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5182" w:rsidRPr="00545182" w:rsidRDefault="00545182" w:rsidP="005451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C2851" w:rsidRPr="00E84D78" w:rsidRDefault="00E84D78" w:rsidP="00EC28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EC2851" w:rsidRPr="007D6C9D">
        <w:rPr>
          <w:rFonts w:ascii="Times New Roman" w:hAnsi="Times New Roman" w:cs="Times New Roman"/>
          <w:sz w:val="28"/>
          <w:szCs w:val="28"/>
        </w:rPr>
        <w:t>спользовани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C2851" w:rsidRPr="007D6C9D">
        <w:rPr>
          <w:rFonts w:ascii="Times New Roman" w:hAnsi="Times New Roman" w:cs="Times New Roman"/>
          <w:sz w:val="28"/>
          <w:szCs w:val="28"/>
        </w:rPr>
        <w:t xml:space="preserve"> радиорелейных систем гражданского назначения в странах РСС</w:t>
      </w:r>
      <w:r>
        <w:rPr>
          <w:rFonts w:ascii="Times New Roman" w:hAnsi="Times New Roman" w:cs="Times New Roman"/>
          <w:sz w:val="28"/>
          <w:szCs w:val="28"/>
        </w:rPr>
        <w:t xml:space="preserve"> (представлена информация от </w:t>
      </w:r>
      <w:r>
        <w:rPr>
          <w:rFonts w:ascii="Times New Roman" w:hAnsi="Times New Roman" w:cs="Times New Roman"/>
          <w:sz w:val="28"/>
          <w:szCs w:val="28"/>
          <w:lang w:val="en-US"/>
        </w:rPr>
        <w:t>BLR</w:t>
      </w:r>
      <w:r w:rsidRPr="00E84D7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KGZ</w:t>
      </w:r>
      <w:r w:rsidRPr="00E84D7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RUS</w:t>
      </w:r>
      <w:r w:rsidRPr="00E84D7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UZB</w:t>
      </w:r>
      <w:r w:rsidRPr="00E84D78">
        <w:rPr>
          <w:rFonts w:ascii="Times New Roman" w:hAnsi="Times New Roman" w:cs="Times New Roman"/>
          <w:sz w:val="28"/>
          <w:szCs w:val="28"/>
        </w:rPr>
        <w:t>)</w:t>
      </w:r>
    </w:p>
    <w:p w:rsidR="00EC2851" w:rsidRPr="007D6C9D" w:rsidRDefault="00EC2851" w:rsidP="00EC28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560"/>
        <w:gridCol w:w="3118"/>
        <w:gridCol w:w="2693"/>
        <w:gridCol w:w="2835"/>
        <w:gridCol w:w="4111"/>
        <w:gridCol w:w="1559"/>
      </w:tblGrid>
      <w:tr w:rsidR="00641745" w:rsidRPr="0017658E" w:rsidTr="000679EA">
        <w:tc>
          <w:tcPr>
            <w:tcW w:w="1560" w:type="dxa"/>
            <w:vAlign w:val="center"/>
          </w:tcPr>
          <w:p w:rsidR="00641745" w:rsidRPr="0017658E" w:rsidRDefault="007C1D37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  <w:lang w:val="ru-RU"/>
              </w:rPr>
              <w:t xml:space="preserve">Диапазон </w:t>
            </w:r>
            <w:r w:rsidR="00641745" w:rsidRPr="0017658E">
              <w:rPr>
                <w:b/>
                <w:bCs/>
                <w:szCs w:val="26"/>
                <w:lang w:val="ru-RU"/>
              </w:rPr>
              <w:t>радиочастот</w:t>
            </w:r>
          </w:p>
        </w:tc>
        <w:tc>
          <w:tcPr>
            <w:tcW w:w="3118" w:type="dxa"/>
            <w:vAlign w:val="center"/>
          </w:tcPr>
          <w:p w:rsidR="00641745" w:rsidRPr="0017658E" w:rsidRDefault="00641745" w:rsidP="008F7B7C">
            <w:pPr>
              <w:jc w:val="center"/>
              <w:rPr>
                <w:b/>
                <w:szCs w:val="26"/>
                <w:lang w:val="ru-RU"/>
              </w:rPr>
            </w:pPr>
            <w:r w:rsidRPr="0017658E">
              <w:rPr>
                <w:b/>
                <w:szCs w:val="26"/>
                <w:lang w:val="ru-RU"/>
              </w:rPr>
              <w:t xml:space="preserve">Использование в странах </w:t>
            </w:r>
            <w:r>
              <w:rPr>
                <w:b/>
                <w:szCs w:val="26"/>
                <w:lang w:val="ru-RU"/>
              </w:rPr>
              <w:t>РСС</w:t>
            </w:r>
          </w:p>
        </w:tc>
        <w:tc>
          <w:tcPr>
            <w:tcW w:w="2693" w:type="dxa"/>
            <w:vAlign w:val="center"/>
          </w:tcPr>
          <w:p w:rsidR="00641745" w:rsidRPr="00E3788E" w:rsidRDefault="00782A81" w:rsidP="008F7B7C">
            <w:pPr>
              <w:jc w:val="center"/>
              <w:rPr>
                <w:b/>
                <w:szCs w:val="26"/>
                <w:lang w:val="ru-RU"/>
              </w:rPr>
            </w:pPr>
            <w:r>
              <w:rPr>
                <w:b/>
                <w:szCs w:val="26"/>
                <w:lang w:val="ru-RU"/>
              </w:rPr>
              <w:t>Условия и особенности разрешительной системы (лицензирования) в странах РСС</w:t>
            </w:r>
          </w:p>
        </w:tc>
        <w:tc>
          <w:tcPr>
            <w:tcW w:w="2835" w:type="dxa"/>
            <w:vAlign w:val="center"/>
          </w:tcPr>
          <w:p w:rsidR="00641745" w:rsidRPr="0017658E" w:rsidRDefault="00641745" w:rsidP="008F7B7C">
            <w:pPr>
              <w:jc w:val="center"/>
              <w:rPr>
                <w:b/>
                <w:szCs w:val="26"/>
                <w:lang w:val="ru-RU"/>
              </w:rPr>
            </w:pPr>
            <w:r>
              <w:rPr>
                <w:b/>
                <w:szCs w:val="26"/>
                <w:lang w:val="ru-RU"/>
              </w:rPr>
              <w:t>Загруженность радиочастотного спектра (количество используемых радиочастот и их процент от общего числа радиочастот используемых РРС)</w:t>
            </w:r>
          </w:p>
        </w:tc>
        <w:tc>
          <w:tcPr>
            <w:tcW w:w="4111" w:type="dxa"/>
            <w:vAlign w:val="center"/>
          </w:tcPr>
          <w:p w:rsidR="00D3530D" w:rsidRDefault="00D3530D" w:rsidP="00D3530D">
            <w:pPr>
              <w:jc w:val="center"/>
              <w:rPr>
                <w:b/>
                <w:szCs w:val="26"/>
                <w:lang w:val="ru-RU"/>
              </w:rPr>
            </w:pPr>
            <w:r>
              <w:rPr>
                <w:b/>
                <w:szCs w:val="26"/>
                <w:lang w:val="ru-RU"/>
              </w:rPr>
              <w:t>Используемые РРС ШПИ радиоканалов и соответствующий им максимальный тип модуляции, их процент от числа каналов используемых в указанной полосе</w:t>
            </w:r>
          </w:p>
          <w:p w:rsidR="00641745" w:rsidRPr="00F94879" w:rsidRDefault="00D3530D" w:rsidP="00D3530D">
            <w:pPr>
              <w:jc w:val="center"/>
              <w:rPr>
                <w:b/>
                <w:szCs w:val="26"/>
                <w:lang w:val="ru-RU"/>
              </w:rPr>
            </w:pPr>
            <w:r>
              <w:rPr>
                <w:b/>
                <w:szCs w:val="26"/>
                <w:lang w:val="ru-RU"/>
              </w:rPr>
              <w:t xml:space="preserve">(можно указать скорость передачи данных в Мбит/с и тип используемой технологии: </w:t>
            </w:r>
            <w:r>
              <w:rPr>
                <w:b/>
                <w:szCs w:val="26"/>
                <w:lang w:val="en-US"/>
              </w:rPr>
              <w:t>PDH</w:t>
            </w:r>
            <w:r w:rsidRPr="00682DA6">
              <w:rPr>
                <w:b/>
                <w:szCs w:val="26"/>
                <w:lang w:val="ru-RU"/>
              </w:rPr>
              <w:t xml:space="preserve">, </w:t>
            </w:r>
            <w:r>
              <w:rPr>
                <w:b/>
                <w:szCs w:val="26"/>
                <w:lang w:val="en-US"/>
              </w:rPr>
              <w:t>SDH</w:t>
            </w:r>
            <w:r w:rsidRPr="00682DA6">
              <w:rPr>
                <w:b/>
                <w:szCs w:val="26"/>
                <w:lang w:val="ru-RU"/>
              </w:rPr>
              <w:t xml:space="preserve">, </w:t>
            </w:r>
            <w:r>
              <w:rPr>
                <w:b/>
                <w:szCs w:val="26"/>
                <w:lang w:val="en-US"/>
              </w:rPr>
              <w:t>STM</w:t>
            </w:r>
            <w:r w:rsidRPr="00682DA6">
              <w:rPr>
                <w:b/>
                <w:szCs w:val="26"/>
                <w:lang w:val="ru-RU"/>
              </w:rPr>
              <w:t xml:space="preserve">, </w:t>
            </w:r>
            <w:r>
              <w:rPr>
                <w:b/>
                <w:szCs w:val="26"/>
                <w:lang w:val="en-US"/>
              </w:rPr>
              <w:t>Ethernet</w:t>
            </w:r>
            <w:r>
              <w:rPr>
                <w:b/>
                <w:szCs w:val="26"/>
                <w:lang w:val="ru-RU"/>
              </w:rPr>
              <w:t xml:space="preserve"> и т.п.)</w:t>
            </w:r>
          </w:p>
        </w:tc>
        <w:tc>
          <w:tcPr>
            <w:tcW w:w="1559" w:type="dxa"/>
            <w:vAlign w:val="center"/>
          </w:tcPr>
          <w:p w:rsidR="00641745" w:rsidRPr="00F94879" w:rsidRDefault="00641745" w:rsidP="008F7B7C">
            <w:pPr>
              <w:jc w:val="center"/>
              <w:rPr>
                <w:b/>
                <w:szCs w:val="26"/>
              </w:rPr>
            </w:pPr>
            <w:r>
              <w:rPr>
                <w:b/>
                <w:szCs w:val="26"/>
                <w:lang w:val="ru-RU"/>
              </w:rPr>
              <w:t>Используемые дуплексные разносы РРС (ПРД/ПРМ)</w:t>
            </w:r>
          </w:p>
        </w:tc>
      </w:tr>
      <w:tr w:rsidR="008F7B7C" w:rsidRPr="0017658E" w:rsidTr="0007252F">
        <w:trPr>
          <w:trHeight w:val="60"/>
        </w:trPr>
        <w:tc>
          <w:tcPr>
            <w:tcW w:w="1560" w:type="dxa"/>
            <w:vMerge w:val="restart"/>
          </w:tcPr>
          <w:p w:rsidR="008F7B7C" w:rsidRDefault="008F7B7C" w:rsidP="0007252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en-US"/>
              </w:rPr>
              <w:t>450</w:t>
            </w:r>
            <w:r w:rsidRPr="00CB362B">
              <w:rPr>
                <w:bCs/>
                <w:szCs w:val="24"/>
                <w:lang w:val="ru-RU"/>
              </w:rPr>
              <w:t xml:space="preserve"> </w:t>
            </w:r>
            <w:r>
              <w:rPr>
                <w:bCs/>
                <w:szCs w:val="24"/>
                <w:lang w:val="ru-RU"/>
              </w:rPr>
              <w:t>М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118" w:type="dxa"/>
            <w:vMerge w:val="restart"/>
          </w:tcPr>
          <w:p w:rsidR="008F7B7C" w:rsidRDefault="008F7B7C" w:rsidP="00692DA2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8F7B7C" w:rsidRDefault="008F7B7C" w:rsidP="00692DA2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KGZ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8F7B7C" w:rsidRDefault="008F7B7C" w:rsidP="00692DA2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5717FB">
              <w:t xml:space="preserve"> Разрешено использование</w:t>
            </w:r>
            <w:r>
              <w:rPr>
                <w:szCs w:val="24"/>
                <w:lang w:val="ru-RU"/>
              </w:rPr>
              <w:t xml:space="preserve"> полос радиочастот </w:t>
            </w:r>
            <w:r w:rsidRPr="00161B39">
              <w:rPr>
                <w:szCs w:val="24"/>
                <w:lang w:val="ru-RU"/>
              </w:rPr>
              <w:t>394-410 МГц</w:t>
            </w:r>
            <w:r>
              <w:rPr>
                <w:szCs w:val="24"/>
                <w:lang w:val="ru-RU"/>
              </w:rPr>
              <w:t xml:space="preserve">, </w:t>
            </w:r>
            <w:r w:rsidRPr="00161B39">
              <w:rPr>
                <w:szCs w:val="24"/>
                <w:lang w:val="ru-RU"/>
              </w:rPr>
              <w:t>434-450 МГц</w:t>
            </w:r>
            <w:r>
              <w:rPr>
                <w:szCs w:val="24"/>
                <w:lang w:val="ru-RU"/>
              </w:rPr>
              <w:t>;</w:t>
            </w:r>
          </w:p>
          <w:p w:rsidR="008F7B7C" w:rsidRPr="008F7B7C" w:rsidRDefault="008F7B7C" w:rsidP="008F7B7C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8F7B7C">
              <w:rPr>
                <w:szCs w:val="24"/>
                <w:lang w:val="ru-RU"/>
              </w:rPr>
              <w:t xml:space="preserve"> </w:t>
            </w:r>
            <w:r w:rsidRPr="005717FB">
              <w:t>Разрешено использование</w:t>
            </w:r>
            <w:r>
              <w:rPr>
                <w:szCs w:val="24"/>
                <w:lang w:val="ru-RU"/>
              </w:rPr>
              <w:t xml:space="preserve"> полос</w:t>
            </w:r>
            <w:r w:rsidR="000635C8">
              <w:rPr>
                <w:szCs w:val="24"/>
                <w:lang w:val="ru-RU"/>
              </w:rPr>
              <w:t>ы</w:t>
            </w:r>
            <w:r>
              <w:rPr>
                <w:szCs w:val="24"/>
                <w:lang w:val="ru-RU"/>
              </w:rPr>
              <w:t xml:space="preserve"> радиочастот</w:t>
            </w:r>
            <w:r w:rsidR="000635C8">
              <w:rPr>
                <w:szCs w:val="24"/>
                <w:lang w:val="ru-RU"/>
              </w:rPr>
              <w:t xml:space="preserve"> 450-470</w:t>
            </w:r>
            <w:r w:rsidR="000635C8"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>
              <w:rPr>
                <w:szCs w:val="24"/>
                <w:lang w:val="ru-RU"/>
              </w:rPr>
              <w:t>МГц.</w:t>
            </w:r>
          </w:p>
        </w:tc>
        <w:tc>
          <w:tcPr>
            <w:tcW w:w="11198" w:type="dxa"/>
            <w:gridSpan w:val="4"/>
            <w:vAlign w:val="center"/>
          </w:tcPr>
          <w:p w:rsidR="008F7B7C" w:rsidRPr="00161B39" w:rsidRDefault="008F7B7C" w:rsidP="00161B39">
            <w:pPr>
              <w:jc w:val="center"/>
              <w:rPr>
                <w:szCs w:val="26"/>
                <w:lang w:val="en-US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</w:p>
        </w:tc>
      </w:tr>
      <w:tr w:rsidR="008F7B7C" w:rsidRPr="0017658E" w:rsidTr="0007252F">
        <w:trPr>
          <w:trHeight w:val="124"/>
        </w:trPr>
        <w:tc>
          <w:tcPr>
            <w:tcW w:w="1560" w:type="dxa"/>
            <w:vMerge/>
          </w:tcPr>
          <w:p w:rsidR="008F7B7C" w:rsidRDefault="008F7B7C" w:rsidP="0007252F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  <w:vAlign w:val="center"/>
          </w:tcPr>
          <w:p w:rsidR="008F7B7C" w:rsidRPr="00CB362B" w:rsidRDefault="008F7B7C" w:rsidP="007140B2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8F7B7C" w:rsidRPr="00F87A3B" w:rsidRDefault="008F7B7C" w:rsidP="002D5764">
            <w:pPr>
              <w:jc w:val="center"/>
              <w:rPr>
                <w:szCs w:val="26"/>
                <w:u w:val="single"/>
              </w:rPr>
            </w:pPr>
            <w:r w:rsidRPr="00F87A3B">
              <w:rPr>
                <w:szCs w:val="26"/>
                <w:u w:val="single"/>
              </w:rPr>
              <w:t>Решение ГКРЧ от</w:t>
            </w:r>
          </w:p>
          <w:p w:rsidR="008F7B7C" w:rsidRPr="00F87A3B" w:rsidRDefault="008F7B7C" w:rsidP="002D5764">
            <w:pPr>
              <w:jc w:val="center"/>
              <w:rPr>
                <w:szCs w:val="26"/>
                <w:u w:val="single"/>
              </w:rPr>
            </w:pPr>
            <w:r w:rsidRPr="00F87A3B">
              <w:rPr>
                <w:szCs w:val="26"/>
                <w:u w:val="single"/>
              </w:rPr>
              <w:t>06.12.2004</w:t>
            </w:r>
            <w:r>
              <w:rPr>
                <w:szCs w:val="26"/>
                <w:u w:val="single"/>
                <w:lang w:val="ru-RU"/>
              </w:rPr>
              <w:t xml:space="preserve"> </w:t>
            </w:r>
            <w:r w:rsidRPr="00F87A3B">
              <w:rPr>
                <w:szCs w:val="26"/>
                <w:u w:val="single"/>
              </w:rPr>
              <w:t>№ 04-03-04-002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в отношении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неопределенного круга лиц.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Условия: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- соответствие технических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характеристик  РРС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решению ГКРЧ;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- без оформления отдельных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решений ГКРЧ;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- получение разрешений на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использование радиочастот;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- регистрация РРС;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- при  применении  РРС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должны быть исключены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излучения от передатчиков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этих РРС в полосе частот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406-406,1 МГц;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- применение РРС должно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осуществляться только за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пределами зоны радиусом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350 км от центра г. Москвы;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- при  эксплуатации  РРС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должна  быть  обеспечена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защита от помех средств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радиоастрономической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службы в полосе частот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406,1-410 МГц;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- не  осуществлять  с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10.03.2017  новых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частотных присвоений в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полосах радиочастот 405,9-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406 МГц и 406,1-406,2 МГц</w:t>
            </w:r>
          </w:p>
          <w:p w:rsidR="00E84D78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для РРС прямой видимости.</w:t>
            </w:r>
          </w:p>
          <w:p w:rsidR="00E84D78" w:rsidRPr="008924B1" w:rsidRDefault="00E84D78" w:rsidP="00161B39">
            <w:pPr>
              <w:rPr>
                <w:szCs w:val="26"/>
              </w:rPr>
            </w:pPr>
          </w:p>
        </w:tc>
        <w:tc>
          <w:tcPr>
            <w:tcW w:w="2835" w:type="dxa"/>
          </w:tcPr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Используется 1520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радиочастотных назначений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(общее число используемых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343744), составляет 0,44 % от</w:t>
            </w:r>
          </w:p>
          <w:p w:rsidR="008F7B7C" w:rsidRPr="005524B5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общего числа.</w:t>
            </w:r>
          </w:p>
        </w:tc>
        <w:tc>
          <w:tcPr>
            <w:tcW w:w="4111" w:type="dxa"/>
          </w:tcPr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Используются: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от 500 до 980 кГц (2%) – частотная</w:t>
            </w:r>
          </w:p>
          <w:p w:rsidR="008F7B7C" w:rsidRPr="00161B39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модуляция, 500 кбит/с;</w:t>
            </w:r>
          </w:p>
          <w:p w:rsidR="008F7B7C" w:rsidRPr="007140B2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от 1 до 4 МГц (98%) – QPSK, 2 Мбит/с.</w:t>
            </w:r>
          </w:p>
        </w:tc>
        <w:tc>
          <w:tcPr>
            <w:tcW w:w="1559" w:type="dxa"/>
          </w:tcPr>
          <w:p w:rsidR="008F7B7C" w:rsidRDefault="008F7B7C" w:rsidP="006B06A0">
            <w:pPr>
              <w:rPr>
                <w:lang w:val="ky-KG"/>
              </w:rPr>
            </w:pPr>
            <w:r>
              <w:rPr>
                <w:lang w:val="ky-KG"/>
              </w:rPr>
              <w:t>Используются:</w:t>
            </w:r>
          </w:p>
          <w:p w:rsidR="008F7B7C" w:rsidRPr="00D81384" w:rsidRDefault="008F7B7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40 МГц</w:t>
            </w:r>
          </w:p>
        </w:tc>
      </w:tr>
      <w:tr w:rsidR="008F7B7C" w:rsidRPr="0017658E" w:rsidTr="0007252F">
        <w:trPr>
          <w:trHeight w:val="170"/>
        </w:trPr>
        <w:tc>
          <w:tcPr>
            <w:tcW w:w="1560" w:type="dxa"/>
            <w:vMerge/>
          </w:tcPr>
          <w:p w:rsidR="008F7B7C" w:rsidRDefault="008F7B7C" w:rsidP="0007252F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  <w:vAlign w:val="center"/>
          </w:tcPr>
          <w:p w:rsidR="008F7B7C" w:rsidRPr="00CB362B" w:rsidRDefault="008F7B7C" w:rsidP="007140B2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198" w:type="dxa"/>
            <w:gridSpan w:val="4"/>
            <w:vAlign w:val="center"/>
          </w:tcPr>
          <w:p w:rsidR="008F7B7C" w:rsidRPr="008F7B7C" w:rsidRDefault="008F7B7C" w:rsidP="008F7B7C">
            <w:pPr>
              <w:jc w:val="center"/>
              <w:rPr>
                <w:b/>
                <w:lang w:val="en-US"/>
              </w:rPr>
            </w:pPr>
            <w:r w:rsidRPr="008F7B7C">
              <w:rPr>
                <w:b/>
                <w:lang w:val="en-US"/>
              </w:rPr>
              <w:t>UZB</w:t>
            </w:r>
          </w:p>
        </w:tc>
      </w:tr>
      <w:tr w:rsidR="008F7B7C" w:rsidRPr="0017658E" w:rsidTr="0007252F">
        <w:trPr>
          <w:trHeight w:val="1349"/>
        </w:trPr>
        <w:tc>
          <w:tcPr>
            <w:tcW w:w="1560" w:type="dxa"/>
            <w:vMerge/>
          </w:tcPr>
          <w:p w:rsidR="008F7B7C" w:rsidRDefault="008F7B7C" w:rsidP="0007252F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  <w:vAlign w:val="center"/>
          </w:tcPr>
          <w:p w:rsidR="008F7B7C" w:rsidRPr="00CB362B" w:rsidRDefault="008F7B7C" w:rsidP="007140B2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8F7B7C" w:rsidRPr="008924B1" w:rsidRDefault="008F7B7C" w:rsidP="008F7B7C">
            <w:pPr>
              <w:rPr>
                <w:szCs w:val="26"/>
                <w:lang w:val="ru-RU"/>
              </w:rPr>
            </w:pP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5" w:type="dxa"/>
          </w:tcPr>
          <w:p w:rsidR="008F7B7C" w:rsidRPr="00E1613A" w:rsidRDefault="008F7B7C" w:rsidP="008F7B7C">
            <w:pPr>
              <w:rPr>
                <w:szCs w:val="26"/>
                <w:lang w:val="ru-RU"/>
              </w:rPr>
            </w:pPr>
            <w:r w:rsidRPr="005E4CD0">
              <w:rPr>
                <w:szCs w:val="26"/>
                <w:lang w:val="ru-RU"/>
              </w:rPr>
              <w:t xml:space="preserve">Используется </w:t>
            </w:r>
            <w:r>
              <w:rPr>
                <w:szCs w:val="26"/>
                <w:lang w:val="ru-RU"/>
              </w:rPr>
              <w:t xml:space="preserve"> </w:t>
            </w:r>
            <w:r w:rsidRPr="005E4CD0">
              <w:rPr>
                <w:szCs w:val="26"/>
                <w:lang w:val="ru-RU"/>
              </w:rPr>
              <w:t>6 радиочастотных назначений (Общее число используемых 23392), составляет 0,02% от общего числа</w:t>
            </w:r>
          </w:p>
        </w:tc>
        <w:tc>
          <w:tcPr>
            <w:tcW w:w="4111" w:type="dxa"/>
          </w:tcPr>
          <w:p w:rsidR="008F7B7C" w:rsidRPr="00F87F07" w:rsidRDefault="008F7B7C" w:rsidP="008F7B7C">
            <w:pPr>
              <w:rPr>
                <w:szCs w:val="26"/>
                <w:lang w:val="ru-RU"/>
              </w:rPr>
            </w:pPr>
            <w:r w:rsidRPr="00E7331D">
              <w:rPr>
                <w:szCs w:val="26"/>
                <w:lang w:val="ru-RU"/>
              </w:rPr>
              <w:t>0</w:t>
            </w:r>
            <w:r>
              <w:rPr>
                <w:color w:val="FF00FF"/>
                <w:szCs w:val="26"/>
                <w:lang w:val="ru-RU"/>
              </w:rPr>
              <w:t>,</w:t>
            </w:r>
            <w:r w:rsidRPr="00E7331D">
              <w:rPr>
                <w:szCs w:val="26"/>
                <w:lang w:val="ru-RU"/>
              </w:rPr>
              <w:t>5</w:t>
            </w:r>
            <w:r>
              <w:rPr>
                <w:szCs w:val="26"/>
                <w:lang w:val="ru-RU"/>
              </w:rPr>
              <w:t xml:space="preserve"> МГц, (</w:t>
            </w:r>
            <w:r w:rsidRPr="00E7331D">
              <w:rPr>
                <w:szCs w:val="26"/>
                <w:lang w:val="ru-RU"/>
              </w:rPr>
              <w:t>33.3</w:t>
            </w:r>
            <w:r>
              <w:rPr>
                <w:szCs w:val="26"/>
                <w:lang w:val="ru-RU"/>
              </w:rPr>
              <w:t xml:space="preserve">%) – </w:t>
            </w:r>
            <w:r>
              <w:rPr>
                <w:szCs w:val="26"/>
                <w:lang w:val="en-US"/>
              </w:rPr>
              <w:t>FM</w:t>
            </w:r>
            <w:r>
              <w:rPr>
                <w:szCs w:val="26"/>
                <w:lang w:val="ru-RU"/>
              </w:rPr>
              <w:t xml:space="preserve"> </w:t>
            </w:r>
          </w:p>
          <w:p w:rsidR="008F7B7C" w:rsidRPr="00E7331D" w:rsidRDefault="008F7B7C" w:rsidP="008F7B7C">
            <w:pPr>
              <w:rPr>
                <w:szCs w:val="26"/>
                <w:lang w:val="ru-RU"/>
              </w:rPr>
            </w:pPr>
            <w:r w:rsidRPr="00E7331D">
              <w:rPr>
                <w:szCs w:val="26"/>
                <w:lang w:val="ru-RU"/>
              </w:rPr>
              <w:t>4</w:t>
            </w:r>
            <w:r>
              <w:rPr>
                <w:szCs w:val="26"/>
                <w:lang w:val="ru-RU"/>
              </w:rPr>
              <w:t xml:space="preserve"> МГц, (</w:t>
            </w:r>
            <w:r w:rsidRPr="00E7331D">
              <w:rPr>
                <w:szCs w:val="26"/>
                <w:lang w:val="ru-RU"/>
              </w:rPr>
              <w:t>66.</w:t>
            </w:r>
            <w:r>
              <w:rPr>
                <w:szCs w:val="26"/>
                <w:lang w:val="en-US"/>
              </w:rPr>
              <w:t>6</w:t>
            </w:r>
            <w:r>
              <w:rPr>
                <w:szCs w:val="26"/>
                <w:lang w:val="ru-RU"/>
              </w:rPr>
              <w:t xml:space="preserve">%) – </w:t>
            </w:r>
            <w:r>
              <w:rPr>
                <w:szCs w:val="26"/>
                <w:lang w:val="en-US"/>
              </w:rPr>
              <w:t>FM</w:t>
            </w:r>
          </w:p>
        </w:tc>
        <w:tc>
          <w:tcPr>
            <w:tcW w:w="1559" w:type="dxa"/>
          </w:tcPr>
          <w:p w:rsidR="008F7B7C" w:rsidRDefault="008F7B7C" w:rsidP="008F7B7C">
            <w:pPr>
              <w:rPr>
                <w:lang w:val="ky-KG"/>
              </w:rPr>
            </w:pPr>
            <w:r>
              <w:rPr>
                <w:lang w:val="ky-KG"/>
              </w:rPr>
              <w:t>Используются:</w:t>
            </w:r>
          </w:p>
          <w:p w:rsidR="008F7B7C" w:rsidRPr="00E1613A" w:rsidRDefault="008F7B7C" w:rsidP="008F7B7C">
            <w:pPr>
              <w:jc w:val="center"/>
              <w:rPr>
                <w:szCs w:val="26"/>
                <w:lang w:val="ru-RU"/>
              </w:rPr>
            </w:pPr>
            <w:r>
              <w:rPr>
                <w:szCs w:val="26"/>
                <w:lang w:val="en-US"/>
              </w:rPr>
              <w:t>8</w:t>
            </w:r>
            <w:r>
              <w:rPr>
                <w:color w:val="FF00FF"/>
                <w:szCs w:val="26"/>
                <w:lang w:val="ru-RU"/>
              </w:rPr>
              <w:t>,</w:t>
            </w:r>
            <w:r>
              <w:rPr>
                <w:szCs w:val="26"/>
                <w:lang w:val="en-US"/>
              </w:rPr>
              <w:t>7</w:t>
            </w:r>
            <w:r>
              <w:rPr>
                <w:szCs w:val="26"/>
                <w:lang w:val="ru-RU"/>
              </w:rPr>
              <w:t xml:space="preserve"> МГц</w:t>
            </w:r>
          </w:p>
        </w:tc>
      </w:tr>
      <w:tr w:rsidR="008F7B7C" w:rsidRPr="0017658E" w:rsidTr="0007252F">
        <w:trPr>
          <w:trHeight w:val="156"/>
        </w:trPr>
        <w:tc>
          <w:tcPr>
            <w:tcW w:w="1560" w:type="dxa"/>
            <w:vMerge w:val="restart"/>
          </w:tcPr>
          <w:p w:rsidR="008F7B7C" w:rsidRDefault="008F7B7C" w:rsidP="0007252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ru-RU"/>
              </w:rPr>
              <w:t>6</w:t>
            </w:r>
            <w:r w:rsidRPr="00CB362B">
              <w:rPr>
                <w:bCs/>
                <w:szCs w:val="24"/>
                <w:lang w:val="ru-RU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118" w:type="dxa"/>
            <w:vMerge w:val="restart"/>
          </w:tcPr>
          <w:p w:rsidR="008F7B7C" w:rsidRDefault="008F7B7C" w:rsidP="00692DA2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8F7B7C" w:rsidRDefault="008F7B7C" w:rsidP="00692DA2">
            <w:pPr>
              <w:rPr>
                <w:b/>
                <w:lang w:val="ru-RU"/>
              </w:rPr>
            </w:pPr>
            <w:r w:rsidRPr="005717FB">
              <w:rPr>
                <w:b/>
                <w:lang w:val="en-US"/>
              </w:rPr>
              <w:t>KGZ</w:t>
            </w:r>
            <w:r w:rsidRPr="005717FB">
              <w:rPr>
                <w:b/>
              </w:rPr>
              <w:t xml:space="preserve"> </w:t>
            </w:r>
            <w:r w:rsidRPr="005717FB">
              <w:t xml:space="preserve">– Разрешено использование </w:t>
            </w:r>
            <w:r>
              <w:rPr>
                <w:lang w:val="ru-RU"/>
              </w:rPr>
              <w:t xml:space="preserve">полосы </w:t>
            </w:r>
            <w:r>
              <w:t>радиочастот 5925-6700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5717FB">
              <w:t>МГц</w:t>
            </w:r>
            <w:r>
              <w:rPr>
                <w:lang w:val="ru-RU"/>
              </w:rPr>
              <w:t>;</w:t>
            </w:r>
          </w:p>
          <w:p w:rsidR="008F7B7C" w:rsidRDefault="008F7B7C" w:rsidP="00692DA2">
            <w:pPr>
              <w:rPr>
                <w:b/>
                <w:szCs w:val="24"/>
                <w:lang w:val="ru-RU"/>
              </w:rPr>
            </w:pPr>
            <w:r>
              <w:rPr>
                <w:b/>
                <w:lang w:val="en-US"/>
              </w:rPr>
              <w:t>RUS</w:t>
            </w:r>
            <w:r w:rsidRPr="005717FB">
              <w:rPr>
                <w:b/>
              </w:rPr>
              <w:t xml:space="preserve"> </w:t>
            </w:r>
            <w:r w:rsidRPr="005717FB">
              <w:t xml:space="preserve">– Разрешено использование </w:t>
            </w:r>
            <w:r>
              <w:rPr>
                <w:lang w:val="ru-RU"/>
              </w:rPr>
              <w:t xml:space="preserve">полос </w:t>
            </w:r>
            <w:r>
              <w:t>радиочастот 5925-6425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5717FB">
              <w:t>МГц</w:t>
            </w:r>
            <w:r>
              <w:rPr>
                <w:lang w:val="ru-RU"/>
              </w:rPr>
              <w:t xml:space="preserve"> и 6425</w:t>
            </w:r>
            <w:r>
              <w:t>-</w:t>
            </w:r>
            <w:r>
              <w:rPr>
                <w:lang w:val="ru-RU"/>
              </w:rPr>
              <w:t>71</w:t>
            </w:r>
            <w:r>
              <w:t>25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>
              <w:t>МГц</w:t>
            </w:r>
            <w:r>
              <w:rPr>
                <w:lang w:val="ru-RU"/>
              </w:rPr>
              <w:t>;</w:t>
            </w:r>
          </w:p>
          <w:p w:rsidR="008F7B7C" w:rsidRPr="008F7B7C" w:rsidRDefault="008F7B7C" w:rsidP="008F7B7C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8F7B7C">
              <w:rPr>
                <w:szCs w:val="24"/>
                <w:lang w:val="ru-RU"/>
              </w:rPr>
              <w:t xml:space="preserve"> </w:t>
            </w:r>
            <w:r w:rsidRPr="005717FB">
              <w:t>Разрешено использование</w:t>
            </w:r>
            <w:r>
              <w:rPr>
                <w:szCs w:val="24"/>
                <w:lang w:val="ru-RU"/>
              </w:rPr>
              <w:t xml:space="preserve"> полос</w:t>
            </w:r>
            <w:r w:rsidR="000635C8">
              <w:rPr>
                <w:szCs w:val="24"/>
                <w:lang w:val="ru-RU"/>
              </w:rPr>
              <w:t>ы</w:t>
            </w:r>
            <w:r>
              <w:rPr>
                <w:szCs w:val="24"/>
                <w:lang w:val="ru-RU"/>
              </w:rPr>
              <w:t xml:space="preserve"> радиочастот 6440</w:t>
            </w:r>
            <w:r w:rsidRPr="008F7B7C">
              <w:rPr>
                <w:szCs w:val="24"/>
                <w:lang w:val="ru-RU"/>
              </w:rPr>
              <w:t>-</w:t>
            </w:r>
            <w:r>
              <w:rPr>
                <w:szCs w:val="24"/>
                <w:lang w:val="ru-RU"/>
              </w:rPr>
              <w:t>7100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>
              <w:rPr>
                <w:szCs w:val="24"/>
                <w:lang w:val="ru-RU"/>
              </w:rPr>
              <w:t>МГц.</w:t>
            </w:r>
          </w:p>
        </w:tc>
        <w:tc>
          <w:tcPr>
            <w:tcW w:w="11198" w:type="dxa"/>
            <w:gridSpan w:val="4"/>
            <w:vAlign w:val="center"/>
          </w:tcPr>
          <w:p w:rsidR="008F7B7C" w:rsidRPr="00D81384" w:rsidRDefault="008F7B7C" w:rsidP="003D10AC">
            <w:pPr>
              <w:jc w:val="center"/>
              <w:rPr>
                <w:szCs w:val="26"/>
                <w:lang w:val="ru-RU"/>
              </w:rPr>
            </w:pPr>
            <w:r w:rsidRPr="005717FB">
              <w:rPr>
                <w:b/>
                <w:lang w:val="en-US"/>
              </w:rPr>
              <w:t>KGZ</w:t>
            </w:r>
          </w:p>
        </w:tc>
      </w:tr>
      <w:tr w:rsidR="008F7B7C" w:rsidRPr="0017658E" w:rsidTr="00F87A3B">
        <w:trPr>
          <w:trHeight w:val="997"/>
        </w:trPr>
        <w:tc>
          <w:tcPr>
            <w:tcW w:w="1560" w:type="dxa"/>
            <w:vMerge/>
            <w:vAlign w:val="center"/>
          </w:tcPr>
          <w:p w:rsidR="008F7B7C" w:rsidRDefault="008F7B7C" w:rsidP="002E7B08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8F7B7C" w:rsidRPr="00CB362B" w:rsidRDefault="008F7B7C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  <w:vAlign w:val="center"/>
          </w:tcPr>
          <w:p w:rsidR="008F7B7C" w:rsidRPr="008924B1" w:rsidRDefault="008F7B7C" w:rsidP="008F7B7C">
            <w:pPr>
              <w:rPr>
                <w:szCs w:val="26"/>
              </w:rPr>
            </w:pPr>
          </w:p>
        </w:tc>
        <w:tc>
          <w:tcPr>
            <w:tcW w:w="2835" w:type="dxa"/>
          </w:tcPr>
          <w:p w:rsidR="008F7B7C" w:rsidRPr="005524B5" w:rsidRDefault="008F7B7C" w:rsidP="00F87A3B">
            <w:pPr>
              <w:rPr>
                <w:szCs w:val="26"/>
              </w:rPr>
            </w:pPr>
            <w:r w:rsidRPr="005717FB">
              <w:t>Используется 339 радиочастотных назначений (общее число используемых 22753), составляет 1,5 % от общего числа.</w:t>
            </w:r>
          </w:p>
        </w:tc>
        <w:tc>
          <w:tcPr>
            <w:tcW w:w="4111" w:type="dxa"/>
          </w:tcPr>
          <w:p w:rsidR="008F7B7C" w:rsidRPr="005717FB" w:rsidRDefault="008F7B7C" w:rsidP="00F87A3B">
            <w:r w:rsidRPr="005717FB">
              <w:t>Используются:</w:t>
            </w:r>
          </w:p>
          <w:p w:rsidR="008F7B7C" w:rsidRPr="005717FB" w:rsidRDefault="008F7B7C" w:rsidP="00F87A3B">
            <w:r w:rsidRPr="005717FB">
              <w:t>20 МГц (0,9 %);</w:t>
            </w:r>
          </w:p>
          <w:p w:rsidR="008F7B7C" w:rsidRPr="005717FB" w:rsidRDefault="008F7B7C" w:rsidP="00F87A3B">
            <w:r w:rsidRPr="005717FB">
              <w:t>28 МГц(47,8 %);</w:t>
            </w:r>
          </w:p>
          <w:p w:rsidR="008F7B7C" w:rsidRPr="005717FB" w:rsidRDefault="008F7B7C" w:rsidP="00F87A3B">
            <w:r w:rsidRPr="005717FB">
              <w:t>40 МГц (39,8 %);</w:t>
            </w:r>
          </w:p>
          <w:p w:rsidR="008F7B7C" w:rsidRPr="003D10AC" w:rsidRDefault="008F7B7C" w:rsidP="00F87A3B">
            <w:pPr>
              <w:rPr>
                <w:lang w:val="ru-RU"/>
              </w:rPr>
            </w:pPr>
            <w:r w:rsidRPr="005717FB">
              <w:t>56 МГц (11,5 %).</w:t>
            </w:r>
          </w:p>
        </w:tc>
        <w:tc>
          <w:tcPr>
            <w:tcW w:w="1559" w:type="dxa"/>
          </w:tcPr>
          <w:p w:rsidR="008F7B7C" w:rsidRDefault="008F7B7C" w:rsidP="00F87A3B">
            <w:pPr>
              <w:rPr>
                <w:lang w:val="ky-KG"/>
              </w:rPr>
            </w:pPr>
            <w:r>
              <w:rPr>
                <w:lang w:val="ky-KG"/>
              </w:rPr>
              <w:t>Используются:</w:t>
            </w:r>
          </w:p>
          <w:p w:rsidR="008F7B7C" w:rsidRPr="005717FB" w:rsidRDefault="008F7B7C" w:rsidP="00F87A3B">
            <w:pPr>
              <w:rPr>
                <w:lang w:val="ky-KG"/>
              </w:rPr>
            </w:pPr>
            <w:r w:rsidRPr="005717FB">
              <w:rPr>
                <w:lang w:val="ky-KG"/>
              </w:rPr>
              <w:t>252,04 МГц;</w:t>
            </w:r>
          </w:p>
          <w:p w:rsidR="008F7B7C" w:rsidRPr="00D81384" w:rsidRDefault="008F7B7C" w:rsidP="00F87A3B">
            <w:pPr>
              <w:rPr>
                <w:szCs w:val="26"/>
              </w:rPr>
            </w:pPr>
            <w:r w:rsidRPr="005717FB">
              <w:rPr>
                <w:lang w:val="ky-KG"/>
              </w:rPr>
              <w:t>340 МГц.</w:t>
            </w:r>
          </w:p>
        </w:tc>
      </w:tr>
      <w:tr w:rsidR="008F7B7C" w:rsidRPr="0017658E" w:rsidTr="00F87A3B">
        <w:trPr>
          <w:trHeight w:val="60"/>
        </w:trPr>
        <w:tc>
          <w:tcPr>
            <w:tcW w:w="1560" w:type="dxa"/>
            <w:vMerge/>
            <w:vAlign w:val="center"/>
          </w:tcPr>
          <w:p w:rsidR="008F7B7C" w:rsidRDefault="008F7B7C" w:rsidP="002E7B08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8F7B7C" w:rsidRPr="00CB362B" w:rsidRDefault="008F7B7C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198" w:type="dxa"/>
            <w:gridSpan w:val="4"/>
            <w:vAlign w:val="center"/>
          </w:tcPr>
          <w:p w:rsidR="008F7B7C" w:rsidRDefault="008F7B7C" w:rsidP="00F87A3B">
            <w:pPr>
              <w:jc w:val="center"/>
              <w:rPr>
                <w:lang w:val="ky-KG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</w:p>
        </w:tc>
      </w:tr>
      <w:tr w:rsidR="008F7B7C" w:rsidRPr="0017658E" w:rsidTr="00BB7B76">
        <w:trPr>
          <w:trHeight w:val="3413"/>
        </w:trPr>
        <w:tc>
          <w:tcPr>
            <w:tcW w:w="1560" w:type="dxa"/>
            <w:vMerge/>
            <w:vAlign w:val="center"/>
          </w:tcPr>
          <w:p w:rsidR="008F7B7C" w:rsidRDefault="008F7B7C" w:rsidP="002E7B08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8F7B7C" w:rsidRPr="00CB362B" w:rsidRDefault="008F7B7C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8F7B7C" w:rsidRPr="00BB7B76" w:rsidRDefault="008F7B7C" w:rsidP="00BB7B76">
            <w:pPr>
              <w:jc w:val="center"/>
              <w:rPr>
                <w:szCs w:val="26"/>
                <w:u w:val="single"/>
                <w:lang w:val="ru-RU"/>
              </w:rPr>
            </w:pPr>
            <w:r w:rsidRPr="00BB7B76">
              <w:rPr>
                <w:u w:val="single"/>
              </w:rPr>
              <w:t>5925-6425</w:t>
            </w:r>
            <w:r w:rsidRPr="00BB7B76">
              <w:rPr>
                <w:color w:val="000000"/>
                <w:szCs w:val="24"/>
                <w:u w:val="single"/>
                <w:shd w:val="clear" w:color="auto" w:fill="FFFFFF"/>
              </w:rPr>
              <w:t> </w:t>
            </w:r>
            <w:r w:rsidRPr="00BB7B76">
              <w:rPr>
                <w:u w:val="single"/>
              </w:rPr>
              <w:t>МГц</w:t>
            </w:r>
          </w:p>
          <w:p w:rsidR="008F7B7C" w:rsidRPr="00F87A3B" w:rsidRDefault="008F7B7C" w:rsidP="002D5764">
            <w:pPr>
              <w:jc w:val="center"/>
              <w:rPr>
                <w:szCs w:val="26"/>
                <w:u w:val="single"/>
              </w:rPr>
            </w:pPr>
            <w:r w:rsidRPr="00F87A3B">
              <w:rPr>
                <w:szCs w:val="26"/>
                <w:u w:val="single"/>
              </w:rPr>
              <w:t>Решение ГКРЧ от</w:t>
            </w:r>
          </w:p>
          <w:p w:rsidR="008F7B7C" w:rsidRPr="00F87A3B" w:rsidRDefault="008F7B7C" w:rsidP="002D5764">
            <w:pPr>
              <w:jc w:val="center"/>
              <w:rPr>
                <w:szCs w:val="26"/>
                <w:u w:val="single"/>
              </w:rPr>
            </w:pPr>
            <w:r>
              <w:rPr>
                <w:szCs w:val="26"/>
                <w:u w:val="single"/>
              </w:rPr>
              <w:t>19.08.2009</w:t>
            </w:r>
            <w:r>
              <w:rPr>
                <w:szCs w:val="26"/>
                <w:u w:val="single"/>
                <w:lang w:val="ru-RU"/>
              </w:rPr>
              <w:t xml:space="preserve"> </w:t>
            </w:r>
            <w:r w:rsidRPr="00F87A3B">
              <w:rPr>
                <w:szCs w:val="26"/>
                <w:u w:val="single"/>
              </w:rPr>
              <w:t>№ 09-04-06-1</w:t>
            </w:r>
          </w:p>
          <w:p w:rsidR="008F7B7C" w:rsidRPr="00F87A3B" w:rsidRDefault="008F7B7C" w:rsidP="005C7672">
            <w:pPr>
              <w:rPr>
                <w:szCs w:val="26"/>
              </w:rPr>
            </w:pPr>
            <w:r w:rsidRPr="00F87A3B">
              <w:rPr>
                <w:szCs w:val="26"/>
              </w:rPr>
              <w:t>в отношении</w:t>
            </w:r>
          </w:p>
          <w:p w:rsidR="008F7B7C" w:rsidRPr="00F87A3B" w:rsidRDefault="008F7B7C" w:rsidP="005C7672">
            <w:pPr>
              <w:rPr>
                <w:szCs w:val="26"/>
              </w:rPr>
            </w:pPr>
            <w:r w:rsidRPr="00F87A3B">
              <w:rPr>
                <w:szCs w:val="26"/>
              </w:rPr>
              <w:t>неопределенного круга лиц</w:t>
            </w:r>
          </w:p>
          <w:p w:rsidR="008F7B7C" w:rsidRPr="00F87A3B" w:rsidRDefault="008F7B7C" w:rsidP="005C7672">
            <w:pPr>
              <w:rPr>
                <w:szCs w:val="26"/>
              </w:rPr>
            </w:pPr>
            <w:r w:rsidRPr="00F87A3B">
              <w:rPr>
                <w:szCs w:val="26"/>
              </w:rPr>
              <w:t>Условия:</w:t>
            </w:r>
          </w:p>
          <w:p w:rsidR="008F7B7C" w:rsidRPr="00F87A3B" w:rsidRDefault="008F7B7C" w:rsidP="005C7672">
            <w:pPr>
              <w:rPr>
                <w:szCs w:val="26"/>
              </w:rPr>
            </w:pPr>
            <w:r w:rsidRPr="00F87A3B">
              <w:rPr>
                <w:szCs w:val="26"/>
              </w:rPr>
              <w:t>соответствие технических</w:t>
            </w:r>
          </w:p>
          <w:p w:rsidR="008F7B7C" w:rsidRPr="00F87A3B" w:rsidRDefault="008F7B7C" w:rsidP="005C7672">
            <w:pPr>
              <w:rPr>
                <w:szCs w:val="26"/>
              </w:rPr>
            </w:pPr>
            <w:r w:rsidRPr="00F87A3B">
              <w:rPr>
                <w:szCs w:val="26"/>
              </w:rPr>
              <w:t>характеристик  РРС</w:t>
            </w:r>
          </w:p>
          <w:p w:rsidR="008F7B7C" w:rsidRPr="00F87A3B" w:rsidRDefault="008F7B7C" w:rsidP="005C7672">
            <w:pPr>
              <w:rPr>
                <w:szCs w:val="26"/>
              </w:rPr>
            </w:pPr>
            <w:r w:rsidRPr="00F87A3B">
              <w:rPr>
                <w:szCs w:val="26"/>
              </w:rPr>
              <w:t>решению ГКРЧ;</w:t>
            </w:r>
          </w:p>
          <w:p w:rsidR="008F7B7C" w:rsidRPr="00F87A3B" w:rsidRDefault="008F7B7C" w:rsidP="005C7672">
            <w:pPr>
              <w:rPr>
                <w:szCs w:val="26"/>
              </w:rPr>
            </w:pPr>
            <w:r w:rsidRPr="00F87A3B">
              <w:rPr>
                <w:szCs w:val="26"/>
              </w:rPr>
              <w:t>- без оформления отдельных</w:t>
            </w:r>
          </w:p>
          <w:p w:rsidR="008F7B7C" w:rsidRPr="00F87A3B" w:rsidRDefault="008F7B7C" w:rsidP="005C7672">
            <w:pPr>
              <w:rPr>
                <w:szCs w:val="26"/>
              </w:rPr>
            </w:pPr>
            <w:r w:rsidRPr="00F87A3B">
              <w:rPr>
                <w:szCs w:val="26"/>
              </w:rPr>
              <w:t>решений ГКРЧ;</w:t>
            </w:r>
          </w:p>
          <w:p w:rsidR="008F7B7C" w:rsidRPr="00F87A3B" w:rsidRDefault="008F7B7C" w:rsidP="005C7672">
            <w:pPr>
              <w:rPr>
                <w:szCs w:val="26"/>
              </w:rPr>
            </w:pPr>
            <w:r w:rsidRPr="00F87A3B">
              <w:rPr>
                <w:szCs w:val="26"/>
              </w:rPr>
              <w:t>- получение разрешений на</w:t>
            </w:r>
          </w:p>
          <w:p w:rsidR="008F7B7C" w:rsidRPr="00F87A3B" w:rsidRDefault="008F7B7C" w:rsidP="005C7672">
            <w:pPr>
              <w:rPr>
                <w:szCs w:val="26"/>
              </w:rPr>
            </w:pPr>
            <w:r w:rsidRPr="00F87A3B">
              <w:rPr>
                <w:szCs w:val="26"/>
              </w:rPr>
              <w:t>использование радиочастот;</w:t>
            </w:r>
          </w:p>
          <w:p w:rsidR="008F7B7C" w:rsidRPr="008924B1" w:rsidRDefault="008F7B7C" w:rsidP="005C7672">
            <w:pPr>
              <w:rPr>
                <w:szCs w:val="26"/>
              </w:rPr>
            </w:pPr>
            <w:r w:rsidRPr="00F87A3B">
              <w:rPr>
                <w:szCs w:val="26"/>
              </w:rPr>
              <w:t>- регистрация РРС.</w:t>
            </w:r>
          </w:p>
        </w:tc>
        <w:tc>
          <w:tcPr>
            <w:tcW w:w="2835" w:type="dxa"/>
          </w:tcPr>
          <w:p w:rsidR="008F7B7C" w:rsidRDefault="008F7B7C" w:rsidP="005C7672">
            <w:r>
              <w:t>Используется 2410</w:t>
            </w:r>
          </w:p>
          <w:p w:rsidR="008F7B7C" w:rsidRDefault="008F7B7C" w:rsidP="005C7672">
            <w:r>
              <w:t>радиочастотных назначений</w:t>
            </w:r>
          </w:p>
          <w:p w:rsidR="008F7B7C" w:rsidRDefault="008F7B7C" w:rsidP="005C7672">
            <w:r>
              <w:t>(общее число используемых</w:t>
            </w:r>
          </w:p>
          <w:p w:rsidR="008F7B7C" w:rsidRDefault="008F7B7C" w:rsidP="005C7672">
            <w:r>
              <w:t>343744), составляет 0,70 % от</w:t>
            </w:r>
          </w:p>
          <w:p w:rsidR="008F7B7C" w:rsidRPr="005717FB" w:rsidRDefault="008F7B7C" w:rsidP="005C7672">
            <w:r>
              <w:t>общего числа.</w:t>
            </w:r>
          </w:p>
        </w:tc>
        <w:tc>
          <w:tcPr>
            <w:tcW w:w="4111" w:type="dxa"/>
          </w:tcPr>
          <w:p w:rsidR="008F7B7C" w:rsidRDefault="008F7B7C" w:rsidP="005C7672">
            <w:r>
              <w:t>Используются:</w:t>
            </w:r>
          </w:p>
          <w:p w:rsidR="008F7B7C" w:rsidRDefault="008F7B7C" w:rsidP="005C7672">
            <w:r>
              <w:t>от 5 до 14 МГц, (1%) – 16QAM, 50 Мбит/с;</w:t>
            </w:r>
          </w:p>
          <w:p w:rsidR="008F7B7C" w:rsidRDefault="008F7B7C" w:rsidP="005C7672">
            <w:r>
              <w:t>28 МГц, (97%) – 256QAM, 230 Мбит/с;</w:t>
            </w:r>
          </w:p>
          <w:p w:rsidR="008F7B7C" w:rsidRPr="005717FB" w:rsidRDefault="008F7B7C" w:rsidP="005C7672">
            <w:r>
              <w:t>56 МГц, (2%) – 256QAM, 450 Мбит/с;</w:t>
            </w:r>
          </w:p>
        </w:tc>
        <w:tc>
          <w:tcPr>
            <w:tcW w:w="1559" w:type="dxa"/>
          </w:tcPr>
          <w:p w:rsidR="008F7B7C" w:rsidRDefault="008F7B7C" w:rsidP="005C7672">
            <w:pPr>
              <w:rPr>
                <w:lang w:val="ky-KG"/>
              </w:rPr>
            </w:pPr>
            <w:r>
              <w:rPr>
                <w:lang w:val="ky-KG"/>
              </w:rPr>
              <w:t>Используются:</w:t>
            </w:r>
          </w:p>
          <w:p w:rsidR="008F7B7C" w:rsidRDefault="008F7B7C" w:rsidP="005C7672">
            <w:pPr>
              <w:rPr>
                <w:lang w:val="ru-RU"/>
              </w:rPr>
            </w:pPr>
            <w:r w:rsidRPr="00F87A3B">
              <w:rPr>
                <w:lang w:val="ky-KG"/>
              </w:rPr>
              <w:t>252,04</w:t>
            </w:r>
            <w:r>
              <w:rPr>
                <w:lang w:val="en-US"/>
              </w:rPr>
              <w:t xml:space="preserve"> </w:t>
            </w:r>
            <w:r>
              <w:rPr>
                <w:lang w:val="ky-KG"/>
              </w:rPr>
              <w:t>МГц</w:t>
            </w:r>
            <w:r>
              <w:rPr>
                <w:lang w:val="ru-RU"/>
              </w:rPr>
              <w:t>;</w:t>
            </w:r>
          </w:p>
          <w:p w:rsidR="008F7B7C" w:rsidRDefault="008F7B7C" w:rsidP="005C7672">
            <w:pPr>
              <w:rPr>
                <w:lang w:val="ky-KG"/>
              </w:rPr>
            </w:pPr>
            <w:r w:rsidRPr="00F87A3B">
              <w:rPr>
                <w:lang w:val="ky-KG"/>
              </w:rPr>
              <w:t>266 МГц</w:t>
            </w:r>
            <w:r>
              <w:rPr>
                <w:lang w:val="ky-KG"/>
              </w:rPr>
              <w:t>.</w:t>
            </w:r>
          </w:p>
        </w:tc>
      </w:tr>
      <w:tr w:rsidR="008F7B7C" w:rsidRPr="0017658E" w:rsidTr="008F7B7C">
        <w:trPr>
          <w:trHeight w:val="1890"/>
        </w:trPr>
        <w:tc>
          <w:tcPr>
            <w:tcW w:w="1560" w:type="dxa"/>
            <w:vMerge/>
            <w:vAlign w:val="center"/>
          </w:tcPr>
          <w:p w:rsidR="008F7B7C" w:rsidRDefault="008F7B7C" w:rsidP="002E7B08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8F7B7C" w:rsidRPr="00CB362B" w:rsidRDefault="008F7B7C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8F7B7C" w:rsidRPr="00BB7B76" w:rsidRDefault="008F7B7C" w:rsidP="00BB7B76">
            <w:pPr>
              <w:jc w:val="center"/>
              <w:rPr>
                <w:u w:val="single"/>
                <w:lang w:val="ru-RU"/>
              </w:rPr>
            </w:pPr>
            <w:r w:rsidRPr="00BB7B76">
              <w:rPr>
                <w:u w:val="single"/>
                <w:lang w:val="ru-RU"/>
              </w:rPr>
              <w:t>6425</w:t>
            </w:r>
            <w:r w:rsidRPr="00BB7B76">
              <w:rPr>
                <w:u w:val="single"/>
              </w:rPr>
              <w:t>-</w:t>
            </w:r>
            <w:r w:rsidRPr="00BB7B76">
              <w:rPr>
                <w:u w:val="single"/>
                <w:lang w:val="ru-RU"/>
              </w:rPr>
              <w:t>71</w:t>
            </w:r>
            <w:r w:rsidRPr="00BB7B76">
              <w:rPr>
                <w:u w:val="single"/>
              </w:rPr>
              <w:t>25</w:t>
            </w:r>
            <w:r w:rsidRPr="00BB7B76">
              <w:rPr>
                <w:color w:val="000000"/>
                <w:szCs w:val="24"/>
                <w:u w:val="single"/>
                <w:shd w:val="clear" w:color="auto" w:fill="FFFFFF"/>
              </w:rPr>
              <w:t> </w:t>
            </w:r>
            <w:r w:rsidRPr="00BB7B76">
              <w:rPr>
                <w:u w:val="single"/>
              </w:rPr>
              <w:t>МГц</w:t>
            </w:r>
          </w:p>
          <w:p w:rsidR="008F7B7C" w:rsidRPr="00BB7B76" w:rsidRDefault="008F7B7C" w:rsidP="002D5764">
            <w:pPr>
              <w:jc w:val="center"/>
              <w:rPr>
                <w:u w:val="single"/>
              </w:rPr>
            </w:pPr>
            <w:r w:rsidRPr="00BB7B76">
              <w:rPr>
                <w:u w:val="single"/>
              </w:rPr>
              <w:t>Решение ГКРЧ от</w:t>
            </w:r>
          </w:p>
          <w:p w:rsidR="008F7B7C" w:rsidRPr="00BB7B76" w:rsidRDefault="008F7B7C" w:rsidP="002D5764">
            <w:pPr>
              <w:jc w:val="center"/>
              <w:rPr>
                <w:u w:val="single"/>
              </w:rPr>
            </w:pPr>
            <w:r w:rsidRPr="00BB7B76">
              <w:rPr>
                <w:u w:val="single"/>
              </w:rPr>
              <w:t>02.10.2012</w:t>
            </w:r>
            <w:r>
              <w:rPr>
                <w:u w:val="single"/>
                <w:lang w:val="ru-RU"/>
              </w:rPr>
              <w:t xml:space="preserve"> </w:t>
            </w:r>
            <w:r w:rsidRPr="00BB7B76">
              <w:rPr>
                <w:u w:val="single"/>
              </w:rPr>
              <w:t>№ 12-15-05-2</w:t>
            </w:r>
          </w:p>
          <w:p w:rsidR="008F7B7C" w:rsidRPr="00BB7B76" w:rsidRDefault="008F7B7C" w:rsidP="00BB7B76">
            <w:r w:rsidRPr="00BB7B76">
              <w:t>в отношении</w:t>
            </w:r>
          </w:p>
          <w:p w:rsidR="008F7B7C" w:rsidRPr="00BB7B76" w:rsidRDefault="008F7B7C" w:rsidP="00BB7B76">
            <w:r w:rsidRPr="00BB7B76">
              <w:t>неопределенного круга лиц.</w:t>
            </w:r>
          </w:p>
          <w:p w:rsidR="008F7B7C" w:rsidRPr="00BB7B76" w:rsidRDefault="008F7B7C" w:rsidP="00BB7B76">
            <w:r w:rsidRPr="00BB7B76">
              <w:t>Условия:</w:t>
            </w:r>
          </w:p>
          <w:p w:rsidR="008F7B7C" w:rsidRPr="00BB7B76" w:rsidRDefault="008F7B7C" w:rsidP="00BB7B76">
            <w:r w:rsidRPr="00BB7B76">
              <w:t>- соответствие технических</w:t>
            </w:r>
          </w:p>
          <w:p w:rsidR="008F7B7C" w:rsidRPr="00BB7B76" w:rsidRDefault="008F7B7C" w:rsidP="00BB7B76">
            <w:r w:rsidRPr="00BB7B76">
              <w:t>характеристик  РРС</w:t>
            </w:r>
          </w:p>
          <w:p w:rsidR="008F7B7C" w:rsidRPr="00BB7B76" w:rsidRDefault="008F7B7C" w:rsidP="00BB7B76">
            <w:r w:rsidRPr="00BB7B76">
              <w:t>Решению ГКРЧ;</w:t>
            </w:r>
          </w:p>
          <w:p w:rsidR="008F7B7C" w:rsidRPr="00BB7B76" w:rsidRDefault="008F7B7C" w:rsidP="00BB7B76">
            <w:r w:rsidRPr="00BB7B76">
              <w:t>- без оформления отдельных</w:t>
            </w:r>
          </w:p>
          <w:p w:rsidR="008F7B7C" w:rsidRPr="00BB7B76" w:rsidRDefault="008F7B7C" w:rsidP="00BB7B76">
            <w:r w:rsidRPr="00BB7B76">
              <w:t>решений ГКРЧ;</w:t>
            </w:r>
          </w:p>
          <w:p w:rsidR="008F7B7C" w:rsidRPr="00BB7B76" w:rsidRDefault="008F7B7C" w:rsidP="00BB7B76">
            <w:r w:rsidRPr="00BB7B76">
              <w:t>- получение разрешений на</w:t>
            </w:r>
          </w:p>
          <w:p w:rsidR="008F7B7C" w:rsidRPr="00BB7B76" w:rsidRDefault="008F7B7C" w:rsidP="00BB7B76">
            <w:r w:rsidRPr="00BB7B76">
              <w:t>использование радиочастот;</w:t>
            </w:r>
          </w:p>
          <w:p w:rsidR="008F7B7C" w:rsidRPr="00BB7B76" w:rsidRDefault="008F7B7C" w:rsidP="00BB7B76">
            <w:r w:rsidRPr="00BB7B76">
              <w:t>- регистрация РРС;</w:t>
            </w:r>
          </w:p>
          <w:p w:rsidR="008F7B7C" w:rsidRPr="00BB7B76" w:rsidRDefault="008F7B7C" w:rsidP="00BB7B76">
            <w:r w:rsidRPr="00BB7B76">
              <w:t>- РЭС не должны создавать</w:t>
            </w:r>
          </w:p>
          <w:p w:rsidR="008F7B7C" w:rsidRPr="00BB7B76" w:rsidRDefault="008F7B7C" w:rsidP="00BB7B76">
            <w:r w:rsidRPr="00BB7B76">
              <w:t>вредных помех и не могут</w:t>
            </w:r>
          </w:p>
          <w:p w:rsidR="008F7B7C" w:rsidRPr="00BB7B76" w:rsidRDefault="008F7B7C" w:rsidP="00BB7B76">
            <w:r w:rsidRPr="00BB7B76">
              <w:t>требовать  защиты  от</w:t>
            </w:r>
          </w:p>
          <w:p w:rsidR="008F7B7C" w:rsidRPr="00BB7B76" w:rsidRDefault="008F7B7C" w:rsidP="00BB7B76">
            <w:r w:rsidRPr="00BB7B76">
              <w:t>вредных помех со стороны</w:t>
            </w:r>
          </w:p>
          <w:p w:rsidR="008F7B7C" w:rsidRPr="00BB7B76" w:rsidRDefault="008F7B7C" w:rsidP="00BB7B76">
            <w:r w:rsidRPr="00BB7B76">
              <w:t>РЭС,  используемых  для</w:t>
            </w:r>
          </w:p>
          <w:p w:rsidR="008F7B7C" w:rsidRPr="00BB7B76" w:rsidRDefault="008F7B7C" w:rsidP="00BB7B76">
            <w:r w:rsidRPr="00BB7B76">
              <w:t>нужд  органов</w:t>
            </w:r>
          </w:p>
          <w:p w:rsidR="008F7B7C" w:rsidRPr="00BB7B76" w:rsidRDefault="008F7B7C" w:rsidP="00BB7B76">
            <w:r w:rsidRPr="00BB7B76">
              <w:lastRenderedPageBreak/>
              <w:t>государственной  власти,</w:t>
            </w:r>
          </w:p>
          <w:p w:rsidR="008F7B7C" w:rsidRPr="00BB7B76" w:rsidRDefault="008F7B7C" w:rsidP="00BB7B76">
            <w:r w:rsidRPr="00BB7B76">
              <w:t>нужд  обороны  страны,</w:t>
            </w:r>
          </w:p>
          <w:p w:rsidR="008F7B7C" w:rsidRPr="00BB7B76" w:rsidRDefault="008F7B7C" w:rsidP="00BB7B76">
            <w:r w:rsidRPr="00BB7B76">
              <w:t>безопасности государства и</w:t>
            </w:r>
          </w:p>
          <w:p w:rsidR="008F7B7C" w:rsidRPr="00BB7B76" w:rsidRDefault="008F7B7C" w:rsidP="00BB7B76">
            <w:r w:rsidRPr="00BB7B76">
              <w:t>обеспечения правопорядка.</w:t>
            </w:r>
          </w:p>
        </w:tc>
        <w:tc>
          <w:tcPr>
            <w:tcW w:w="2835" w:type="dxa"/>
          </w:tcPr>
          <w:p w:rsidR="008F7B7C" w:rsidRDefault="008F7B7C" w:rsidP="00BB7B76">
            <w:r>
              <w:lastRenderedPageBreak/>
              <w:t>Используется 7332</w:t>
            </w:r>
          </w:p>
          <w:p w:rsidR="008F7B7C" w:rsidRDefault="008F7B7C" w:rsidP="00BB7B76">
            <w:r>
              <w:t>радиочастотных назначения</w:t>
            </w:r>
          </w:p>
          <w:p w:rsidR="008F7B7C" w:rsidRDefault="008F7B7C" w:rsidP="00BB7B76">
            <w:r>
              <w:t>(общее число используемых</w:t>
            </w:r>
          </w:p>
          <w:p w:rsidR="008F7B7C" w:rsidRDefault="008F7B7C" w:rsidP="00BB7B76">
            <w:r>
              <w:t>343744), составляет 2,13 % от</w:t>
            </w:r>
          </w:p>
          <w:p w:rsidR="008F7B7C" w:rsidRPr="00BB7B76" w:rsidRDefault="008F7B7C" w:rsidP="00BB7B76">
            <w:r>
              <w:t>общего числа.</w:t>
            </w:r>
          </w:p>
        </w:tc>
        <w:tc>
          <w:tcPr>
            <w:tcW w:w="4111" w:type="dxa"/>
          </w:tcPr>
          <w:p w:rsidR="008F7B7C" w:rsidRDefault="008F7B7C" w:rsidP="00BB7B76">
            <w:r>
              <w:t>Используются:</w:t>
            </w:r>
          </w:p>
          <w:p w:rsidR="008F7B7C" w:rsidRDefault="008F7B7C" w:rsidP="00BB7B76">
            <w:r>
              <w:t>14 МГц, (менее 1 %) – 16QAM, 50 Мбит/с;</w:t>
            </w:r>
          </w:p>
          <w:p w:rsidR="008F7B7C" w:rsidRDefault="008F7B7C" w:rsidP="00BB7B76">
            <w:r>
              <w:t>28 МГц, (17 %) – 256QAM, 230 Мбит/с;</w:t>
            </w:r>
          </w:p>
          <w:p w:rsidR="008F7B7C" w:rsidRDefault="008F7B7C" w:rsidP="00BB7B76">
            <w:r>
              <w:t>40 МГц, (81 %) – 512QAM, 390 Мбит/с;</w:t>
            </w:r>
          </w:p>
          <w:p w:rsidR="008F7B7C" w:rsidRDefault="008F7B7C" w:rsidP="00BB7B76">
            <w:r>
              <w:t>50-56 МГц, (менее 2 %) – 64QAM, 155</w:t>
            </w:r>
          </w:p>
          <w:p w:rsidR="008F7B7C" w:rsidRPr="00BB7B76" w:rsidRDefault="008F7B7C" w:rsidP="00BB7B76">
            <w:r>
              <w:t>Мбит/с;</w:t>
            </w:r>
          </w:p>
        </w:tc>
        <w:tc>
          <w:tcPr>
            <w:tcW w:w="1559" w:type="dxa"/>
          </w:tcPr>
          <w:p w:rsidR="008F7B7C" w:rsidRDefault="008F7B7C" w:rsidP="00BB7B76">
            <w:pPr>
              <w:rPr>
                <w:lang w:val="ky-KG"/>
              </w:rPr>
            </w:pPr>
            <w:r>
              <w:rPr>
                <w:lang w:val="ky-KG"/>
              </w:rPr>
              <w:t>Используются:</w:t>
            </w:r>
          </w:p>
          <w:p w:rsidR="008F7B7C" w:rsidRPr="00BB7B76" w:rsidRDefault="008F7B7C" w:rsidP="00BB7B76">
            <w:pPr>
              <w:rPr>
                <w:lang w:val="ru-RU"/>
              </w:rPr>
            </w:pPr>
            <w:r>
              <w:rPr>
                <w:lang w:val="ky-KG"/>
              </w:rPr>
              <w:t>340</w:t>
            </w:r>
            <w:r>
              <w:rPr>
                <w:lang w:val="en-US"/>
              </w:rPr>
              <w:t xml:space="preserve"> </w:t>
            </w:r>
            <w:r>
              <w:rPr>
                <w:lang w:val="ky-KG"/>
              </w:rPr>
              <w:t>МГц</w:t>
            </w:r>
            <w:r>
              <w:rPr>
                <w:lang w:val="ru-RU"/>
              </w:rPr>
              <w:t>.</w:t>
            </w:r>
          </w:p>
        </w:tc>
      </w:tr>
      <w:tr w:rsidR="008F7B7C" w:rsidRPr="0017658E" w:rsidTr="008F7B7C">
        <w:trPr>
          <w:trHeight w:val="180"/>
        </w:trPr>
        <w:tc>
          <w:tcPr>
            <w:tcW w:w="1560" w:type="dxa"/>
            <w:vMerge/>
            <w:vAlign w:val="center"/>
          </w:tcPr>
          <w:p w:rsidR="008F7B7C" w:rsidRDefault="008F7B7C" w:rsidP="002E7B08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8F7B7C" w:rsidRPr="00CB362B" w:rsidRDefault="008F7B7C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198" w:type="dxa"/>
            <w:gridSpan w:val="4"/>
            <w:vAlign w:val="center"/>
          </w:tcPr>
          <w:p w:rsidR="008F7B7C" w:rsidRDefault="008F7B7C" w:rsidP="008F7B7C">
            <w:pPr>
              <w:jc w:val="center"/>
              <w:rPr>
                <w:lang w:val="ky-KG"/>
              </w:rPr>
            </w:pPr>
            <w:r w:rsidRPr="008F7B7C">
              <w:rPr>
                <w:b/>
                <w:lang w:val="en-US"/>
              </w:rPr>
              <w:t>UZB</w:t>
            </w:r>
          </w:p>
        </w:tc>
      </w:tr>
      <w:tr w:rsidR="008F7B7C" w:rsidRPr="0017658E" w:rsidTr="008F7B7C">
        <w:trPr>
          <w:trHeight w:val="1386"/>
        </w:trPr>
        <w:tc>
          <w:tcPr>
            <w:tcW w:w="1560" w:type="dxa"/>
            <w:vMerge/>
            <w:vAlign w:val="center"/>
          </w:tcPr>
          <w:p w:rsidR="008F7B7C" w:rsidRDefault="008F7B7C" w:rsidP="002E7B08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8F7B7C" w:rsidRPr="00CB362B" w:rsidRDefault="008F7B7C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8F7B7C" w:rsidRPr="008924B1" w:rsidRDefault="008F7B7C" w:rsidP="008F7B7C">
            <w:pPr>
              <w:rPr>
                <w:szCs w:val="26"/>
                <w:lang w:val="ru-RU"/>
              </w:rPr>
            </w:pP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5" w:type="dxa"/>
          </w:tcPr>
          <w:p w:rsidR="008F7B7C" w:rsidRPr="00EF4FFB" w:rsidRDefault="008F7B7C" w:rsidP="008F7B7C">
            <w:pPr>
              <w:rPr>
                <w:szCs w:val="26"/>
                <w:lang w:val="ru-RU"/>
              </w:rPr>
            </w:pPr>
            <w:r w:rsidRPr="00EF4FFB">
              <w:rPr>
                <w:szCs w:val="26"/>
                <w:lang w:val="ru-RU"/>
              </w:rPr>
              <w:t xml:space="preserve">Используется </w:t>
            </w:r>
            <w:r>
              <w:rPr>
                <w:szCs w:val="26"/>
                <w:lang w:val="ru-RU"/>
              </w:rPr>
              <w:t xml:space="preserve"> </w:t>
            </w:r>
            <w:r w:rsidRPr="00EF4FFB">
              <w:rPr>
                <w:szCs w:val="26"/>
                <w:lang w:val="ru-RU"/>
              </w:rPr>
              <w:t>76 радиочастотных назначений – (Общее число используемых 23392), составляет 0,32% от общего числа</w:t>
            </w:r>
          </w:p>
        </w:tc>
        <w:tc>
          <w:tcPr>
            <w:tcW w:w="4111" w:type="dxa"/>
          </w:tcPr>
          <w:p w:rsidR="008F7B7C" w:rsidRDefault="008F7B7C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(5%) – </w:t>
            </w:r>
            <w:r>
              <w:rPr>
                <w:szCs w:val="26"/>
                <w:lang w:val="en-US"/>
              </w:rPr>
              <w:t>QPSK</w:t>
            </w:r>
            <w:r w:rsidRPr="001A6A69">
              <w:rPr>
                <w:szCs w:val="26"/>
                <w:lang w:val="ru-RU"/>
              </w:rPr>
              <w:t xml:space="preserve"> – 34 </w:t>
            </w:r>
            <w:r>
              <w:rPr>
                <w:szCs w:val="26"/>
                <w:lang w:val="ru-RU"/>
              </w:rPr>
              <w:t>Мбит/с</w:t>
            </w:r>
          </w:p>
          <w:p w:rsidR="008F7B7C" w:rsidRDefault="008F7B7C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(8%) – </w:t>
            </w:r>
            <w:r>
              <w:rPr>
                <w:szCs w:val="26"/>
                <w:lang w:val="en-US"/>
              </w:rPr>
              <w:t>QPSK</w:t>
            </w:r>
            <w:r w:rsidRPr="001A6A69">
              <w:rPr>
                <w:szCs w:val="26"/>
                <w:lang w:val="ru-RU"/>
              </w:rPr>
              <w:t xml:space="preserve"> – 4</w:t>
            </w:r>
            <w:r>
              <w:rPr>
                <w:szCs w:val="26"/>
                <w:lang w:val="ru-RU"/>
              </w:rPr>
              <w:t>0</w:t>
            </w:r>
            <w:r w:rsidRPr="001A6A69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8F7B7C" w:rsidRDefault="008F7B7C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(29%) – </w:t>
            </w:r>
            <w:r>
              <w:rPr>
                <w:szCs w:val="26"/>
                <w:lang w:val="en-US"/>
              </w:rPr>
              <w:t>QPSK</w:t>
            </w:r>
            <w:r w:rsidRPr="00E1613A">
              <w:rPr>
                <w:szCs w:val="26"/>
                <w:lang w:val="ru-RU"/>
              </w:rPr>
              <w:t xml:space="preserve"> – 155 </w:t>
            </w:r>
            <w:r>
              <w:rPr>
                <w:szCs w:val="26"/>
                <w:lang w:val="ru-RU"/>
              </w:rPr>
              <w:t>Мбит/с</w:t>
            </w:r>
          </w:p>
          <w:p w:rsidR="008F7B7C" w:rsidRPr="00E1613A" w:rsidRDefault="008F7B7C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40 МГц, (58%) – 64 </w:t>
            </w:r>
            <w:r>
              <w:rPr>
                <w:szCs w:val="26"/>
                <w:lang w:val="en-US"/>
              </w:rPr>
              <w:t>QAM</w:t>
            </w:r>
            <w:r w:rsidRPr="00E1613A">
              <w:rPr>
                <w:szCs w:val="26"/>
                <w:lang w:val="ru-RU"/>
              </w:rPr>
              <w:t xml:space="preserve"> – 155 </w:t>
            </w:r>
            <w:r>
              <w:rPr>
                <w:szCs w:val="26"/>
                <w:lang w:val="ru-RU"/>
              </w:rPr>
              <w:t>Мбит/с</w:t>
            </w:r>
          </w:p>
        </w:tc>
        <w:tc>
          <w:tcPr>
            <w:tcW w:w="1559" w:type="dxa"/>
          </w:tcPr>
          <w:p w:rsidR="008F7B7C" w:rsidRDefault="008F7B7C" w:rsidP="008F7B7C">
            <w:pPr>
              <w:rPr>
                <w:lang w:val="ky-KG"/>
              </w:rPr>
            </w:pPr>
            <w:r>
              <w:rPr>
                <w:lang w:val="ky-KG"/>
              </w:rPr>
              <w:t>Используются:</w:t>
            </w:r>
          </w:p>
          <w:p w:rsidR="008F7B7C" w:rsidRPr="00E1613A" w:rsidRDefault="008F7B7C" w:rsidP="008F7B7C">
            <w:pPr>
              <w:jc w:val="center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340 МГц</w:t>
            </w:r>
          </w:p>
        </w:tc>
      </w:tr>
      <w:tr w:rsidR="008F7B7C" w:rsidRPr="0017658E" w:rsidTr="00477B32">
        <w:trPr>
          <w:trHeight w:val="107"/>
        </w:trPr>
        <w:tc>
          <w:tcPr>
            <w:tcW w:w="1560" w:type="dxa"/>
            <w:vMerge w:val="restart"/>
          </w:tcPr>
          <w:p w:rsidR="008F7B7C" w:rsidRDefault="008F7B7C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ru-RU"/>
              </w:rPr>
              <w:t>7</w:t>
            </w:r>
            <w:r w:rsidRPr="00CB362B">
              <w:rPr>
                <w:bCs/>
                <w:szCs w:val="24"/>
                <w:lang w:val="ru-RU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118" w:type="dxa"/>
            <w:vMerge w:val="restart"/>
          </w:tcPr>
          <w:p w:rsidR="008F7B7C" w:rsidRDefault="008F7B7C" w:rsidP="008F7B7C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 радиочастот 7187-7243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МГц, 7</w:t>
            </w:r>
            <w:r>
              <w:rPr>
                <w:szCs w:val="24"/>
                <w:lang w:val="ru-RU"/>
              </w:rPr>
              <w:t>355-7700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;</w:t>
            </w:r>
          </w:p>
          <w:p w:rsidR="008F7B7C" w:rsidRDefault="008F7B7C" w:rsidP="008F7B7C">
            <w:pPr>
              <w:rPr>
                <w:lang w:val="ru-RU"/>
              </w:rPr>
            </w:pPr>
            <w:r w:rsidRPr="005717FB">
              <w:rPr>
                <w:b/>
                <w:lang w:val="en-US"/>
              </w:rPr>
              <w:t>KGZ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rPr>
                <w:lang w:val="ru-RU"/>
              </w:rPr>
              <w:t xml:space="preserve"> </w:t>
            </w:r>
          </w:p>
          <w:p w:rsidR="008F7B7C" w:rsidRDefault="008F7B7C" w:rsidP="00DF0428">
            <w:pPr>
              <w:rPr>
                <w:lang w:val="ru-RU"/>
              </w:rPr>
            </w:pPr>
            <w:r>
              <w:rPr>
                <w:b/>
                <w:lang w:val="en-US"/>
              </w:rPr>
              <w:t>RUS</w:t>
            </w:r>
            <w:r w:rsidRPr="005717FB">
              <w:rPr>
                <w:b/>
              </w:rPr>
              <w:t xml:space="preserve"> </w:t>
            </w:r>
            <w:r w:rsidRPr="005717FB">
              <w:t xml:space="preserve">– Разрешено использование </w:t>
            </w:r>
            <w:r>
              <w:rPr>
                <w:lang w:val="ru-RU"/>
              </w:rPr>
              <w:t xml:space="preserve">полосы </w:t>
            </w:r>
            <w:r>
              <w:t xml:space="preserve">радиочастот </w:t>
            </w:r>
            <w:r>
              <w:rPr>
                <w:lang w:val="ru-RU"/>
              </w:rPr>
              <w:t>7250</w:t>
            </w:r>
            <w:r>
              <w:t>-</w:t>
            </w:r>
            <w:r>
              <w:rPr>
                <w:lang w:val="ru-RU"/>
              </w:rPr>
              <w:t>7550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>
              <w:t>МГц</w:t>
            </w:r>
            <w:r>
              <w:rPr>
                <w:lang w:val="ru-RU"/>
              </w:rPr>
              <w:t>;</w:t>
            </w:r>
          </w:p>
          <w:p w:rsidR="008F7B7C" w:rsidRPr="008F7B7C" w:rsidRDefault="008F7B7C" w:rsidP="008F7B7C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8F7B7C">
              <w:rPr>
                <w:szCs w:val="24"/>
                <w:lang w:val="ru-RU"/>
              </w:rPr>
              <w:t xml:space="preserve"> </w:t>
            </w:r>
            <w:r w:rsidRPr="005717FB">
              <w:t>Разрешено использование</w:t>
            </w:r>
            <w:r>
              <w:rPr>
                <w:szCs w:val="24"/>
                <w:lang w:val="ru-RU"/>
              </w:rPr>
              <w:t xml:space="preserve"> полос</w:t>
            </w:r>
            <w:r w:rsidR="000635C8">
              <w:rPr>
                <w:szCs w:val="24"/>
                <w:lang w:val="ru-RU"/>
              </w:rPr>
              <w:t>ы</w:t>
            </w:r>
            <w:r>
              <w:rPr>
                <w:szCs w:val="24"/>
                <w:lang w:val="ru-RU"/>
              </w:rPr>
              <w:t xml:space="preserve"> радиочастот 7100</w:t>
            </w:r>
            <w:r w:rsidRPr="008F7B7C">
              <w:rPr>
                <w:szCs w:val="24"/>
                <w:lang w:val="ru-RU"/>
              </w:rPr>
              <w:t>-</w:t>
            </w:r>
            <w:r>
              <w:rPr>
                <w:szCs w:val="24"/>
                <w:lang w:val="ru-RU"/>
              </w:rPr>
              <w:t>7700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>
              <w:rPr>
                <w:szCs w:val="24"/>
                <w:lang w:val="ru-RU"/>
              </w:rPr>
              <w:t>МГц.</w:t>
            </w:r>
          </w:p>
        </w:tc>
        <w:tc>
          <w:tcPr>
            <w:tcW w:w="11198" w:type="dxa"/>
            <w:gridSpan w:val="4"/>
          </w:tcPr>
          <w:p w:rsidR="008F7B7C" w:rsidRPr="003D10AC" w:rsidRDefault="008F7B7C" w:rsidP="003D10AC">
            <w:pPr>
              <w:jc w:val="center"/>
              <w:rPr>
                <w:szCs w:val="26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</w:p>
        </w:tc>
      </w:tr>
      <w:tr w:rsidR="008F7B7C" w:rsidRPr="0017658E" w:rsidTr="00477B32">
        <w:trPr>
          <w:trHeight w:val="2053"/>
        </w:trPr>
        <w:tc>
          <w:tcPr>
            <w:tcW w:w="1560" w:type="dxa"/>
            <w:vMerge/>
          </w:tcPr>
          <w:p w:rsidR="008F7B7C" w:rsidRDefault="008F7B7C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8F7B7C" w:rsidRPr="00CB362B" w:rsidRDefault="008F7B7C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8F7B7C" w:rsidRPr="003D10AC" w:rsidRDefault="008F7B7C" w:rsidP="008F7B7C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Имеется обобщенное Решение Государственной комиссии по радиочастотам. </w:t>
            </w: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5" w:type="dxa"/>
          </w:tcPr>
          <w:p w:rsidR="008F7B7C" w:rsidRPr="003D10AC" w:rsidRDefault="008F7B7C" w:rsidP="00FB7B81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Используется 3086 радиочастотных назначений (общее число используемых 20756), составляет 15 % от общего числа.</w:t>
            </w:r>
          </w:p>
        </w:tc>
        <w:tc>
          <w:tcPr>
            <w:tcW w:w="4111" w:type="dxa"/>
          </w:tcPr>
          <w:p w:rsidR="008F7B7C" w:rsidRPr="00437CB0" w:rsidRDefault="008F7B7C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8F7B7C" w:rsidRPr="00437CB0" w:rsidRDefault="008F7B7C" w:rsidP="008D3635">
            <w:pPr>
              <w:rPr>
                <w:szCs w:val="26"/>
                <w:lang w:val="ru-RU"/>
              </w:rPr>
            </w:pPr>
            <w:r w:rsidRPr="00437CB0">
              <w:rPr>
                <w:szCs w:val="26"/>
                <w:lang w:val="ru-RU"/>
              </w:rPr>
              <w:t xml:space="preserve">7 </w:t>
            </w:r>
            <w:r>
              <w:rPr>
                <w:szCs w:val="26"/>
                <w:lang w:val="ru-RU"/>
              </w:rPr>
              <w:t>МГц</w:t>
            </w:r>
            <w:r w:rsidRPr="00437CB0">
              <w:rPr>
                <w:szCs w:val="26"/>
                <w:lang w:val="ru-RU"/>
              </w:rPr>
              <w:t>, (1%) – 64</w:t>
            </w:r>
            <w:r>
              <w:rPr>
                <w:szCs w:val="26"/>
                <w:lang w:val="en-US"/>
              </w:rPr>
              <w:t>QAM</w:t>
            </w:r>
            <w:r w:rsidRPr="00437CB0">
              <w:rPr>
                <w:szCs w:val="26"/>
                <w:lang w:val="ru-RU"/>
              </w:rPr>
              <w:t xml:space="preserve">; 44 </w:t>
            </w:r>
            <w:r>
              <w:rPr>
                <w:szCs w:val="26"/>
                <w:lang w:val="ru-RU"/>
              </w:rPr>
              <w:t>Мбит</w:t>
            </w:r>
            <w:r w:rsidRPr="00437CB0">
              <w:rPr>
                <w:szCs w:val="26"/>
                <w:lang w:val="ru-RU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437CB0">
              <w:rPr>
                <w:szCs w:val="26"/>
                <w:lang w:val="ru-RU"/>
              </w:rPr>
              <w:t xml:space="preserve">; </w:t>
            </w:r>
            <w:r w:rsidRPr="00B46E39">
              <w:rPr>
                <w:szCs w:val="26"/>
                <w:lang w:val="en-US"/>
              </w:rPr>
              <w:t>Ethernet</w:t>
            </w:r>
            <w:r w:rsidRPr="00437CB0">
              <w:rPr>
                <w:szCs w:val="26"/>
                <w:lang w:val="ru-RU"/>
              </w:rPr>
              <w:t>;</w:t>
            </w:r>
          </w:p>
          <w:p w:rsidR="008F7B7C" w:rsidRPr="00B67C8C" w:rsidRDefault="008F7B7C" w:rsidP="008F7B7C">
            <w:pPr>
              <w:rPr>
                <w:szCs w:val="26"/>
                <w:lang w:val="ru-RU"/>
              </w:rPr>
            </w:pPr>
            <w:r w:rsidRPr="00B67C8C">
              <w:rPr>
                <w:szCs w:val="26"/>
                <w:lang w:val="ru-RU"/>
              </w:rPr>
              <w:t xml:space="preserve">14 </w:t>
            </w:r>
            <w:r>
              <w:rPr>
                <w:szCs w:val="26"/>
                <w:lang w:val="ru-RU"/>
              </w:rPr>
              <w:t>МГц</w:t>
            </w:r>
            <w:r w:rsidRPr="00B67C8C">
              <w:rPr>
                <w:szCs w:val="26"/>
                <w:lang w:val="ru-RU"/>
              </w:rPr>
              <w:t xml:space="preserve">, (1%) – </w:t>
            </w:r>
            <w:r>
              <w:rPr>
                <w:szCs w:val="26"/>
                <w:lang w:val="en-US"/>
              </w:rPr>
              <w:t>QPSK</w:t>
            </w:r>
            <w:r w:rsidRPr="00B67C8C">
              <w:rPr>
                <w:szCs w:val="26"/>
                <w:lang w:val="ru-RU"/>
              </w:rPr>
              <w:t>;</w:t>
            </w:r>
            <w:r>
              <w:rPr>
                <w:szCs w:val="26"/>
                <w:lang w:val="ru-RU"/>
              </w:rPr>
              <w:t xml:space="preserve"> </w:t>
            </w:r>
            <w:r w:rsidRPr="007F6BC3">
              <w:rPr>
                <w:szCs w:val="26"/>
                <w:lang w:val="ru-RU"/>
              </w:rPr>
              <w:t>17</w:t>
            </w:r>
            <w:r w:rsidRPr="00B67C8C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</w:t>
            </w:r>
            <w:r w:rsidRPr="00B67C8C">
              <w:rPr>
                <w:szCs w:val="26"/>
                <w:lang w:val="ru-RU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B67C8C">
              <w:rPr>
                <w:szCs w:val="26"/>
                <w:lang w:val="ru-RU"/>
              </w:rPr>
              <w:t xml:space="preserve">; </w:t>
            </w:r>
            <w:r w:rsidRPr="00B46E39">
              <w:rPr>
                <w:szCs w:val="26"/>
                <w:lang w:val="en-US"/>
              </w:rPr>
              <w:t>PDH</w:t>
            </w:r>
            <w:r w:rsidRPr="00B67C8C">
              <w:rPr>
                <w:szCs w:val="26"/>
                <w:lang w:val="ru-RU"/>
              </w:rPr>
              <w:t>;</w:t>
            </w:r>
          </w:p>
          <w:p w:rsidR="008F7B7C" w:rsidRPr="007F6BC3" w:rsidRDefault="008F7B7C" w:rsidP="008F7B7C">
            <w:pPr>
              <w:rPr>
                <w:szCs w:val="26"/>
                <w:lang w:val="en-US"/>
              </w:rPr>
            </w:pPr>
            <w:r w:rsidRPr="007F6BC3">
              <w:rPr>
                <w:szCs w:val="26"/>
                <w:lang w:val="en-US"/>
              </w:rPr>
              <w:t xml:space="preserve">28 </w:t>
            </w:r>
            <w:r>
              <w:rPr>
                <w:szCs w:val="26"/>
                <w:lang w:val="ru-RU"/>
              </w:rPr>
              <w:t>МГц</w:t>
            </w:r>
            <w:r w:rsidRPr="007F6BC3">
              <w:rPr>
                <w:szCs w:val="26"/>
                <w:lang w:val="en-US"/>
              </w:rPr>
              <w:t xml:space="preserve">, (54%) – 512 </w:t>
            </w:r>
            <w:r>
              <w:rPr>
                <w:szCs w:val="26"/>
                <w:lang w:val="en-US"/>
              </w:rPr>
              <w:t>QAM</w:t>
            </w:r>
            <w:r w:rsidRPr="007F6BC3">
              <w:rPr>
                <w:szCs w:val="26"/>
                <w:lang w:val="en-US"/>
              </w:rPr>
              <w:t xml:space="preserve">; </w:t>
            </w:r>
            <w:r>
              <w:rPr>
                <w:szCs w:val="26"/>
                <w:lang w:val="en-US"/>
              </w:rPr>
              <w:t>2</w:t>
            </w:r>
            <w:r w:rsidRPr="007F6BC3">
              <w:rPr>
                <w:szCs w:val="26"/>
                <w:lang w:val="en-US"/>
              </w:rPr>
              <w:t>2</w:t>
            </w:r>
            <w:r>
              <w:rPr>
                <w:szCs w:val="26"/>
                <w:lang w:val="en-US"/>
              </w:rPr>
              <w:t>0</w:t>
            </w:r>
            <w:r w:rsidRPr="007F6BC3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Мбит</w:t>
            </w:r>
            <w:r w:rsidRPr="007F6BC3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7F6BC3">
              <w:rPr>
                <w:szCs w:val="26"/>
                <w:lang w:val="en-US"/>
              </w:rPr>
              <w:t xml:space="preserve">; </w:t>
            </w:r>
            <w:r w:rsidRPr="00B46E39">
              <w:rPr>
                <w:szCs w:val="26"/>
                <w:lang w:val="en-US"/>
              </w:rPr>
              <w:t>Ethernet</w:t>
            </w:r>
            <w:r w:rsidRPr="007F6BC3">
              <w:rPr>
                <w:szCs w:val="26"/>
                <w:lang w:val="en-US"/>
              </w:rPr>
              <w:t>;</w:t>
            </w:r>
          </w:p>
          <w:p w:rsidR="008F7B7C" w:rsidRPr="007F6BC3" w:rsidRDefault="008F7B7C" w:rsidP="008F7B7C">
            <w:pPr>
              <w:rPr>
                <w:szCs w:val="26"/>
                <w:lang w:val="en-US"/>
              </w:rPr>
            </w:pPr>
            <w:r w:rsidRPr="007F6BC3">
              <w:rPr>
                <w:szCs w:val="26"/>
                <w:lang w:val="en-US"/>
              </w:rPr>
              <w:t xml:space="preserve">40 </w:t>
            </w:r>
            <w:r>
              <w:rPr>
                <w:szCs w:val="26"/>
                <w:lang w:val="ru-RU"/>
              </w:rPr>
              <w:t>МГц</w:t>
            </w:r>
            <w:r w:rsidRPr="007F6BC3">
              <w:rPr>
                <w:szCs w:val="26"/>
                <w:lang w:val="en-US"/>
              </w:rPr>
              <w:t xml:space="preserve"> (1%)– </w:t>
            </w:r>
            <w:r>
              <w:rPr>
                <w:szCs w:val="26"/>
                <w:lang w:val="en-US"/>
              </w:rPr>
              <w:t>512</w:t>
            </w:r>
            <w:r w:rsidRPr="007F6BC3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7F6BC3">
              <w:rPr>
                <w:szCs w:val="26"/>
                <w:lang w:val="en-US"/>
              </w:rPr>
              <w:t xml:space="preserve">; 317 </w:t>
            </w:r>
            <w:r>
              <w:rPr>
                <w:szCs w:val="26"/>
                <w:lang w:val="ru-RU"/>
              </w:rPr>
              <w:t>Мбит</w:t>
            </w:r>
            <w:r w:rsidRPr="007F6BC3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7F6BC3">
              <w:rPr>
                <w:szCs w:val="26"/>
                <w:lang w:val="en-US"/>
              </w:rPr>
              <w:t xml:space="preserve">; </w:t>
            </w:r>
            <w:r w:rsidRPr="00B46E39">
              <w:rPr>
                <w:szCs w:val="26"/>
                <w:lang w:val="en-US"/>
              </w:rPr>
              <w:t>Ethernet</w:t>
            </w:r>
            <w:r w:rsidRPr="007F6BC3">
              <w:rPr>
                <w:szCs w:val="26"/>
                <w:lang w:val="en-US"/>
              </w:rPr>
              <w:t>;</w:t>
            </w:r>
          </w:p>
          <w:p w:rsidR="008F7B7C" w:rsidRDefault="008F7B7C" w:rsidP="007F6BC3">
            <w:pPr>
              <w:rPr>
                <w:szCs w:val="26"/>
                <w:lang w:val="en-US"/>
              </w:rPr>
            </w:pPr>
            <w:r w:rsidRPr="00A60DE6">
              <w:rPr>
                <w:szCs w:val="26"/>
                <w:lang w:val="en-US"/>
              </w:rPr>
              <w:t xml:space="preserve">56 </w:t>
            </w:r>
            <w:r>
              <w:rPr>
                <w:szCs w:val="26"/>
                <w:lang w:val="ru-RU"/>
              </w:rPr>
              <w:t>МГц</w:t>
            </w:r>
            <w:r w:rsidRPr="00A60DE6">
              <w:rPr>
                <w:szCs w:val="26"/>
                <w:lang w:val="en-US"/>
              </w:rPr>
              <w:t xml:space="preserve"> (43%) – </w:t>
            </w:r>
            <w:r>
              <w:rPr>
                <w:szCs w:val="26"/>
                <w:lang w:val="en-US"/>
              </w:rPr>
              <w:t>1024</w:t>
            </w:r>
            <w:r w:rsidRPr="00A60DE6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A60DE6">
              <w:rPr>
                <w:szCs w:val="26"/>
                <w:lang w:val="en-US"/>
              </w:rPr>
              <w:t xml:space="preserve">; 456 </w:t>
            </w:r>
            <w:r>
              <w:rPr>
                <w:szCs w:val="26"/>
                <w:lang w:val="ru-RU"/>
              </w:rPr>
              <w:t>Мбит</w:t>
            </w:r>
            <w:r w:rsidRPr="000309AF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2E7B08">
              <w:rPr>
                <w:szCs w:val="26"/>
                <w:lang w:val="en-US"/>
              </w:rPr>
              <w:t xml:space="preserve">; </w:t>
            </w:r>
            <w:r w:rsidRPr="00B46E39">
              <w:rPr>
                <w:szCs w:val="26"/>
                <w:lang w:val="en-US"/>
              </w:rPr>
              <w:t>Ethernet</w:t>
            </w:r>
            <w:r w:rsidRPr="000309AF">
              <w:rPr>
                <w:szCs w:val="26"/>
                <w:lang w:val="en-US"/>
              </w:rPr>
              <w:t>.</w:t>
            </w:r>
          </w:p>
        </w:tc>
        <w:tc>
          <w:tcPr>
            <w:tcW w:w="1559" w:type="dxa"/>
          </w:tcPr>
          <w:p w:rsidR="008F7B7C" w:rsidRDefault="008F7B7C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8F7B7C" w:rsidRDefault="008F7B7C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154 МГц;</w:t>
            </w:r>
          </w:p>
          <w:p w:rsidR="008F7B7C" w:rsidRPr="00782A81" w:rsidRDefault="008F7B7C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161 МГц;</w:t>
            </w:r>
          </w:p>
          <w:p w:rsidR="008F7B7C" w:rsidRDefault="008F7B7C" w:rsidP="008F7B7C">
            <w:pPr>
              <w:rPr>
                <w:szCs w:val="26"/>
                <w:lang w:val="en-US"/>
              </w:rPr>
            </w:pPr>
            <w:r>
              <w:rPr>
                <w:szCs w:val="26"/>
                <w:lang w:val="ru-RU"/>
              </w:rPr>
              <w:t>168 МГц.</w:t>
            </w:r>
          </w:p>
        </w:tc>
      </w:tr>
      <w:tr w:rsidR="008F7B7C" w:rsidRPr="0017658E" w:rsidTr="00477B32">
        <w:trPr>
          <w:trHeight w:val="125"/>
        </w:trPr>
        <w:tc>
          <w:tcPr>
            <w:tcW w:w="1560" w:type="dxa"/>
            <w:vMerge/>
          </w:tcPr>
          <w:p w:rsidR="008F7B7C" w:rsidRDefault="008F7B7C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8F7B7C" w:rsidRPr="00CB362B" w:rsidRDefault="008F7B7C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198" w:type="dxa"/>
            <w:gridSpan w:val="4"/>
          </w:tcPr>
          <w:p w:rsidR="008F7B7C" w:rsidRDefault="008F7B7C" w:rsidP="00477B32">
            <w:pPr>
              <w:jc w:val="center"/>
              <w:rPr>
                <w:szCs w:val="26"/>
              </w:rPr>
            </w:pPr>
            <w:r w:rsidRPr="005717FB">
              <w:rPr>
                <w:b/>
                <w:lang w:val="en-US"/>
              </w:rPr>
              <w:t>KGZ</w:t>
            </w:r>
          </w:p>
        </w:tc>
      </w:tr>
      <w:tr w:rsidR="008F7B7C" w:rsidRPr="0017658E" w:rsidTr="00DF0428">
        <w:trPr>
          <w:trHeight w:val="1119"/>
        </w:trPr>
        <w:tc>
          <w:tcPr>
            <w:tcW w:w="1560" w:type="dxa"/>
            <w:vMerge/>
          </w:tcPr>
          <w:p w:rsidR="008F7B7C" w:rsidRDefault="008F7B7C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8F7B7C" w:rsidRPr="00CB362B" w:rsidRDefault="008F7B7C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8F7B7C" w:rsidRDefault="008F7B7C" w:rsidP="008F7B7C">
            <w:pPr>
              <w:rPr>
                <w:szCs w:val="24"/>
              </w:rPr>
            </w:pPr>
          </w:p>
        </w:tc>
        <w:tc>
          <w:tcPr>
            <w:tcW w:w="2835" w:type="dxa"/>
          </w:tcPr>
          <w:p w:rsidR="008F7B7C" w:rsidRPr="005717FB" w:rsidRDefault="008F7B7C" w:rsidP="008F7B7C">
            <w:r w:rsidRPr="005717FB">
              <w:t>Используется 713 радиочастотных назначений (общее число используемых 22753), составляет 3,1 % от общего числа.</w:t>
            </w:r>
          </w:p>
        </w:tc>
        <w:tc>
          <w:tcPr>
            <w:tcW w:w="4111" w:type="dxa"/>
          </w:tcPr>
          <w:p w:rsidR="008F7B7C" w:rsidRPr="005717FB" w:rsidRDefault="008F7B7C" w:rsidP="00C24221">
            <w:r w:rsidRPr="005717FB">
              <w:t>Используются:</w:t>
            </w:r>
          </w:p>
          <w:p w:rsidR="008F7B7C" w:rsidRPr="005717FB" w:rsidRDefault="008F7B7C" w:rsidP="008F7B7C">
            <w:r w:rsidRPr="005717FB">
              <w:t>7</w:t>
            </w:r>
            <w:r w:rsidRPr="00477B32">
              <w:t xml:space="preserve"> </w:t>
            </w:r>
            <w:r w:rsidRPr="005717FB">
              <w:t>МГц (17,7 %);</w:t>
            </w:r>
          </w:p>
          <w:p w:rsidR="008F7B7C" w:rsidRPr="005717FB" w:rsidRDefault="008F7B7C" w:rsidP="008F7B7C">
            <w:r w:rsidRPr="005717FB">
              <w:t>14 МГц(9,62 %);</w:t>
            </w:r>
          </w:p>
          <w:p w:rsidR="008F7B7C" w:rsidRPr="005717FB" w:rsidRDefault="008F7B7C" w:rsidP="008F7B7C">
            <w:r w:rsidRPr="005717FB">
              <w:t>28</w:t>
            </w:r>
            <w:r w:rsidRPr="00477B32">
              <w:t xml:space="preserve"> </w:t>
            </w:r>
            <w:r w:rsidRPr="005717FB">
              <w:t>МГц (44,38 %);</w:t>
            </w:r>
          </w:p>
          <w:p w:rsidR="008F7B7C" w:rsidRPr="005717FB" w:rsidRDefault="008F7B7C" w:rsidP="008F7B7C">
            <w:r w:rsidRPr="005717FB">
              <w:t>40 МГц (25,1 %);</w:t>
            </w:r>
          </w:p>
          <w:p w:rsidR="008F7B7C" w:rsidRPr="00477B32" w:rsidRDefault="008F7B7C" w:rsidP="008F7B7C">
            <w:pPr>
              <w:rPr>
                <w:lang w:val="ru-RU"/>
              </w:rPr>
            </w:pPr>
            <w:r w:rsidRPr="005717FB">
              <w:t>56 МГц (3.2 %).</w:t>
            </w:r>
          </w:p>
        </w:tc>
        <w:tc>
          <w:tcPr>
            <w:tcW w:w="1559" w:type="dxa"/>
          </w:tcPr>
          <w:p w:rsidR="008F7B7C" w:rsidRDefault="008F7B7C" w:rsidP="00477B32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8F7B7C" w:rsidRPr="005717FB" w:rsidRDefault="008F7B7C" w:rsidP="00477B32">
            <w:pPr>
              <w:rPr>
                <w:lang w:val="ky-KG"/>
              </w:rPr>
            </w:pPr>
            <w:r w:rsidRPr="005717FB">
              <w:rPr>
                <w:lang w:val="ky-KG"/>
              </w:rPr>
              <w:t>154 МГц;</w:t>
            </w:r>
          </w:p>
          <w:p w:rsidR="008F7B7C" w:rsidRPr="005717FB" w:rsidRDefault="008F7B7C" w:rsidP="00477B32">
            <w:pPr>
              <w:rPr>
                <w:lang w:val="ky-KG"/>
              </w:rPr>
            </w:pPr>
            <w:r w:rsidRPr="005717FB">
              <w:rPr>
                <w:lang w:val="ky-KG"/>
              </w:rPr>
              <w:t>161 МГц.</w:t>
            </w:r>
          </w:p>
        </w:tc>
      </w:tr>
      <w:tr w:rsidR="008F7B7C" w:rsidRPr="0017658E" w:rsidTr="00DF0428">
        <w:trPr>
          <w:trHeight w:val="60"/>
        </w:trPr>
        <w:tc>
          <w:tcPr>
            <w:tcW w:w="1560" w:type="dxa"/>
            <w:vMerge/>
          </w:tcPr>
          <w:p w:rsidR="008F7B7C" w:rsidRDefault="008F7B7C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8F7B7C" w:rsidRPr="00CB362B" w:rsidRDefault="008F7B7C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198" w:type="dxa"/>
            <w:gridSpan w:val="4"/>
          </w:tcPr>
          <w:p w:rsidR="008F7B7C" w:rsidRDefault="008F7B7C" w:rsidP="00DF0428">
            <w:pPr>
              <w:jc w:val="center"/>
              <w:rPr>
                <w:szCs w:val="26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</w:p>
        </w:tc>
      </w:tr>
      <w:tr w:rsidR="008F7B7C" w:rsidRPr="0017658E" w:rsidTr="008F7B7C">
        <w:trPr>
          <w:trHeight w:val="3370"/>
        </w:trPr>
        <w:tc>
          <w:tcPr>
            <w:tcW w:w="1560" w:type="dxa"/>
            <w:vMerge/>
          </w:tcPr>
          <w:p w:rsidR="008F7B7C" w:rsidRDefault="008F7B7C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8F7B7C" w:rsidRPr="00CB362B" w:rsidRDefault="008F7B7C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8F7B7C" w:rsidRPr="00DF0428" w:rsidRDefault="008F7B7C" w:rsidP="002D5764">
            <w:pPr>
              <w:jc w:val="center"/>
              <w:rPr>
                <w:szCs w:val="24"/>
                <w:u w:val="single"/>
                <w:lang w:val="ru-RU"/>
              </w:rPr>
            </w:pPr>
            <w:r w:rsidRPr="00DF0428">
              <w:rPr>
                <w:szCs w:val="24"/>
                <w:u w:val="single"/>
              </w:rPr>
              <w:t>Решение ГКРЧ</w:t>
            </w:r>
            <w:r w:rsidRPr="00DF0428">
              <w:rPr>
                <w:szCs w:val="24"/>
                <w:u w:val="single"/>
                <w:lang w:val="ru-RU"/>
              </w:rPr>
              <w:t xml:space="preserve"> о</w:t>
            </w:r>
            <w:r w:rsidRPr="00DF0428">
              <w:rPr>
                <w:szCs w:val="24"/>
                <w:u w:val="single"/>
              </w:rPr>
              <w:t>т</w:t>
            </w:r>
          </w:p>
          <w:p w:rsidR="008F7B7C" w:rsidRPr="00DF0428" w:rsidRDefault="008F7B7C" w:rsidP="002D5764">
            <w:pPr>
              <w:jc w:val="center"/>
              <w:rPr>
                <w:szCs w:val="24"/>
                <w:u w:val="single"/>
              </w:rPr>
            </w:pPr>
            <w:r w:rsidRPr="00DF0428">
              <w:rPr>
                <w:szCs w:val="24"/>
                <w:u w:val="single"/>
              </w:rPr>
              <w:t>19.08.2009</w:t>
            </w:r>
            <w:r>
              <w:rPr>
                <w:szCs w:val="24"/>
                <w:u w:val="single"/>
                <w:lang w:val="ru-RU"/>
              </w:rPr>
              <w:t xml:space="preserve"> </w:t>
            </w:r>
            <w:r w:rsidRPr="00DF0428">
              <w:rPr>
                <w:szCs w:val="24"/>
                <w:u w:val="single"/>
              </w:rPr>
              <w:t>№ 09-04-06-2</w:t>
            </w:r>
          </w:p>
          <w:p w:rsidR="008F7B7C" w:rsidRPr="00DF0428" w:rsidRDefault="008F7B7C" w:rsidP="00DF0428">
            <w:pPr>
              <w:rPr>
                <w:szCs w:val="24"/>
              </w:rPr>
            </w:pPr>
            <w:r w:rsidRPr="00DF0428">
              <w:rPr>
                <w:szCs w:val="24"/>
              </w:rPr>
              <w:t>в отношении</w:t>
            </w:r>
          </w:p>
          <w:p w:rsidR="008F7B7C" w:rsidRPr="00DF0428" w:rsidRDefault="008F7B7C" w:rsidP="00DF0428">
            <w:pPr>
              <w:rPr>
                <w:szCs w:val="24"/>
              </w:rPr>
            </w:pPr>
            <w:r w:rsidRPr="00DF0428">
              <w:rPr>
                <w:szCs w:val="24"/>
              </w:rPr>
              <w:t>неопределенного круга лиц</w:t>
            </w:r>
          </w:p>
          <w:p w:rsidR="008F7B7C" w:rsidRPr="00DF0428" w:rsidRDefault="008F7B7C" w:rsidP="00DF0428">
            <w:pPr>
              <w:rPr>
                <w:szCs w:val="24"/>
              </w:rPr>
            </w:pPr>
            <w:r w:rsidRPr="00DF0428">
              <w:rPr>
                <w:szCs w:val="24"/>
              </w:rPr>
              <w:t>Условия:</w:t>
            </w:r>
          </w:p>
          <w:p w:rsidR="008F7B7C" w:rsidRPr="00DF0428" w:rsidRDefault="008F7B7C" w:rsidP="00DF0428">
            <w:pPr>
              <w:rPr>
                <w:szCs w:val="24"/>
              </w:rPr>
            </w:pPr>
            <w:r w:rsidRPr="00DF0428">
              <w:rPr>
                <w:szCs w:val="24"/>
              </w:rPr>
              <w:t>- соответствие технических</w:t>
            </w:r>
          </w:p>
          <w:p w:rsidR="008F7B7C" w:rsidRPr="00DF0428" w:rsidRDefault="008F7B7C" w:rsidP="00DF0428">
            <w:pPr>
              <w:rPr>
                <w:szCs w:val="24"/>
              </w:rPr>
            </w:pPr>
            <w:r w:rsidRPr="00DF0428">
              <w:rPr>
                <w:szCs w:val="24"/>
              </w:rPr>
              <w:t>характеристик РРС</w:t>
            </w:r>
          </w:p>
          <w:p w:rsidR="008F7B7C" w:rsidRDefault="008F7B7C" w:rsidP="00DF0428">
            <w:pPr>
              <w:rPr>
                <w:szCs w:val="24"/>
                <w:lang w:val="ru-RU"/>
              </w:rPr>
            </w:pPr>
            <w:r w:rsidRPr="00DF0428">
              <w:rPr>
                <w:szCs w:val="24"/>
              </w:rPr>
              <w:t>решению ГКРЧ;</w:t>
            </w:r>
          </w:p>
          <w:p w:rsidR="008F7B7C" w:rsidRPr="00DF0428" w:rsidRDefault="008F7B7C" w:rsidP="00DF0428">
            <w:pPr>
              <w:rPr>
                <w:szCs w:val="24"/>
                <w:lang w:val="ru-RU"/>
              </w:rPr>
            </w:pPr>
            <w:r w:rsidRPr="00DF0428">
              <w:rPr>
                <w:szCs w:val="24"/>
                <w:lang w:val="ru-RU"/>
              </w:rPr>
              <w:t>- без оформления отдельных</w:t>
            </w:r>
          </w:p>
          <w:p w:rsidR="008F7B7C" w:rsidRPr="00DF0428" w:rsidRDefault="008F7B7C" w:rsidP="00DF0428">
            <w:pPr>
              <w:rPr>
                <w:szCs w:val="24"/>
                <w:lang w:val="ru-RU"/>
              </w:rPr>
            </w:pPr>
            <w:r w:rsidRPr="00DF0428">
              <w:rPr>
                <w:szCs w:val="24"/>
                <w:lang w:val="ru-RU"/>
              </w:rPr>
              <w:t>решений ГКРЧ;</w:t>
            </w:r>
          </w:p>
          <w:p w:rsidR="008F7B7C" w:rsidRPr="00DF0428" w:rsidRDefault="008F7B7C" w:rsidP="00DF0428">
            <w:pPr>
              <w:rPr>
                <w:szCs w:val="24"/>
                <w:lang w:val="ru-RU"/>
              </w:rPr>
            </w:pPr>
            <w:r w:rsidRPr="00DF0428">
              <w:rPr>
                <w:szCs w:val="24"/>
                <w:lang w:val="ru-RU"/>
              </w:rPr>
              <w:t>- получение разрешений на</w:t>
            </w:r>
          </w:p>
          <w:p w:rsidR="008F7B7C" w:rsidRPr="00DF0428" w:rsidRDefault="008F7B7C" w:rsidP="00DF0428">
            <w:pPr>
              <w:rPr>
                <w:szCs w:val="24"/>
                <w:lang w:val="ru-RU"/>
              </w:rPr>
            </w:pPr>
            <w:r w:rsidRPr="00DF0428">
              <w:rPr>
                <w:szCs w:val="24"/>
                <w:lang w:val="ru-RU"/>
              </w:rPr>
              <w:t>использование радиочастот;</w:t>
            </w:r>
          </w:p>
          <w:p w:rsidR="008F7B7C" w:rsidRPr="00DF0428" w:rsidRDefault="008F7B7C" w:rsidP="00DF0428">
            <w:pPr>
              <w:rPr>
                <w:szCs w:val="24"/>
                <w:lang w:val="ru-RU"/>
              </w:rPr>
            </w:pPr>
            <w:r w:rsidRPr="00DF0428">
              <w:rPr>
                <w:szCs w:val="24"/>
                <w:lang w:val="ru-RU"/>
              </w:rPr>
              <w:t>- регистрация РРС.</w:t>
            </w:r>
          </w:p>
          <w:p w:rsidR="008F7B7C" w:rsidRPr="00DF0428" w:rsidRDefault="008F7B7C" w:rsidP="008F7B7C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5" w:type="dxa"/>
          </w:tcPr>
          <w:p w:rsidR="008F7B7C" w:rsidRDefault="008F7B7C" w:rsidP="00DF0428">
            <w:r>
              <w:t>Используется 20622</w:t>
            </w:r>
          </w:p>
          <w:p w:rsidR="008F7B7C" w:rsidRDefault="008F7B7C" w:rsidP="00DF0428">
            <w:r>
              <w:t>радиочастотных назначения</w:t>
            </w:r>
          </w:p>
          <w:p w:rsidR="008F7B7C" w:rsidRDefault="008F7B7C" w:rsidP="00DF0428">
            <w:r>
              <w:t>(общее число используемых</w:t>
            </w:r>
          </w:p>
          <w:p w:rsidR="008F7B7C" w:rsidRDefault="008F7B7C" w:rsidP="00DF0428">
            <w:r>
              <w:t>343744), составляет 6 % от</w:t>
            </w:r>
          </w:p>
          <w:p w:rsidR="008F7B7C" w:rsidRPr="005717FB" w:rsidRDefault="008F7B7C" w:rsidP="00DF0428">
            <w:r>
              <w:t>общего числа.</w:t>
            </w:r>
          </w:p>
        </w:tc>
        <w:tc>
          <w:tcPr>
            <w:tcW w:w="4111" w:type="dxa"/>
          </w:tcPr>
          <w:p w:rsidR="008F7B7C" w:rsidRDefault="008F7B7C" w:rsidP="00DF0428">
            <w:r>
              <w:t>Используются:</w:t>
            </w:r>
          </w:p>
          <w:p w:rsidR="008F7B7C" w:rsidRDefault="008F7B7C" w:rsidP="00DF0428">
            <w:r>
              <w:t>3-3,7 МГц (менее 1 %) – QPSK, 4 Мбит/с;</w:t>
            </w:r>
          </w:p>
          <w:p w:rsidR="008F7B7C" w:rsidRDefault="008F7B7C" w:rsidP="00DF0428">
            <w:r>
              <w:t>4-9 МГц (4 %) – QPSK, 8 Мбит/с;</w:t>
            </w:r>
          </w:p>
          <w:p w:rsidR="008F7B7C" w:rsidRDefault="008F7B7C" w:rsidP="00DF0428">
            <w:r>
              <w:t>10-17,3 МГц, (2 %) – 256QAM, 114 Мбит/с;</w:t>
            </w:r>
          </w:p>
          <w:p w:rsidR="008F7B7C" w:rsidRDefault="008F7B7C" w:rsidP="00DF0428">
            <w:r>
              <w:t>20-33 МГц (85 %) – 256QAM, 230 Мбит/с;</w:t>
            </w:r>
          </w:p>
          <w:p w:rsidR="008F7B7C" w:rsidRDefault="008F7B7C" w:rsidP="00DF0428">
            <w:r>
              <w:t>40 МГц (менее 1 %) – 64QAM, 155 Мбит/с;</w:t>
            </w:r>
          </w:p>
          <w:p w:rsidR="008F7B7C" w:rsidRPr="005717FB" w:rsidRDefault="008F7B7C" w:rsidP="00DF0428">
            <w:r>
              <w:t>56 МГц (8 %) – 256QAM, 450 Мбит/с.</w:t>
            </w:r>
          </w:p>
        </w:tc>
        <w:tc>
          <w:tcPr>
            <w:tcW w:w="1559" w:type="dxa"/>
          </w:tcPr>
          <w:p w:rsidR="008F7B7C" w:rsidRDefault="008F7B7C" w:rsidP="00DF0428">
            <w:pPr>
              <w:rPr>
                <w:lang w:val="ky-KG"/>
              </w:rPr>
            </w:pPr>
            <w:r>
              <w:rPr>
                <w:lang w:val="ky-KG"/>
              </w:rPr>
              <w:t>Используются:</w:t>
            </w:r>
          </w:p>
          <w:p w:rsidR="008F7B7C" w:rsidRDefault="008F7B7C" w:rsidP="00DF0428">
            <w:pPr>
              <w:rPr>
                <w:szCs w:val="26"/>
              </w:rPr>
            </w:pPr>
            <w:r>
              <w:rPr>
                <w:lang w:val="ky-KG"/>
              </w:rPr>
              <w:t>161</w:t>
            </w:r>
            <w:r>
              <w:rPr>
                <w:lang w:val="en-US"/>
              </w:rPr>
              <w:t xml:space="preserve"> </w:t>
            </w:r>
            <w:r>
              <w:rPr>
                <w:lang w:val="ky-KG"/>
              </w:rPr>
              <w:t>МГц</w:t>
            </w:r>
            <w:r>
              <w:rPr>
                <w:lang w:val="ru-RU"/>
              </w:rPr>
              <w:t>.</w:t>
            </w:r>
          </w:p>
        </w:tc>
      </w:tr>
      <w:tr w:rsidR="000635C8" w:rsidRPr="0017658E" w:rsidTr="000635C8">
        <w:trPr>
          <w:trHeight w:val="245"/>
        </w:trPr>
        <w:tc>
          <w:tcPr>
            <w:tcW w:w="1560" w:type="dxa"/>
            <w:vMerge/>
          </w:tcPr>
          <w:p w:rsidR="000635C8" w:rsidRDefault="000635C8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0635C8" w:rsidRPr="00CB362B" w:rsidRDefault="000635C8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198" w:type="dxa"/>
            <w:gridSpan w:val="4"/>
            <w:vAlign w:val="center"/>
          </w:tcPr>
          <w:p w:rsidR="000635C8" w:rsidRDefault="000635C8" w:rsidP="000635C8">
            <w:pPr>
              <w:jc w:val="center"/>
              <w:rPr>
                <w:lang w:val="ky-KG"/>
              </w:rPr>
            </w:pPr>
            <w:r w:rsidRPr="008F7B7C">
              <w:rPr>
                <w:b/>
                <w:lang w:val="en-US"/>
              </w:rPr>
              <w:t>UZB</w:t>
            </w:r>
          </w:p>
        </w:tc>
      </w:tr>
      <w:tr w:rsidR="000635C8" w:rsidRPr="0017658E" w:rsidTr="008F7B7C">
        <w:trPr>
          <w:trHeight w:val="585"/>
        </w:trPr>
        <w:tc>
          <w:tcPr>
            <w:tcW w:w="1560" w:type="dxa"/>
            <w:vMerge/>
          </w:tcPr>
          <w:p w:rsidR="000635C8" w:rsidRDefault="000635C8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0635C8" w:rsidRPr="00CB362B" w:rsidRDefault="000635C8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0635C8" w:rsidRPr="00EF4FFB" w:rsidRDefault="000635C8" w:rsidP="003D1435">
            <w:pPr>
              <w:rPr>
                <w:szCs w:val="26"/>
                <w:lang w:val="ru-RU"/>
              </w:rPr>
            </w:pP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5" w:type="dxa"/>
          </w:tcPr>
          <w:p w:rsidR="000635C8" w:rsidRPr="00EF4FFB" w:rsidRDefault="000635C8" w:rsidP="003D1435">
            <w:pPr>
              <w:rPr>
                <w:szCs w:val="26"/>
              </w:rPr>
            </w:pPr>
            <w:r w:rsidRPr="00EF4FFB">
              <w:rPr>
                <w:szCs w:val="26"/>
                <w:lang w:val="ru-RU"/>
              </w:rPr>
              <w:t xml:space="preserve">Используется </w:t>
            </w:r>
            <w:r>
              <w:rPr>
                <w:szCs w:val="26"/>
                <w:lang w:val="ru-RU"/>
              </w:rPr>
              <w:t xml:space="preserve"> </w:t>
            </w:r>
            <w:r w:rsidRPr="00EF4FFB">
              <w:rPr>
                <w:szCs w:val="26"/>
                <w:lang w:val="ru-RU"/>
              </w:rPr>
              <w:t>822 радиочастотных назначений</w:t>
            </w:r>
            <w:r>
              <w:rPr>
                <w:szCs w:val="26"/>
                <w:lang w:val="ru-RU"/>
              </w:rPr>
              <w:t xml:space="preserve"> </w:t>
            </w:r>
            <w:r w:rsidRPr="00EF4FFB">
              <w:rPr>
                <w:szCs w:val="26"/>
                <w:lang w:val="ru-RU"/>
              </w:rPr>
              <w:t>- (Общее число используемых 23392)</w:t>
            </w:r>
            <w:r>
              <w:rPr>
                <w:szCs w:val="26"/>
                <w:lang w:val="ru-RU"/>
              </w:rPr>
              <w:t>,</w:t>
            </w:r>
            <w:r w:rsidRPr="00EF4FFB">
              <w:rPr>
                <w:szCs w:val="26"/>
                <w:lang w:val="ru-RU"/>
              </w:rPr>
              <w:t xml:space="preserve"> составляет 3,5% от общего числа</w:t>
            </w:r>
          </w:p>
        </w:tc>
        <w:tc>
          <w:tcPr>
            <w:tcW w:w="4111" w:type="dxa"/>
          </w:tcPr>
          <w:p w:rsidR="000635C8" w:rsidRDefault="000635C8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3,5 МГц, (2%) – </w:t>
            </w:r>
            <w:r>
              <w:rPr>
                <w:szCs w:val="26"/>
                <w:lang w:val="en-US"/>
              </w:rPr>
              <w:t>QPSK</w:t>
            </w:r>
            <w:r w:rsidRPr="00067AC7">
              <w:rPr>
                <w:szCs w:val="26"/>
                <w:lang w:val="ru-RU"/>
              </w:rPr>
              <w:t xml:space="preserve"> – 4 </w:t>
            </w:r>
            <w:r>
              <w:rPr>
                <w:szCs w:val="26"/>
                <w:lang w:val="ru-RU"/>
              </w:rPr>
              <w:t>Мбит/с</w:t>
            </w:r>
          </w:p>
          <w:p w:rsidR="000635C8" w:rsidRDefault="000635C8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7 МГц, (3,4%) – </w:t>
            </w:r>
            <w:r>
              <w:rPr>
                <w:szCs w:val="26"/>
                <w:lang w:val="en-US"/>
              </w:rPr>
              <w:t>QPSK</w:t>
            </w:r>
            <w:r w:rsidRPr="00067AC7">
              <w:rPr>
                <w:szCs w:val="26"/>
                <w:lang w:val="ru-RU"/>
              </w:rPr>
              <w:t xml:space="preserve"> – 8 </w:t>
            </w:r>
            <w:r>
              <w:rPr>
                <w:szCs w:val="26"/>
                <w:lang w:val="ru-RU"/>
              </w:rPr>
              <w:t>Мбит/с</w:t>
            </w:r>
          </w:p>
          <w:p w:rsidR="000635C8" w:rsidRDefault="000635C8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7 МГц, (1,4%) – </w:t>
            </w:r>
            <w:r>
              <w:rPr>
                <w:szCs w:val="26"/>
                <w:lang w:val="en-US"/>
              </w:rPr>
              <w:t>QPSK</w:t>
            </w:r>
            <w:r w:rsidRPr="001A6A69">
              <w:rPr>
                <w:szCs w:val="26"/>
                <w:lang w:val="ru-RU"/>
              </w:rPr>
              <w:t xml:space="preserve"> – 10 </w:t>
            </w:r>
            <w:r>
              <w:rPr>
                <w:szCs w:val="26"/>
                <w:lang w:val="ru-RU"/>
              </w:rPr>
              <w:t>Мбит/с</w:t>
            </w:r>
          </w:p>
          <w:p w:rsidR="000635C8" w:rsidRDefault="000635C8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14 МГц, (4%) – </w:t>
            </w:r>
            <w:r>
              <w:rPr>
                <w:szCs w:val="26"/>
                <w:lang w:val="en-US"/>
              </w:rPr>
              <w:t>QPSK</w:t>
            </w:r>
            <w:r w:rsidRPr="00AB5094">
              <w:rPr>
                <w:szCs w:val="26"/>
                <w:lang w:val="ru-RU"/>
              </w:rPr>
              <w:t xml:space="preserve"> – 16 </w:t>
            </w:r>
            <w:r>
              <w:rPr>
                <w:szCs w:val="26"/>
                <w:lang w:val="ru-RU"/>
              </w:rPr>
              <w:t>Мбит/с</w:t>
            </w:r>
          </w:p>
          <w:p w:rsidR="000635C8" w:rsidRDefault="000635C8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14 МГц, (8%) – </w:t>
            </w:r>
            <w:r>
              <w:rPr>
                <w:szCs w:val="26"/>
                <w:lang w:val="en-US"/>
              </w:rPr>
              <w:t>QPSK</w:t>
            </w:r>
            <w:r w:rsidRPr="00AB5094">
              <w:rPr>
                <w:szCs w:val="26"/>
                <w:lang w:val="ru-RU"/>
              </w:rPr>
              <w:t xml:space="preserve"> – 20 </w:t>
            </w:r>
            <w:r>
              <w:rPr>
                <w:szCs w:val="26"/>
                <w:lang w:val="ru-RU"/>
              </w:rPr>
              <w:t>Мбит/с</w:t>
            </w:r>
          </w:p>
          <w:p w:rsidR="000635C8" w:rsidRDefault="000635C8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(4%) - </w:t>
            </w:r>
            <w:r>
              <w:rPr>
                <w:szCs w:val="26"/>
                <w:lang w:val="en-US"/>
              </w:rPr>
              <w:t>QPSK</w:t>
            </w:r>
            <w:r w:rsidRPr="00AB5094">
              <w:rPr>
                <w:szCs w:val="26"/>
                <w:lang w:val="ru-RU"/>
              </w:rPr>
              <w:t xml:space="preserve"> – </w:t>
            </w:r>
            <w:r>
              <w:rPr>
                <w:szCs w:val="26"/>
                <w:lang w:val="ru-RU"/>
              </w:rPr>
              <w:t>32</w:t>
            </w:r>
            <w:r w:rsidRPr="00AB5094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0635C8" w:rsidRDefault="000635C8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(5%) - </w:t>
            </w:r>
            <w:r>
              <w:rPr>
                <w:szCs w:val="26"/>
                <w:lang w:val="en-US"/>
              </w:rPr>
              <w:t>QPSK</w:t>
            </w:r>
            <w:r w:rsidRPr="00AB5094">
              <w:rPr>
                <w:szCs w:val="26"/>
                <w:lang w:val="ru-RU"/>
              </w:rPr>
              <w:t xml:space="preserve"> – </w:t>
            </w:r>
            <w:r>
              <w:rPr>
                <w:szCs w:val="26"/>
                <w:lang w:val="ru-RU"/>
              </w:rPr>
              <w:t>40</w:t>
            </w:r>
            <w:r w:rsidRPr="00AB5094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0635C8" w:rsidRPr="001A6A69" w:rsidRDefault="000635C8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(2,6%) – 16 </w:t>
            </w:r>
            <w:r>
              <w:rPr>
                <w:szCs w:val="26"/>
                <w:lang w:val="en-US"/>
              </w:rPr>
              <w:t>QAM</w:t>
            </w:r>
            <w:r w:rsidRPr="00AB5094">
              <w:rPr>
                <w:szCs w:val="26"/>
                <w:lang w:val="ru-RU"/>
              </w:rPr>
              <w:t xml:space="preserve"> – </w:t>
            </w:r>
            <w:r w:rsidRPr="001A6A69">
              <w:rPr>
                <w:szCs w:val="26"/>
                <w:lang w:val="ru-RU"/>
              </w:rPr>
              <w:t>5</w:t>
            </w:r>
            <w:r>
              <w:rPr>
                <w:szCs w:val="26"/>
                <w:lang w:val="ru-RU"/>
              </w:rPr>
              <w:t>0</w:t>
            </w:r>
            <w:r w:rsidRPr="00AB5094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0635C8" w:rsidRPr="001A6A69" w:rsidRDefault="000635C8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(13%) – </w:t>
            </w:r>
            <w:r w:rsidRPr="001A6A69">
              <w:rPr>
                <w:szCs w:val="26"/>
                <w:lang w:val="ru-RU"/>
              </w:rPr>
              <w:t>32</w:t>
            </w:r>
            <w:r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AB5094">
              <w:rPr>
                <w:szCs w:val="26"/>
                <w:lang w:val="ru-RU"/>
              </w:rPr>
              <w:t xml:space="preserve"> – </w:t>
            </w:r>
            <w:r w:rsidRPr="001A6A69">
              <w:rPr>
                <w:szCs w:val="26"/>
                <w:lang w:val="ru-RU"/>
              </w:rPr>
              <w:t>80</w:t>
            </w:r>
            <w:r w:rsidRPr="00AB5094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0635C8" w:rsidRPr="001A6A69" w:rsidRDefault="000635C8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(6,2%) –</w:t>
            </w:r>
            <w:r w:rsidRPr="001A6A69">
              <w:rPr>
                <w:szCs w:val="26"/>
                <w:lang w:val="ru-RU"/>
              </w:rPr>
              <w:t xml:space="preserve"> 32</w:t>
            </w:r>
            <w:r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AB5094">
              <w:rPr>
                <w:szCs w:val="26"/>
                <w:lang w:val="ru-RU"/>
              </w:rPr>
              <w:t xml:space="preserve"> – </w:t>
            </w:r>
            <w:r w:rsidRPr="001A6A69">
              <w:rPr>
                <w:szCs w:val="26"/>
                <w:lang w:val="ru-RU"/>
              </w:rPr>
              <w:t>100</w:t>
            </w:r>
            <w:r w:rsidRPr="00AB5094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0635C8" w:rsidRPr="00506ECD" w:rsidRDefault="000635C8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(8%)–</w:t>
            </w:r>
            <w:r w:rsidRPr="00506ECD">
              <w:rPr>
                <w:szCs w:val="26"/>
                <w:lang w:val="ru-RU"/>
              </w:rPr>
              <w:t xml:space="preserve"> 32</w:t>
            </w:r>
            <w:r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AB5094">
              <w:rPr>
                <w:szCs w:val="26"/>
                <w:lang w:val="ru-RU"/>
              </w:rPr>
              <w:t xml:space="preserve"> – </w:t>
            </w:r>
            <w:r w:rsidRPr="00506ECD">
              <w:rPr>
                <w:szCs w:val="26"/>
                <w:lang w:val="ru-RU"/>
              </w:rPr>
              <w:t>126</w:t>
            </w:r>
            <w:r w:rsidRPr="00AB5094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0635C8" w:rsidRPr="00DD2D7F" w:rsidRDefault="000635C8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(17,8%) –</w:t>
            </w:r>
            <w:r w:rsidRPr="00DD2D7F">
              <w:rPr>
                <w:szCs w:val="26"/>
                <w:lang w:val="ru-RU"/>
              </w:rPr>
              <w:t xml:space="preserve"> 128</w:t>
            </w:r>
            <w:r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AB5094">
              <w:rPr>
                <w:szCs w:val="26"/>
                <w:lang w:val="ru-RU"/>
              </w:rPr>
              <w:t xml:space="preserve"> – </w:t>
            </w:r>
            <w:r w:rsidRPr="00DD2D7F">
              <w:rPr>
                <w:szCs w:val="26"/>
                <w:lang w:val="ru-RU"/>
              </w:rPr>
              <w:t>155</w:t>
            </w:r>
            <w:r w:rsidRPr="00AB5094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0635C8" w:rsidRPr="00B8230D" w:rsidRDefault="000635C8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(1,4%) –</w:t>
            </w:r>
            <w:r w:rsidRPr="00DD2D7F">
              <w:rPr>
                <w:szCs w:val="26"/>
                <w:lang w:val="ru-RU"/>
              </w:rPr>
              <w:t xml:space="preserve"> </w:t>
            </w:r>
            <w:r w:rsidRPr="00B8230D">
              <w:rPr>
                <w:szCs w:val="26"/>
                <w:lang w:val="ru-RU"/>
              </w:rPr>
              <w:t>128</w:t>
            </w:r>
            <w:r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AB5094">
              <w:rPr>
                <w:szCs w:val="26"/>
                <w:lang w:val="ru-RU"/>
              </w:rPr>
              <w:t xml:space="preserve"> – </w:t>
            </w:r>
            <w:r w:rsidRPr="00B8230D">
              <w:rPr>
                <w:szCs w:val="26"/>
                <w:lang w:val="ru-RU"/>
              </w:rPr>
              <w:t>200</w:t>
            </w:r>
            <w:r w:rsidRPr="00AB5094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0635C8" w:rsidRPr="001A6A69" w:rsidRDefault="000635C8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(14,6%) –</w:t>
            </w:r>
            <w:r w:rsidRPr="00DD2D7F">
              <w:rPr>
                <w:szCs w:val="26"/>
                <w:lang w:val="ru-RU"/>
              </w:rPr>
              <w:t xml:space="preserve"> </w:t>
            </w:r>
            <w:r w:rsidRPr="00B8230D">
              <w:rPr>
                <w:szCs w:val="26"/>
                <w:lang w:val="ru-RU"/>
              </w:rPr>
              <w:t>256</w:t>
            </w:r>
            <w:r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AB5094">
              <w:rPr>
                <w:szCs w:val="26"/>
                <w:lang w:val="ru-RU"/>
              </w:rPr>
              <w:t xml:space="preserve"> – </w:t>
            </w:r>
            <w:r w:rsidRPr="00B8230D">
              <w:rPr>
                <w:szCs w:val="26"/>
                <w:lang w:val="ru-RU"/>
              </w:rPr>
              <w:t>260</w:t>
            </w:r>
            <w:r w:rsidRPr="00AB5094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0635C8" w:rsidRPr="001A6A69" w:rsidRDefault="000635C8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(5,2%) –</w:t>
            </w:r>
            <w:r w:rsidRPr="001A6A69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AM</w:t>
            </w:r>
            <w:r w:rsidRPr="00AB5094">
              <w:rPr>
                <w:szCs w:val="26"/>
                <w:lang w:val="ru-RU"/>
              </w:rPr>
              <w:t xml:space="preserve"> – </w:t>
            </w:r>
            <w:r w:rsidRPr="001A6A69">
              <w:rPr>
                <w:szCs w:val="26"/>
                <w:lang w:val="ru-RU"/>
              </w:rPr>
              <w:t>306</w:t>
            </w:r>
            <w:r w:rsidRPr="00AB5094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0635C8" w:rsidRDefault="000635C8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(1,7%)</w:t>
            </w:r>
            <w:r w:rsidRPr="00B8230D">
              <w:rPr>
                <w:szCs w:val="26"/>
                <w:lang w:val="ru-RU"/>
              </w:rPr>
              <w:t xml:space="preserve"> – </w:t>
            </w:r>
            <w:r>
              <w:rPr>
                <w:szCs w:val="26"/>
                <w:lang w:val="en-US"/>
              </w:rPr>
              <w:t>AMR</w:t>
            </w:r>
            <w:r w:rsidRPr="00B8230D">
              <w:rPr>
                <w:szCs w:val="26"/>
                <w:lang w:val="ru-RU"/>
              </w:rPr>
              <w:t xml:space="preserve"> – 400 </w:t>
            </w:r>
            <w:r>
              <w:rPr>
                <w:szCs w:val="26"/>
                <w:lang w:val="ru-RU"/>
              </w:rPr>
              <w:t>Мбит/с</w:t>
            </w:r>
          </w:p>
          <w:p w:rsidR="000635C8" w:rsidRPr="00AB5094" w:rsidRDefault="000635C8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56 МГц, (1,7%) – </w:t>
            </w:r>
            <w:r>
              <w:rPr>
                <w:szCs w:val="26"/>
                <w:lang w:val="en-US"/>
              </w:rPr>
              <w:t>AM</w:t>
            </w:r>
            <w:r w:rsidRPr="00B8230D">
              <w:rPr>
                <w:szCs w:val="26"/>
                <w:lang w:val="ru-RU"/>
              </w:rPr>
              <w:t xml:space="preserve"> – 636 </w:t>
            </w:r>
            <w:r>
              <w:rPr>
                <w:szCs w:val="26"/>
                <w:lang w:val="ru-RU"/>
              </w:rPr>
              <w:t>Мбит/с</w:t>
            </w:r>
          </w:p>
        </w:tc>
        <w:tc>
          <w:tcPr>
            <w:tcW w:w="1559" w:type="dxa"/>
          </w:tcPr>
          <w:p w:rsidR="000635C8" w:rsidRDefault="000635C8" w:rsidP="000635C8">
            <w:pPr>
              <w:rPr>
                <w:lang w:val="ky-KG"/>
              </w:rPr>
            </w:pPr>
            <w:r>
              <w:rPr>
                <w:lang w:val="ky-KG"/>
              </w:rPr>
              <w:t>Используются:</w:t>
            </w:r>
          </w:p>
          <w:p w:rsidR="000635C8" w:rsidRDefault="000635C8" w:rsidP="003D1435">
            <w:pPr>
              <w:jc w:val="center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154 МГц</w:t>
            </w:r>
          </w:p>
          <w:p w:rsidR="000635C8" w:rsidRPr="00924E5F" w:rsidRDefault="000635C8" w:rsidP="003D1435">
            <w:pPr>
              <w:jc w:val="center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161 МГц</w:t>
            </w:r>
          </w:p>
        </w:tc>
      </w:tr>
      <w:tr w:rsidR="000635C8" w:rsidRPr="0017658E" w:rsidTr="00477B32">
        <w:trPr>
          <w:trHeight w:val="144"/>
        </w:trPr>
        <w:tc>
          <w:tcPr>
            <w:tcW w:w="1560" w:type="dxa"/>
            <w:vMerge w:val="restart"/>
          </w:tcPr>
          <w:p w:rsidR="000635C8" w:rsidRDefault="000635C8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ru-RU"/>
              </w:rPr>
              <w:t>8</w:t>
            </w:r>
            <w:r w:rsidRPr="00CB362B">
              <w:rPr>
                <w:bCs/>
                <w:szCs w:val="24"/>
                <w:lang w:val="ru-RU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118" w:type="dxa"/>
            <w:vMerge w:val="restart"/>
          </w:tcPr>
          <w:p w:rsidR="000635C8" w:rsidRDefault="000635C8" w:rsidP="007140B2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7900-8400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;</w:t>
            </w:r>
          </w:p>
          <w:p w:rsidR="000635C8" w:rsidRDefault="000635C8" w:rsidP="007140B2">
            <w:pPr>
              <w:rPr>
                <w:lang w:val="ru-RU"/>
              </w:rPr>
            </w:pPr>
            <w:r w:rsidRPr="005717FB">
              <w:rPr>
                <w:b/>
                <w:lang w:val="en-US"/>
              </w:rPr>
              <w:t>KGZ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rPr>
                <w:lang w:val="ru-RU"/>
              </w:rPr>
              <w:t xml:space="preserve"> </w:t>
            </w:r>
          </w:p>
          <w:p w:rsidR="000635C8" w:rsidRDefault="000635C8" w:rsidP="007140B2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7900-8400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;</w:t>
            </w:r>
          </w:p>
          <w:p w:rsidR="000635C8" w:rsidRPr="002D5764" w:rsidRDefault="000635C8" w:rsidP="007140B2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8F7B7C">
              <w:rPr>
                <w:szCs w:val="24"/>
                <w:lang w:val="ru-RU"/>
              </w:rPr>
              <w:t xml:space="preserve"> </w:t>
            </w:r>
            <w:r w:rsidRPr="005717FB">
              <w:t>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7900</w:t>
            </w:r>
            <w:r w:rsidRPr="008F7B7C">
              <w:rPr>
                <w:szCs w:val="24"/>
                <w:lang w:val="ru-RU"/>
              </w:rPr>
              <w:t>-</w:t>
            </w:r>
            <w:r>
              <w:rPr>
                <w:szCs w:val="24"/>
                <w:lang w:val="ru-RU"/>
              </w:rPr>
              <w:t>8400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>
              <w:rPr>
                <w:szCs w:val="24"/>
                <w:lang w:val="ru-RU"/>
              </w:rPr>
              <w:t>МГц.</w:t>
            </w:r>
          </w:p>
        </w:tc>
        <w:tc>
          <w:tcPr>
            <w:tcW w:w="11198" w:type="dxa"/>
            <w:gridSpan w:val="4"/>
          </w:tcPr>
          <w:p w:rsidR="000635C8" w:rsidRPr="00D81384" w:rsidRDefault="000635C8" w:rsidP="00477B32">
            <w:pPr>
              <w:jc w:val="center"/>
              <w:rPr>
                <w:szCs w:val="26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</w:p>
        </w:tc>
      </w:tr>
      <w:tr w:rsidR="000635C8" w:rsidRPr="0017658E" w:rsidTr="00477B32">
        <w:trPr>
          <w:trHeight w:val="538"/>
        </w:trPr>
        <w:tc>
          <w:tcPr>
            <w:tcW w:w="1560" w:type="dxa"/>
            <w:vMerge/>
          </w:tcPr>
          <w:p w:rsidR="000635C8" w:rsidRDefault="000635C8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0635C8" w:rsidRPr="00CB362B" w:rsidRDefault="000635C8" w:rsidP="007140B2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0635C8" w:rsidRDefault="000635C8" w:rsidP="008F7B7C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Имеется обобщенное Решение Государственной комиссии по радиочастотам. </w:t>
            </w: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</w:t>
            </w:r>
          </w:p>
        </w:tc>
        <w:tc>
          <w:tcPr>
            <w:tcW w:w="2835" w:type="dxa"/>
          </w:tcPr>
          <w:p w:rsidR="000635C8" w:rsidRDefault="000635C8" w:rsidP="00FB7B81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Используется 196 радиочастотных назначений (общее число используемых 20756), составляет 1 % от общего числа.</w:t>
            </w:r>
          </w:p>
        </w:tc>
        <w:tc>
          <w:tcPr>
            <w:tcW w:w="4111" w:type="dxa"/>
          </w:tcPr>
          <w:p w:rsidR="000635C8" w:rsidRPr="008F7B7C" w:rsidRDefault="000635C8" w:rsidP="008F7B7C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Используются</w:t>
            </w:r>
            <w:r w:rsidRPr="008F7B7C">
              <w:rPr>
                <w:szCs w:val="26"/>
              </w:rPr>
              <w:t>:</w:t>
            </w:r>
          </w:p>
          <w:p w:rsidR="000635C8" w:rsidRDefault="000635C8" w:rsidP="008F7B7C">
            <w:pPr>
              <w:rPr>
                <w:szCs w:val="26"/>
              </w:rPr>
            </w:pPr>
            <w:r w:rsidRPr="008F7B7C">
              <w:rPr>
                <w:szCs w:val="26"/>
              </w:rPr>
              <w:t xml:space="preserve">28 </w:t>
            </w:r>
            <w:r>
              <w:rPr>
                <w:szCs w:val="26"/>
                <w:lang w:val="ru-RU"/>
              </w:rPr>
              <w:t>МГц</w:t>
            </w:r>
            <w:r w:rsidRPr="008F7B7C">
              <w:rPr>
                <w:szCs w:val="26"/>
              </w:rPr>
              <w:t xml:space="preserve">, (100%) – 256 QAM; 162 </w:t>
            </w:r>
            <w:r>
              <w:rPr>
                <w:szCs w:val="26"/>
                <w:lang w:val="ru-RU"/>
              </w:rPr>
              <w:t>Мбит</w:t>
            </w:r>
            <w:r w:rsidRPr="008F7B7C">
              <w:rPr>
                <w:szCs w:val="26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8F7B7C">
              <w:rPr>
                <w:szCs w:val="26"/>
              </w:rPr>
              <w:t>; PDH, SDH, Ethernet;</w:t>
            </w:r>
          </w:p>
        </w:tc>
        <w:tc>
          <w:tcPr>
            <w:tcW w:w="1559" w:type="dxa"/>
          </w:tcPr>
          <w:p w:rsidR="000635C8" w:rsidRDefault="000635C8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0635C8" w:rsidRDefault="000635C8" w:rsidP="008F7B7C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266 МГц.</w:t>
            </w:r>
          </w:p>
        </w:tc>
      </w:tr>
      <w:tr w:rsidR="000635C8" w:rsidRPr="0017658E" w:rsidTr="00477B32">
        <w:trPr>
          <w:trHeight w:val="60"/>
        </w:trPr>
        <w:tc>
          <w:tcPr>
            <w:tcW w:w="1560" w:type="dxa"/>
            <w:vMerge/>
          </w:tcPr>
          <w:p w:rsidR="000635C8" w:rsidRDefault="000635C8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0635C8" w:rsidRPr="00CB362B" w:rsidRDefault="000635C8" w:rsidP="007140B2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198" w:type="dxa"/>
            <w:gridSpan w:val="4"/>
          </w:tcPr>
          <w:p w:rsidR="000635C8" w:rsidRDefault="000635C8" w:rsidP="00477B32">
            <w:pPr>
              <w:jc w:val="center"/>
              <w:rPr>
                <w:szCs w:val="26"/>
              </w:rPr>
            </w:pPr>
            <w:r w:rsidRPr="005717FB">
              <w:rPr>
                <w:b/>
                <w:lang w:val="en-US"/>
              </w:rPr>
              <w:t>KGZ</w:t>
            </w:r>
          </w:p>
        </w:tc>
      </w:tr>
      <w:tr w:rsidR="000635C8" w:rsidRPr="0017658E" w:rsidTr="002D5764">
        <w:trPr>
          <w:trHeight w:val="1565"/>
        </w:trPr>
        <w:tc>
          <w:tcPr>
            <w:tcW w:w="1560" w:type="dxa"/>
            <w:vMerge/>
          </w:tcPr>
          <w:p w:rsidR="000635C8" w:rsidRDefault="000635C8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0635C8" w:rsidRPr="00CB362B" w:rsidRDefault="000635C8" w:rsidP="007140B2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0635C8" w:rsidRDefault="000635C8" w:rsidP="008F7B7C">
            <w:pPr>
              <w:rPr>
                <w:szCs w:val="24"/>
              </w:rPr>
            </w:pPr>
          </w:p>
        </w:tc>
        <w:tc>
          <w:tcPr>
            <w:tcW w:w="2835" w:type="dxa"/>
          </w:tcPr>
          <w:p w:rsidR="000635C8" w:rsidRPr="005717FB" w:rsidRDefault="000635C8" w:rsidP="008F7B7C">
            <w:r w:rsidRPr="005717FB">
              <w:t>Используется 820 радиочастотных назначений (общее число используемых 22753), составляет 3,6 % от общего числа.</w:t>
            </w:r>
          </w:p>
        </w:tc>
        <w:tc>
          <w:tcPr>
            <w:tcW w:w="4111" w:type="dxa"/>
          </w:tcPr>
          <w:p w:rsidR="000635C8" w:rsidRPr="005717FB" w:rsidRDefault="000635C8" w:rsidP="00C24221">
            <w:r w:rsidRPr="005717FB">
              <w:t>Используются:</w:t>
            </w:r>
          </w:p>
          <w:p w:rsidR="000635C8" w:rsidRPr="005717FB" w:rsidRDefault="000635C8" w:rsidP="008F7B7C">
            <w:r w:rsidRPr="005717FB">
              <w:t>3,5 МГц (0,5 %);</w:t>
            </w:r>
          </w:p>
          <w:p w:rsidR="000635C8" w:rsidRPr="005717FB" w:rsidRDefault="000635C8" w:rsidP="008F7B7C">
            <w:r w:rsidRPr="005717FB">
              <w:t>7 МГц (38,4 %);</w:t>
            </w:r>
          </w:p>
          <w:p w:rsidR="000635C8" w:rsidRPr="005717FB" w:rsidRDefault="000635C8" w:rsidP="008F7B7C">
            <w:r w:rsidRPr="005717FB">
              <w:t>14 МГц(12,16 %);</w:t>
            </w:r>
          </w:p>
          <w:p w:rsidR="000635C8" w:rsidRPr="005717FB" w:rsidRDefault="000635C8" w:rsidP="008F7B7C">
            <w:r w:rsidRPr="005717FB">
              <w:t>28 МГц (35 %);</w:t>
            </w:r>
          </w:p>
          <w:p w:rsidR="000635C8" w:rsidRPr="005717FB" w:rsidRDefault="000635C8" w:rsidP="008F7B7C">
            <w:r w:rsidRPr="005717FB">
              <w:t>40 МГц (2,6 %);</w:t>
            </w:r>
          </w:p>
          <w:p w:rsidR="000635C8" w:rsidRPr="005717FB" w:rsidRDefault="000635C8" w:rsidP="008F7B7C">
            <w:r w:rsidRPr="005717FB">
              <w:t>56 МГц (18 %).</w:t>
            </w:r>
          </w:p>
        </w:tc>
        <w:tc>
          <w:tcPr>
            <w:tcW w:w="1559" w:type="dxa"/>
          </w:tcPr>
          <w:p w:rsidR="000635C8" w:rsidRDefault="000635C8" w:rsidP="00477B32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0635C8" w:rsidRPr="005717FB" w:rsidRDefault="000635C8" w:rsidP="00477B32">
            <w:pPr>
              <w:rPr>
                <w:lang w:val="ky-KG"/>
              </w:rPr>
            </w:pPr>
            <w:r w:rsidRPr="005717FB">
              <w:rPr>
                <w:lang w:val="ky-KG"/>
              </w:rPr>
              <w:t>311,32 МГц</w:t>
            </w:r>
          </w:p>
        </w:tc>
      </w:tr>
      <w:tr w:rsidR="000635C8" w:rsidRPr="0017658E" w:rsidTr="002D5764">
        <w:trPr>
          <w:trHeight w:val="216"/>
        </w:trPr>
        <w:tc>
          <w:tcPr>
            <w:tcW w:w="1560" w:type="dxa"/>
            <w:vMerge/>
          </w:tcPr>
          <w:p w:rsidR="000635C8" w:rsidRDefault="000635C8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0635C8" w:rsidRPr="00CB362B" w:rsidRDefault="000635C8" w:rsidP="007140B2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198" w:type="dxa"/>
            <w:gridSpan w:val="4"/>
          </w:tcPr>
          <w:p w:rsidR="000635C8" w:rsidRDefault="000635C8" w:rsidP="002D5764">
            <w:pPr>
              <w:jc w:val="center"/>
              <w:rPr>
                <w:szCs w:val="26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</w:p>
        </w:tc>
      </w:tr>
      <w:tr w:rsidR="000635C8" w:rsidRPr="0017658E" w:rsidTr="000635C8">
        <w:trPr>
          <w:trHeight w:val="124"/>
        </w:trPr>
        <w:tc>
          <w:tcPr>
            <w:tcW w:w="1560" w:type="dxa"/>
            <w:vMerge/>
          </w:tcPr>
          <w:p w:rsidR="000635C8" w:rsidRDefault="000635C8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0635C8" w:rsidRPr="00CB362B" w:rsidRDefault="000635C8" w:rsidP="007140B2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0635C8" w:rsidRPr="002D5764" w:rsidRDefault="000635C8" w:rsidP="002D5764">
            <w:pPr>
              <w:jc w:val="center"/>
              <w:rPr>
                <w:szCs w:val="24"/>
                <w:u w:val="single"/>
              </w:rPr>
            </w:pPr>
            <w:r w:rsidRPr="002D5764">
              <w:rPr>
                <w:szCs w:val="24"/>
                <w:u w:val="single"/>
              </w:rPr>
              <w:t>Решение ГКРЧ от</w:t>
            </w:r>
          </w:p>
          <w:p w:rsidR="000635C8" w:rsidRPr="002D5764" w:rsidRDefault="000635C8" w:rsidP="002D5764">
            <w:pPr>
              <w:jc w:val="center"/>
              <w:rPr>
                <w:szCs w:val="24"/>
                <w:u w:val="single"/>
              </w:rPr>
            </w:pPr>
            <w:r w:rsidRPr="002D5764">
              <w:rPr>
                <w:szCs w:val="24"/>
                <w:u w:val="single"/>
              </w:rPr>
              <w:t>20.01.2009</w:t>
            </w:r>
            <w:r>
              <w:rPr>
                <w:szCs w:val="24"/>
                <w:u w:val="single"/>
                <w:lang w:val="ru-RU"/>
              </w:rPr>
              <w:t xml:space="preserve"> </w:t>
            </w:r>
            <w:r w:rsidRPr="002D5764">
              <w:rPr>
                <w:szCs w:val="24"/>
                <w:u w:val="single"/>
              </w:rPr>
              <w:t>№ 09-01-06</w:t>
            </w:r>
          </w:p>
          <w:p w:rsidR="000635C8" w:rsidRPr="002D5764" w:rsidRDefault="000635C8" w:rsidP="002D5764">
            <w:pPr>
              <w:rPr>
                <w:szCs w:val="24"/>
              </w:rPr>
            </w:pPr>
            <w:r w:rsidRPr="002D5764">
              <w:rPr>
                <w:szCs w:val="24"/>
              </w:rPr>
              <w:t>в отношении</w:t>
            </w:r>
          </w:p>
          <w:p w:rsidR="000635C8" w:rsidRPr="002D5764" w:rsidRDefault="000635C8" w:rsidP="002D5764">
            <w:pPr>
              <w:rPr>
                <w:szCs w:val="24"/>
              </w:rPr>
            </w:pPr>
            <w:r w:rsidRPr="002D5764">
              <w:rPr>
                <w:szCs w:val="24"/>
              </w:rPr>
              <w:t>неопределенного круга лиц.</w:t>
            </w:r>
          </w:p>
          <w:p w:rsidR="000635C8" w:rsidRPr="002D5764" w:rsidRDefault="000635C8" w:rsidP="002D5764">
            <w:pPr>
              <w:rPr>
                <w:szCs w:val="24"/>
              </w:rPr>
            </w:pPr>
            <w:r w:rsidRPr="002D5764">
              <w:rPr>
                <w:szCs w:val="24"/>
              </w:rPr>
              <w:t>Условия:</w:t>
            </w:r>
          </w:p>
          <w:p w:rsidR="000635C8" w:rsidRPr="002D5764" w:rsidRDefault="000635C8" w:rsidP="002D5764">
            <w:pPr>
              <w:rPr>
                <w:szCs w:val="24"/>
              </w:rPr>
            </w:pPr>
            <w:r w:rsidRPr="002D5764">
              <w:rPr>
                <w:szCs w:val="24"/>
              </w:rPr>
              <w:t>- соответствие технических</w:t>
            </w:r>
          </w:p>
          <w:p w:rsidR="000635C8" w:rsidRPr="002D5764" w:rsidRDefault="000635C8" w:rsidP="002D5764">
            <w:pPr>
              <w:rPr>
                <w:szCs w:val="24"/>
              </w:rPr>
            </w:pPr>
            <w:r w:rsidRPr="002D5764">
              <w:rPr>
                <w:szCs w:val="24"/>
              </w:rPr>
              <w:t>характеристик РРС</w:t>
            </w:r>
          </w:p>
          <w:p w:rsidR="000635C8" w:rsidRPr="002D5764" w:rsidRDefault="000635C8" w:rsidP="002D5764">
            <w:pPr>
              <w:rPr>
                <w:szCs w:val="24"/>
              </w:rPr>
            </w:pPr>
            <w:r w:rsidRPr="002D5764">
              <w:rPr>
                <w:szCs w:val="24"/>
              </w:rPr>
              <w:t>решению ГКРЧ;</w:t>
            </w:r>
          </w:p>
          <w:p w:rsidR="000635C8" w:rsidRPr="002D5764" w:rsidRDefault="000635C8" w:rsidP="002D5764">
            <w:pPr>
              <w:rPr>
                <w:szCs w:val="24"/>
              </w:rPr>
            </w:pPr>
            <w:r w:rsidRPr="002D5764">
              <w:rPr>
                <w:szCs w:val="24"/>
              </w:rPr>
              <w:t>- без оформления отдельных</w:t>
            </w:r>
          </w:p>
          <w:p w:rsidR="000635C8" w:rsidRPr="002D5764" w:rsidRDefault="000635C8" w:rsidP="002D5764">
            <w:pPr>
              <w:rPr>
                <w:szCs w:val="24"/>
              </w:rPr>
            </w:pPr>
            <w:r w:rsidRPr="002D5764">
              <w:rPr>
                <w:szCs w:val="24"/>
              </w:rPr>
              <w:t>решений ГКРЧ;</w:t>
            </w:r>
          </w:p>
          <w:p w:rsidR="000635C8" w:rsidRPr="002D5764" w:rsidRDefault="000635C8" w:rsidP="002D5764">
            <w:pPr>
              <w:rPr>
                <w:szCs w:val="24"/>
              </w:rPr>
            </w:pPr>
            <w:r w:rsidRPr="002D5764">
              <w:rPr>
                <w:szCs w:val="24"/>
              </w:rPr>
              <w:t>- получение разрешений на</w:t>
            </w:r>
          </w:p>
          <w:p w:rsidR="000635C8" w:rsidRPr="002D5764" w:rsidRDefault="000635C8" w:rsidP="002D5764">
            <w:pPr>
              <w:rPr>
                <w:szCs w:val="24"/>
              </w:rPr>
            </w:pPr>
            <w:r w:rsidRPr="002D5764">
              <w:rPr>
                <w:szCs w:val="24"/>
              </w:rPr>
              <w:t>использование радиочастот;</w:t>
            </w:r>
          </w:p>
          <w:p w:rsidR="000635C8" w:rsidRDefault="000635C8" w:rsidP="002D5764">
            <w:pPr>
              <w:rPr>
                <w:szCs w:val="24"/>
              </w:rPr>
            </w:pPr>
            <w:r w:rsidRPr="002D5764">
              <w:rPr>
                <w:szCs w:val="24"/>
              </w:rPr>
              <w:lastRenderedPageBreak/>
              <w:t>- регистрация РРС.</w:t>
            </w:r>
          </w:p>
        </w:tc>
        <w:tc>
          <w:tcPr>
            <w:tcW w:w="2835" w:type="dxa"/>
          </w:tcPr>
          <w:p w:rsidR="000635C8" w:rsidRDefault="000635C8" w:rsidP="002D5764">
            <w:r>
              <w:lastRenderedPageBreak/>
              <w:t>Используется 22520</w:t>
            </w:r>
          </w:p>
          <w:p w:rsidR="000635C8" w:rsidRDefault="000635C8" w:rsidP="002D5764">
            <w:r>
              <w:t>радиочастотных назначений</w:t>
            </w:r>
          </w:p>
          <w:p w:rsidR="000635C8" w:rsidRDefault="000635C8" w:rsidP="002D5764">
            <w:r>
              <w:t>(общее число используемых</w:t>
            </w:r>
          </w:p>
          <w:p w:rsidR="000635C8" w:rsidRDefault="000635C8" w:rsidP="002D5764">
            <w:r>
              <w:t>343744), составляет 6,55 % от</w:t>
            </w:r>
          </w:p>
          <w:p w:rsidR="000635C8" w:rsidRPr="005717FB" w:rsidRDefault="000635C8" w:rsidP="002D5764">
            <w:r>
              <w:t>общего числа.</w:t>
            </w:r>
          </w:p>
        </w:tc>
        <w:tc>
          <w:tcPr>
            <w:tcW w:w="4111" w:type="dxa"/>
          </w:tcPr>
          <w:p w:rsidR="000635C8" w:rsidRDefault="000635C8" w:rsidP="002D5764">
            <w:r>
              <w:t>Используются:</w:t>
            </w:r>
          </w:p>
          <w:p w:rsidR="000635C8" w:rsidRDefault="000635C8" w:rsidP="002D5764">
            <w:r>
              <w:t>2-10 МГц (менее 4 %) – QPSK, 8 Мбит/с;</w:t>
            </w:r>
          </w:p>
          <w:p w:rsidR="000635C8" w:rsidRDefault="000635C8" w:rsidP="002D5764">
            <w:r>
              <w:t>12,2-17,8 МГц (4 %) – 256QAM, 114 Мбит/с;</w:t>
            </w:r>
          </w:p>
          <w:p w:rsidR="000635C8" w:rsidRDefault="000635C8" w:rsidP="002D5764">
            <w:r>
              <w:t>18-34 МГц (82 %) –256QAM, 230 Мбит/с;</w:t>
            </w:r>
          </w:p>
          <w:p w:rsidR="000635C8" w:rsidRDefault="000635C8" w:rsidP="002D5764">
            <w:r>
              <w:t>40-48 МГц (менее 1 %) – 64QAM, 155</w:t>
            </w:r>
          </w:p>
          <w:p w:rsidR="000635C8" w:rsidRDefault="000635C8" w:rsidP="002D5764">
            <w:r>
              <w:t>Мбит/с;</w:t>
            </w:r>
          </w:p>
          <w:p w:rsidR="000635C8" w:rsidRDefault="000635C8" w:rsidP="002D5764">
            <w:r>
              <w:t>56 МГц (8 %) – 256QAM, 450 Мбит/с;</w:t>
            </w:r>
          </w:p>
          <w:p w:rsidR="000635C8" w:rsidRDefault="000635C8" w:rsidP="002D5764">
            <w:r>
              <w:t>12 - 28 МГц (2 %) – частотная модуляция,</w:t>
            </w:r>
          </w:p>
          <w:p w:rsidR="000635C8" w:rsidRPr="005717FB" w:rsidRDefault="000635C8" w:rsidP="002D5764">
            <w:r>
              <w:t>доставка ТВ.</w:t>
            </w:r>
          </w:p>
        </w:tc>
        <w:tc>
          <w:tcPr>
            <w:tcW w:w="1559" w:type="dxa"/>
          </w:tcPr>
          <w:p w:rsidR="000635C8" w:rsidRDefault="000635C8" w:rsidP="002D5764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0635C8" w:rsidRDefault="000635C8" w:rsidP="002D5764">
            <w:pPr>
              <w:rPr>
                <w:szCs w:val="26"/>
              </w:rPr>
            </w:pPr>
            <w:r>
              <w:rPr>
                <w:lang w:val="ky-KG"/>
              </w:rPr>
              <w:t>266</w:t>
            </w:r>
            <w:r w:rsidRPr="005717FB">
              <w:rPr>
                <w:lang w:val="ky-KG"/>
              </w:rPr>
              <w:t xml:space="preserve"> МГц</w:t>
            </w:r>
            <w:r>
              <w:rPr>
                <w:lang w:val="ky-KG"/>
              </w:rPr>
              <w:t>.</w:t>
            </w:r>
          </w:p>
        </w:tc>
      </w:tr>
      <w:tr w:rsidR="000635C8" w:rsidRPr="0017658E" w:rsidTr="003D1435">
        <w:trPr>
          <w:trHeight w:val="260"/>
        </w:trPr>
        <w:tc>
          <w:tcPr>
            <w:tcW w:w="1560" w:type="dxa"/>
            <w:vMerge/>
          </w:tcPr>
          <w:p w:rsidR="000635C8" w:rsidRDefault="000635C8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0635C8" w:rsidRPr="00CB362B" w:rsidRDefault="000635C8" w:rsidP="007140B2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198" w:type="dxa"/>
            <w:gridSpan w:val="4"/>
            <w:vAlign w:val="center"/>
          </w:tcPr>
          <w:p w:rsidR="000635C8" w:rsidRDefault="000635C8" w:rsidP="000635C8">
            <w:pPr>
              <w:jc w:val="center"/>
              <w:rPr>
                <w:szCs w:val="26"/>
              </w:rPr>
            </w:pPr>
            <w:r w:rsidRPr="008F7B7C">
              <w:rPr>
                <w:b/>
                <w:lang w:val="en-US"/>
              </w:rPr>
              <w:t>UZB</w:t>
            </w:r>
          </w:p>
        </w:tc>
      </w:tr>
      <w:tr w:rsidR="000635C8" w:rsidRPr="0017658E" w:rsidTr="000635C8">
        <w:trPr>
          <w:trHeight w:val="1321"/>
        </w:trPr>
        <w:tc>
          <w:tcPr>
            <w:tcW w:w="1560" w:type="dxa"/>
            <w:vMerge/>
          </w:tcPr>
          <w:p w:rsidR="000635C8" w:rsidRDefault="000635C8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0635C8" w:rsidRPr="00CB362B" w:rsidRDefault="000635C8" w:rsidP="007140B2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0635C8" w:rsidRPr="008924B1" w:rsidRDefault="000635C8" w:rsidP="003D1435">
            <w:pPr>
              <w:rPr>
                <w:szCs w:val="26"/>
                <w:lang w:val="ru-RU"/>
              </w:rPr>
            </w:pP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5" w:type="dxa"/>
          </w:tcPr>
          <w:p w:rsidR="000635C8" w:rsidRPr="00410048" w:rsidRDefault="000635C8" w:rsidP="003D1435">
            <w:pPr>
              <w:rPr>
                <w:szCs w:val="26"/>
              </w:rPr>
            </w:pPr>
            <w:r w:rsidRPr="00EF4FFB">
              <w:rPr>
                <w:szCs w:val="26"/>
                <w:lang w:val="ru-RU"/>
              </w:rPr>
              <w:t xml:space="preserve">Используется </w:t>
            </w:r>
            <w:r>
              <w:rPr>
                <w:szCs w:val="26"/>
                <w:lang w:val="ru-RU"/>
              </w:rPr>
              <w:t xml:space="preserve"> </w:t>
            </w:r>
            <w:r w:rsidRPr="00EF4FFB">
              <w:rPr>
                <w:szCs w:val="26"/>
                <w:lang w:val="ru-RU"/>
              </w:rPr>
              <w:t>382 радиочастотных назначений (Общее число используемых 23392), составляет 1,6% от общего числа</w:t>
            </w:r>
          </w:p>
        </w:tc>
        <w:tc>
          <w:tcPr>
            <w:tcW w:w="4111" w:type="dxa"/>
          </w:tcPr>
          <w:p w:rsidR="000635C8" w:rsidRDefault="000635C8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(10%)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– 32 Мбит/с</w:t>
            </w:r>
          </w:p>
          <w:p w:rsidR="000635C8" w:rsidRDefault="000635C8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(22%) – 16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>; 50 Мбит/с</w:t>
            </w:r>
          </w:p>
          <w:p w:rsidR="000635C8" w:rsidRDefault="000635C8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(58%) – 128 </w:t>
            </w:r>
            <w:proofErr w:type="gramStart"/>
            <w:r>
              <w:rPr>
                <w:szCs w:val="26"/>
                <w:lang w:val="en-US"/>
              </w:rPr>
              <w:t>QAM</w:t>
            </w:r>
            <w:r w:rsidRPr="0040483F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;</w:t>
            </w:r>
            <w:proofErr w:type="gramEnd"/>
            <w:r>
              <w:rPr>
                <w:szCs w:val="26"/>
                <w:lang w:val="ru-RU"/>
              </w:rPr>
              <w:t xml:space="preserve"> 155 Мбит/с</w:t>
            </w:r>
          </w:p>
          <w:p w:rsidR="000635C8" w:rsidRPr="0040483F" w:rsidRDefault="000635C8" w:rsidP="003D1435">
            <w:pPr>
              <w:rPr>
                <w:szCs w:val="26"/>
                <w:lang w:val="ru-RU"/>
              </w:rPr>
            </w:pPr>
            <w:r w:rsidRPr="0040483F">
              <w:rPr>
                <w:szCs w:val="26"/>
                <w:lang w:val="ru-RU"/>
              </w:rPr>
              <w:t xml:space="preserve">56 </w:t>
            </w:r>
            <w:r>
              <w:rPr>
                <w:szCs w:val="26"/>
                <w:lang w:val="ru-RU"/>
              </w:rPr>
              <w:t xml:space="preserve">МГц, (10%) – </w:t>
            </w:r>
            <w:r w:rsidRPr="0040483F">
              <w:rPr>
                <w:szCs w:val="26"/>
                <w:lang w:val="ru-RU"/>
              </w:rPr>
              <w:t>4096</w:t>
            </w:r>
            <w:r w:rsidRPr="00506ECD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>; 1 Гб/с.</w:t>
            </w:r>
          </w:p>
        </w:tc>
        <w:tc>
          <w:tcPr>
            <w:tcW w:w="1559" w:type="dxa"/>
          </w:tcPr>
          <w:p w:rsidR="000635C8" w:rsidRDefault="000635C8" w:rsidP="000635C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0635C8" w:rsidRDefault="000635C8" w:rsidP="003D1435">
            <w:pPr>
              <w:jc w:val="center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266 МГц</w:t>
            </w:r>
          </w:p>
          <w:p w:rsidR="000635C8" w:rsidRPr="00924E5F" w:rsidRDefault="000635C8" w:rsidP="003D1435">
            <w:pPr>
              <w:jc w:val="center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310 МГц</w:t>
            </w:r>
          </w:p>
        </w:tc>
      </w:tr>
      <w:tr w:rsidR="005F7B2B" w:rsidRPr="0017658E" w:rsidTr="00EB3F80">
        <w:trPr>
          <w:trHeight w:val="224"/>
        </w:trPr>
        <w:tc>
          <w:tcPr>
            <w:tcW w:w="1560" w:type="dxa"/>
            <w:vMerge w:val="restart"/>
          </w:tcPr>
          <w:p w:rsidR="005F7B2B" w:rsidRDefault="005F7B2B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en-US"/>
              </w:rPr>
              <w:t>11</w:t>
            </w:r>
            <w:r w:rsidRPr="00CB362B">
              <w:rPr>
                <w:bCs/>
                <w:szCs w:val="24"/>
                <w:lang w:val="ru-RU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118" w:type="dxa"/>
            <w:vMerge w:val="restart"/>
          </w:tcPr>
          <w:p w:rsidR="005F7B2B" w:rsidRDefault="005F7B2B" w:rsidP="00321711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</w:t>
            </w:r>
            <w:r w:rsidRPr="00321711">
              <w:rPr>
                <w:szCs w:val="24"/>
                <w:lang w:val="ru-RU"/>
              </w:rPr>
              <w:t>10700</w:t>
            </w:r>
            <w:r>
              <w:rPr>
                <w:szCs w:val="24"/>
                <w:lang w:val="ru-RU"/>
              </w:rPr>
              <w:t>-</w:t>
            </w:r>
            <w:r w:rsidRPr="00321711">
              <w:rPr>
                <w:szCs w:val="24"/>
                <w:lang w:val="ru-RU"/>
              </w:rPr>
              <w:t>11700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;</w:t>
            </w:r>
          </w:p>
          <w:p w:rsidR="005F7B2B" w:rsidRDefault="005F7B2B" w:rsidP="00321711">
            <w:pPr>
              <w:rPr>
                <w:lang w:val="ru-RU"/>
              </w:rPr>
            </w:pPr>
            <w:r w:rsidRPr="005717FB">
              <w:rPr>
                <w:b/>
                <w:lang w:val="en-US"/>
              </w:rPr>
              <w:t>KGZ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rPr>
                <w:lang w:val="ru-RU"/>
              </w:rPr>
              <w:t xml:space="preserve"> </w:t>
            </w:r>
          </w:p>
          <w:p w:rsidR="005F7B2B" w:rsidRDefault="005F7B2B" w:rsidP="00321711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</w:t>
            </w:r>
            <w:r w:rsidRPr="00321711">
              <w:rPr>
                <w:szCs w:val="24"/>
                <w:lang w:val="ru-RU"/>
              </w:rPr>
              <w:t>10700</w:t>
            </w:r>
            <w:r>
              <w:rPr>
                <w:szCs w:val="24"/>
                <w:lang w:val="ru-RU"/>
              </w:rPr>
              <w:t>-</w:t>
            </w:r>
            <w:r w:rsidRPr="00321711">
              <w:rPr>
                <w:szCs w:val="24"/>
                <w:lang w:val="ru-RU"/>
              </w:rPr>
              <w:t>11700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;</w:t>
            </w:r>
          </w:p>
          <w:p w:rsidR="005F7B2B" w:rsidRPr="00E41A04" w:rsidRDefault="005F7B2B" w:rsidP="000635C8">
            <w:pPr>
              <w:rPr>
                <w:lang w:val="ru-RU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8F7B7C">
              <w:rPr>
                <w:szCs w:val="24"/>
                <w:lang w:val="ru-RU"/>
              </w:rPr>
              <w:t xml:space="preserve"> </w:t>
            </w:r>
            <w:r w:rsidRPr="005717FB">
              <w:t>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10700</w:t>
            </w:r>
            <w:r w:rsidRPr="008F7B7C">
              <w:rPr>
                <w:szCs w:val="24"/>
                <w:lang w:val="ru-RU"/>
              </w:rPr>
              <w:t>-</w:t>
            </w:r>
            <w:r>
              <w:rPr>
                <w:szCs w:val="24"/>
                <w:lang w:val="ru-RU"/>
              </w:rPr>
              <w:t>11700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>
              <w:rPr>
                <w:szCs w:val="24"/>
                <w:lang w:val="ru-RU"/>
              </w:rPr>
              <w:t>МГц.</w:t>
            </w:r>
          </w:p>
        </w:tc>
        <w:tc>
          <w:tcPr>
            <w:tcW w:w="11198" w:type="dxa"/>
            <w:gridSpan w:val="4"/>
          </w:tcPr>
          <w:p w:rsidR="005F7B2B" w:rsidRPr="00D81384" w:rsidRDefault="005F7B2B" w:rsidP="00EB3F80">
            <w:pPr>
              <w:jc w:val="center"/>
              <w:rPr>
                <w:szCs w:val="26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</w:p>
        </w:tc>
      </w:tr>
      <w:tr w:rsidR="005F7B2B" w:rsidRPr="0017658E" w:rsidTr="00EB3F80">
        <w:trPr>
          <w:trHeight w:val="2153"/>
        </w:trPr>
        <w:tc>
          <w:tcPr>
            <w:tcW w:w="1560" w:type="dxa"/>
            <w:vMerge/>
          </w:tcPr>
          <w:p w:rsidR="005F7B2B" w:rsidRDefault="005F7B2B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5F7B2B" w:rsidRPr="00CB362B" w:rsidRDefault="005F7B2B" w:rsidP="00321711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5F7B2B" w:rsidRDefault="005F7B2B" w:rsidP="008F7B7C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Имеется обобщенное Решение Государственной комиссии по радиочастотам. </w:t>
            </w: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5" w:type="dxa"/>
          </w:tcPr>
          <w:p w:rsidR="005F7B2B" w:rsidRDefault="005F7B2B" w:rsidP="00321711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 xml:space="preserve">Используется </w:t>
            </w:r>
            <w:r w:rsidRPr="00321711">
              <w:rPr>
                <w:szCs w:val="26"/>
                <w:lang w:val="ru-RU"/>
              </w:rPr>
              <w:t>212</w:t>
            </w:r>
            <w:r>
              <w:rPr>
                <w:szCs w:val="26"/>
                <w:lang w:val="ru-RU"/>
              </w:rPr>
              <w:t xml:space="preserve"> радиочастотных назначений (общее число используемых 20756), составляет 1 % от общего числа.</w:t>
            </w:r>
          </w:p>
        </w:tc>
        <w:tc>
          <w:tcPr>
            <w:tcW w:w="4111" w:type="dxa"/>
          </w:tcPr>
          <w:p w:rsidR="005F7B2B" w:rsidRPr="00437CB0" w:rsidRDefault="005F7B2B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5F7B2B" w:rsidRPr="00783CAF" w:rsidRDefault="005F7B2B" w:rsidP="008F7B7C">
            <w:pPr>
              <w:rPr>
                <w:szCs w:val="26"/>
                <w:lang w:val="ru-RU"/>
              </w:rPr>
            </w:pPr>
            <w:r w:rsidRPr="00783CAF">
              <w:rPr>
                <w:szCs w:val="26"/>
                <w:lang w:val="ru-RU"/>
              </w:rPr>
              <w:t>7</w:t>
            </w:r>
            <w:r w:rsidRPr="00B67C8C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783CAF">
              <w:rPr>
                <w:szCs w:val="26"/>
                <w:lang w:val="ru-RU"/>
              </w:rPr>
              <w:t>18</w:t>
            </w:r>
            <w:r w:rsidRPr="00B67C8C">
              <w:rPr>
                <w:szCs w:val="26"/>
                <w:lang w:val="ru-RU"/>
              </w:rPr>
              <w:t xml:space="preserve">%) – </w:t>
            </w:r>
            <w:r>
              <w:rPr>
                <w:szCs w:val="26"/>
                <w:lang w:val="en-US"/>
              </w:rPr>
              <w:t>QPSK</w:t>
            </w:r>
            <w:r w:rsidRPr="00B67C8C">
              <w:rPr>
                <w:szCs w:val="26"/>
                <w:lang w:val="ru-RU"/>
              </w:rPr>
              <w:t>;</w:t>
            </w:r>
            <w:r>
              <w:rPr>
                <w:szCs w:val="26"/>
                <w:lang w:val="ru-RU"/>
              </w:rPr>
              <w:t xml:space="preserve"> 17</w:t>
            </w:r>
            <w:r w:rsidRPr="00B67C8C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</w:t>
            </w:r>
            <w:r w:rsidRPr="00B67C8C">
              <w:rPr>
                <w:szCs w:val="26"/>
                <w:lang w:val="ru-RU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B67C8C">
              <w:rPr>
                <w:szCs w:val="26"/>
                <w:lang w:val="ru-RU"/>
              </w:rPr>
              <w:t xml:space="preserve">; </w:t>
            </w:r>
            <w:r w:rsidRPr="00B46E39">
              <w:rPr>
                <w:szCs w:val="26"/>
                <w:lang w:val="en-US"/>
              </w:rPr>
              <w:t>PDH</w:t>
            </w:r>
            <w:r w:rsidRPr="00B67C8C">
              <w:rPr>
                <w:szCs w:val="26"/>
                <w:lang w:val="ru-RU"/>
              </w:rPr>
              <w:t>;</w:t>
            </w:r>
          </w:p>
          <w:p w:rsidR="005F7B2B" w:rsidRPr="00B67C8C" w:rsidRDefault="005F7B2B" w:rsidP="008F7B7C">
            <w:pPr>
              <w:rPr>
                <w:szCs w:val="26"/>
                <w:lang w:val="ru-RU"/>
              </w:rPr>
            </w:pPr>
            <w:r w:rsidRPr="00B67C8C">
              <w:rPr>
                <w:szCs w:val="26"/>
                <w:lang w:val="ru-RU"/>
              </w:rPr>
              <w:t xml:space="preserve">14 </w:t>
            </w:r>
            <w:r>
              <w:rPr>
                <w:szCs w:val="26"/>
                <w:lang w:val="ru-RU"/>
              </w:rPr>
              <w:t>МГц</w:t>
            </w:r>
            <w:r w:rsidRPr="00B67C8C">
              <w:rPr>
                <w:szCs w:val="26"/>
                <w:lang w:val="ru-RU"/>
              </w:rPr>
              <w:t>, (1</w:t>
            </w:r>
            <w:r w:rsidRPr="00783CAF">
              <w:rPr>
                <w:szCs w:val="26"/>
                <w:lang w:val="ru-RU"/>
              </w:rPr>
              <w:t>2</w:t>
            </w:r>
            <w:r w:rsidRPr="00B67C8C">
              <w:rPr>
                <w:szCs w:val="26"/>
                <w:lang w:val="ru-RU"/>
              </w:rPr>
              <w:t xml:space="preserve">%) – </w:t>
            </w:r>
            <w:r>
              <w:rPr>
                <w:szCs w:val="26"/>
                <w:lang w:val="en-US"/>
              </w:rPr>
              <w:t>QPSK</w:t>
            </w:r>
            <w:r w:rsidRPr="00B67C8C">
              <w:rPr>
                <w:szCs w:val="26"/>
                <w:lang w:val="ru-RU"/>
              </w:rPr>
              <w:t xml:space="preserve">; 34 </w:t>
            </w:r>
            <w:r>
              <w:rPr>
                <w:szCs w:val="26"/>
                <w:lang w:val="ru-RU"/>
              </w:rPr>
              <w:t>Мбит</w:t>
            </w:r>
            <w:r w:rsidRPr="00B67C8C">
              <w:rPr>
                <w:szCs w:val="26"/>
                <w:lang w:val="ru-RU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B67C8C">
              <w:rPr>
                <w:szCs w:val="26"/>
                <w:lang w:val="ru-RU"/>
              </w:rPr>
              <w:t xml:space="preserve">; </w:t>
            </w:r>
            <w:r w:rsidRPr="00B46E39">
              <w:rPr>
                <w:szCs w:val="26"/>
                <w:lang w:val="en-US"/>
              </w:rPr>
              <w:t>PDH</w:t>
            </w:r>
            <w:r w:rsidRPr="00B67C8C">
              <w:rPr>
                <w:szCs w:val="26"/>
                <w:lang w:val="ru-RU"/>
              </w:rPr>
              <w:t>;</w:t>
            </w:r>
          </w:p>
          <w:p w:rsidR="005F7B2B" w:rsidRPr="00B46E39" w:rsidRDefault="005F7B2B" w:rsidP="008F7B7C">
            <w:pPr>
              <w:rPr>
                <w:szCs w:val="26"/>
                <w:lang w:val="en-US"/>
              </w:rPr>
            </w:pPr>
            <w:r w:rsidRPr="00B46E39">
              <w:rPr>
                <w:szCs w:val="26"/>
                <w:lang w:val="en-US"/>
              </w:rPr>
              <w:t xml:space="preserve">28 </w:t>
            </w:r>
            <w:r>
              <w:rPr>
                <w:szCs w:val="26"/>
                <w:lang w:val="ru-RU"/>
              </w:rPr>
              <w:t>МГц</w:t>
            </w:r>
            <w:r>
              <w:rPr>
                <w:szCs w:val="26"/>
                <w:lang w:val="en-US"/>
              </w:rPr>
              <w:t>, (56</w:t>
            </w:r>
            <w:r w:rsidRPr="00B46E39">
              <w:rPr>
                <w:szCs w:val="26"/>
                <w:lang w:val="en-US"/>
              </w:rPr>
              <w:t xml:space="preserve">%) – 256 </w:t>
            </w:r>
            <w:r>
              <w:rPr>
                <w:szCs w:val="26"/>
                <w:lang w:val="en-US"/>
              </w:rPr>
              <w:t>QAM</w:t>
            </w:r>
            <w:r w:rsidRPr="00B67C8C">
              <w:rPr>
                <w:szCs w:val="26"/>
                <w:lang w:val="en-US"/>
              </w:rPr>
              <w:t>;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180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Мбит</w:t>
            </w:r>
            <w:r w:rsidRPr="00B46E39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B67C8C">
              <w:rPr>
                <w:szCs w:val="26"/>
                <w:lang w:val="en-US"/>
              </w:rPr>
              <w:t>;</w:t>
            </w:r>
            <w:r>
              <w:rPr>
                <w:szCs w:val="26"/>
                <w:lang w:val="en-US"/>
              </w:rPr>
              <w:t xml:space="preserve"> SDH, Ethernet</w:t>
            </w:r>
            <w:r w:rsidRPr="00B46E39">
              <w:rPr>
                <w:szCs w:val="26"/>
                <w:lang w:val="en-US"/>
              </w:rPr>
              <w:t>;</w:t>
            </w:r>
          </w:p>
          <w:p w:rsidR="005F7B2B" w:rsidRPr="00B46E39" w:rsidRDefault="005F7B2B" w:rsidP="008F7B7C">
            <w:pPr>
              <w:rPr>
                <w:szCs w:val="26"/>
                <w:lang w:val="en-US"/>
              </w:rPr>
            </w:pPr>
            <w:r w:rsidRPr="00B46E39">
              <w:rPr>
                <w:szCs w:val="26"/>
                <w:lang w:val="en-US"/>
              </w:rPr>
              <w:t xml:space="preserve">40 </w:t>
            </w:r>
            <w:r>
              <w:rPr>
                <w:szCs w:val="26"/>
                <w:lang w:val="ru-RU"/>
              </w:rPr>
              <w:t>МГц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(7</w:t>
            </w:r>
            <w:r w:rsidRPr="00B46E39">
              <w:rPr>
                <w:szCs w:val="26"/>
                <w:lang w:val="en-US"/>
              </w:rPr>
              <w:t xml:space="preserve">%)– </w:t>
            </w:r>
            <w:r>
              <w:rPr>
                <w:szCs w:val="26"/>
                <w:lang w:val="en-US"/>
              </w:rPr>
              <w:t>256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B67C8C">
              <w:rPr>
                <w:szCs w:val="26"/>
                <w:lang w:val="en-US"/>
              </w:rPr>
              <w:t>;</w:t>
            </w:r>
            <w:r w:rsidRPr="00B46E39">
              <w:rPr>
                <w:szCs w:val="26"/>
                <w:lang w:val="en-US"/>
              </w:rPr>
              <w:t xml:space="preserve"> 317 </w:t>
            </w:r>
            <w:r>
              <w:rPr>
                <w:szCs w:val="26"/>
                <w:lang w:val="ru-RU"/>
              </w:rPr>
              <w:t>Мбит</w:t>
            </w:r>
            <w:r w:rsidRPr="00B46E39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B67C8C">
              <w:rPr>
                <w:szCs w:val="26"/>
                <w:lang w:val="en-US"/>
              </w:rPr>
              <w:t>;</w:t>
            </w:r>
            <w:r w:rsidRPr="00B46E39">
              <w:rPr>
                <w:szCs w:val="26"/>
                <w:lang w:val="en-US"/>
              </w:rPr>
              <w:t xml:space="preserve"> Ethernet;</w:t>
            </w:r>
          </w:p>
          <w:p w:rsidR="005F7B2B" w:rsidRDefault="005F7B2B" w:rsidP="003B208D">
            <w:pPr>
              <w:rPr>
                <w:szCs w:val="26"/>
              </w:rPr>
            </w:pPr>
            <w:r w:rsidRPr="000309AF">
              <w:rPr>
                <w:szCs w:val="26"/>
                <w:lang w:val="en-US"/>
              </w:rPr>
              <w:t xml:space="preserve">56 </w:t>
            </w:r>
            <w:r>
              <w:rPr>
                <w:szCs w:val="26"/>
                <w:lang w:val="ru-RU"/>
              </w:rPr>
              <w:t>МГц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(7</w:t>
            </w:r>
            <w:r w:rsidRPr="000309AF">
              <w:rPr>
                <w:szCs w:val="26"/>
                <w:lang w:val="en-US"/>
              </w:rPr>
              <w:t xml:space="preserve">%) – </w:t>
            </w:r>
            <w:r w:rsidRPr="00B0545D">
              <w:rPr>
                <w:szCs w:val="26"/>
                <w:lang w:val="en-US"/>
              </w:rPr>
              <w:t>256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2E7B08">
              <w:rPr>
                <w:szCs w:val="26"/>
                <w:lang w:val="en-US"/>
              </w:rPr>
              <w:t>;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360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Мбит</w:t>
            </w:r>
            <w:r w:rsidRPr="000309AF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2E7B08">
              <w:rPr>
                <w:szCs w:val="26"/>
                <w:lang w:val="en-US"/>
              </w:rPr>
              <w:t xml:space="preserve">; </w:t>
            </w:r>
            <w:r w:rsidRPr="00B46E39">
              <w:rPr>
                <w:szCs w:val="26"/>
                <w:lang w:val="en-US"/>
              </w:rPr>
              <w:t>Ethernet</w:t>
            </w:r>
            <w:r w:rsidRPr="000309AF">
              <w:rPr>
                <w:szCs w:val="26"/>
                <w:lang w:val="en-US"/>
              </w:rPr>
              <w:t>.</w:t>
            </w:r>
          </w:p>
        </w:tc>
        <w:tc>
          <w:tcPr>
            <w:tcW w:w="1559" w:type="dxa"/>
          </w:tcPr>
          <w:p w:rsidR="005F7B2B" w:rsidRDefault="005F7B2B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5F7B2B" w:rsidRDefault="005F7B2B" w:rsidP="008F7B7C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530 МГц.</w:t>
            </w:r>
          </w:p>
        </w:tc>
      </w:tr>
      <w:tr w:rsidR="005F7B2B" w:rsidRPr="0017658E" w:rsidTr="00EB3F80">
        <w:trPr>
          <w:trHeight w:val="60"/>
        </w:trPr>
        <w:tc>
          <w:tcPr>
            <w:tcW w:w="1560" w:type="dxa"/>
            <w:vMerge/>
          </w:tcPr>
          <w:p w:rsidR="005F7B2B" w:rsidRDefault="005F7B2B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5F7B2B" w:rsidRPr="00CB362B" w:rsidRDefault="005F7B2B" w:rsidP="00321711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198" w:type="dxa"/>
            <w:gridSpan w:val="4"/>
          </w:tcPr>
          <w:p w:rsidR="005F7B2B" w:rsidRDefault="005F7B2B" w:rsidP="00EB3F80">
            <w:pPr>
              <w:jc w:val="center"/>
              <w:rPr>
                <w:szCs w:val="26"/>
              </w:rPr>
            </w:pPr>
            <w:r w:rsidRPr="005717FB">
              <w:rPr>
                <w:b/>
                <w:lang w:val="en-US"/>
              </w:rPr>
              <w:t>KGZ</w:t>
            </w:r>
          </w:p>
        </w:tc>
      </w:tr>
      <w:tr w:rsidR="005F7B2B" w:rsidRPr="0017658E" w:rsidTr="00E41A04">
        <w:trPr>
          <w:trHeight w:val="1407"/>
        </w:trPr>
        <w:tc>
          <w:tcPr>
            <w:tcW w:w="1560" w:type="dxa"/>
            <w:vMerge/>
          </w:tcPr>
          <w:p w:rsidR="005F7B2B" w:rsidRDefault="005F7B2B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5F7B2B" w:rsidRPr="00CB362B" w:rsidRDefault="005F7B2B" w:rsidP="00321711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5F7B2B" w:rsidRDefault="005F7B2B" w:rsidP="008F7B7C">
            <w:pPr>
              <w:rPr>
                <w:szCs w:val="24"/>
              </w:rPr>
            </w:pPr>
          </w:p>
        </w:tc>
        <w:tc>
          <w:tcPr>
            <w:tcW w:w="2835" w:type="dxa"/>
          </w:tcPr>
          <w:p w:rsidR="005F7B2B" w:rsidRPr="005717FB" w:rsidRDefault="005F7B2B" w:rsidP="008F7B7C">
            <w:r w:rsidRPr="005717FB">
              <w:t>Используется 1876 радиочастотных назначений (общее число используемых 22753), составляет 8,25 % от общего числа.</w:t>
            </w:r>
          </w:p>
        </w:tc>
        <w:tc>
          <w:tcPr>
            <w:tcW w:w="4111" w:type="dxa"/>
          </w:tcPr>
          <w:p w:rsidR="005F7B2B" w:rsidRPr="005717FB" w:rsidRDefault="005F7B2B" w:rsidP="00C24221">
            <w:r w:rsidRPr="005717FB">
              <w:t>Используются:</w:t>
            </w:r>
          </w:p>
          <w:p w:rsidR="005F7B2B" w:rsidRPr="005717FB" w:rsidRDefault="005F7B2B" w:rsidP="008F7B7C">
            <w:r w:rsidRPr="005717FB">
              <w:t>3,5 МГц (2,56 %);</w:t>
            </w:r>
          </w:p>
          <w:p w:rsidR="005F7B2B" w:rsidRPr="005717FB" w:rsidRDefault="005F7B2B" w:rsidP="008F7B7C">
            <w:r w:rsidRPr="005717FB">
              <w:t>7 МГц (21,97 %);</w:t>
            </w:r>
          </w:p>
          <w:p w:rsidR="005F7B2B" w:rsidRPr="005717FB" w:rsidRDefault="005F7B2B" w:rsidP="008F7B7C">
            <w:r w:rsidRPr="005717FB">
              <w:t>14 МГц(21,28 %);</w:t>
            </w:r>
          </w:p>
          <w:p w:rsidR="005F7B2B" w:rsidRPr="005717FB" w:rsidRDefault="005F7B2B" w:rsidP="008F7B7C">
            <w:r w:rsidRPr="005717FB">
              <w:t>28 МГц (29,44 %);</w:t>
            </w:r>
          </w:p>
          <w:p w:rsidR="005F7B2B" w:rsidRPr="005717FB" w:rsidRDefault="005F7B2B" w:rsidP="008F7B7C">
            <w:r w:rsidRPr="005717FB">
              <w:t>40 МГц (1,5 %);</w:t>
            </w:r>
          </w:p>
          <w:p w:rsidR="005F7B2B" w:rsidRPr="005717FB" w:rsidRDefault="005F7B2B" w:rsidP="008F7B7C">
            <w:r w:rsidRPr="005717FB">
              <w:t>56 МГц (23,25 %).</w:t>
            </w:r>
          </w:p>
        </w:tc>
        <w:tc>
          <w:tcPr>
            <w:tcW w:w="1559" w:type="dxa"/>
          </w:tcPr>
          <w:p w:rsidR="005F7B2B" w:rsidRDefault="005F7B2B" w:rsidP="00EB3F80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5F7B2B" w:rsidRPr="005717FB" w:rsidRDefault="005F7B2B" w:rsidP="00EB3F80">
            <w:pPr>
              <w:rPr>
                <w:lang w:val="ky-KG"/>
              </w:rPr>
            </w:pPr>
            <w:r w:rsidRPr="005717FB">
              <w:rPr>
                <w:lang w:val="ky-KG"/>
              </w:rPr>
              <w:t>530 МГц</w:t>
            </w:r>
            <w:r>
              <w:rPr>
                <w:lang w:val="ky-KG"/>
              </w:rPr>
              <w:t>.</w:t>
            </w:r>
          </w:p>
        </w:tc>
      </w:tr>
      <w:tr w:rsidR="005F7B2B" w:rsidRPr="0017658E" w:rsidTr="00E41A04">
        <w:trPr>
          <w:trHeight w:val="83"/>
        </w:trPr>
        <w:tc>
          <w:tcPr>
            <w:tcW w:w="1560" w:type="dxa"/>
            <w:vMerge/>
          </w:tcPr>
          <w:p w:rsidR="005F7B2B" w:rsidRDefault="005F7B2B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5F7B2B" w:rsidRPr="00CB362B" w:rsidRDefault="005F7B2B" w:rsidP="00321711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198" w:type="dxa"/>
            <w:gridSpan w:val="4"/>
          </w:tcPr>
          <w:p w:rsidR="005F7B2B" w:rsidRDefault="005F7B2B" w:rsidP="00E41A04">
            <w:pPr>
              <w:jc w:val="center"/>
              <w:rPr>
                <w:szCs w:val="26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</w:p>
        </w:tc>
      </w:tr>
      <w:tr w:rsidR="005F7B2B" w:rsidRPr="0017658E" w:rsidTr="005F7B2B">
        <w:trPr>
          <w:trHeight w:val="2936"/>
        </w:trPr>
        <w:tc>
          <w:tcPr>
            <w:tcW w:w="1560" w:type="dxa"/>
            <w:vMerge/>
          </w:tcPr>
          <w:p w:rsidR="005F7B2B" w:rsidRDefault="005F7B2B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5F7B2B" w:rsidRPr="00CB362B" w:rsidRDefault="005F7B2B" w:rsidP="00321711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5F7B2B" w:rsidRPr="00E41A04" w:rsidRDefault="005F7B2B" w:rsidP="00E41A04">
            <w:pPr>
              <w:jc w:val="center"/>
              <w:rPr>
                <w:szCs w:val="24"/>
                <w:u w:val="single"/>
              </w:rPr>
            </w:pPr>
            <w:r w:rsidRPr="00E41A04">
              <w:rPr>
                <w:szCs w:val="24"/>
                <w:u w:val="single"/>
              </w:rPr>
              <w:t>Решение ГКРЧ от</w:t>
            </w:r>
          </w:p>
          <w:p w:rsidR="005F7B2B" w:rsidRPr="00E41A04" w:rsidRDefault="005F7B2B" w:rsidP="00E41A04">
            <w:pPr>
              <w:jc w:val="center"/>
              <w:rPr>
                <w:szCs w:val="24"/>
                <w:u w:val="single"/>
              </w:rPr>
            </w:pPr>
            <w:r w:rsidRPr="00E41A04">
              <w:rPr>
                <w:szCs w:val="24"/>
                <w:u w:val="single"/>
              </w:rPr>
              <w:t>28.04.2009 № 09-03-04-1</w:t>
            </w:r>
          </w:p>
          <w:p w:rsidR="005F7B2B" w:rsidRPr="00E41A04" w:rsidRDefault="005F7B2B" w:rsidP="00E41A04">
            <w:pPr>
              <w:rPr>
                <w:szCs w:val="24"/>
              </w:rPr>
            </w:pPr>
            <w:r w:rsidRPr="00E41A04">
              <w:rPr>
                <w:szCs w:val="24"/>
              </w:rPr>
              <w:t>в отношении</w:t>
            </w:r>
          </w:p>
          <w:p w:rsidR="005F7B2B" w:rsidRPr="00E41A04" w:rsidRDefault="005F7B2B" w:rsidP="00E41A04">
            <w:pPr>
              <w:rPr>
                <w:szCs w:val="24"/>
              </w:rPr>
            </w:pPr>
            <w:r w:rsidRPr="00E41A04">
              <w:rPr>
                <w:szCs w:val="24"/>
              </w:rPr>
              <w:t>неопределенного круга лиц</w:t>
            </w:r>
          </w:p>
          <w:p w:rsidR="005F7B2B" w:rsidRPr="00E41A04" w:rsidRDefault="005F7B2B" w:rsidP="00E41A04">
            <w:pPr>
              <w:rPr>
                <w:szCs w:val="24"/>
              </w:rPr>
            </w:pPr>
            <w:r w:rsidRPr="00E41A04">
              <w:rPr>
                <w:szCs w:val="24"/>
              </w:rPr>
              <w:t>Условия:</w:t>
            </w:r>
          </w:p>
          <w:p w:rsidR="005F7B2B" w:rsidRPr="00E41A04" w:rsidRDefault="005F7B2B" w:rsidP="00E41A04">
            <w:pPr>
              <w:rPr>
                <w:szCs w:val="24"/>
              </w:rPr>
            </w:pPr>
            <w:r w:rsidRPr="00E41A04">
              <w:rPr>
                <w:szCs w:val="24"/>
              </w:rPr>
              <w:t>- соответствие технических</w:t>
            </w:r>
          </w:p>
          <w:p w:rsidR="005F7B2B" w:rsidRPr="00E41A04" w:rsidRDefault="005F7B2B" w:rsidP="00E41A04">
            <w:pPr>
              <w:rPr>
                <w:szCs w:val="24"/>
              </w:rPr>
            </w:pPr>
            <w:r w:rsidRPr="00E41A04">
              <w:rPr>
                <w:szCs w:val="24"/>
              </w:rPr>
              <w:t>характеристик  РРС</w:t>
            </w:r>
          </w:p>
          <w:p w:rsidR="005F7B2B" w:rsidRPr="00E41A04" w:rsidRDefault="005F7B2B" w:rsidP="00E41A04">
            <w:pPr>
              <w:rPr>
                <w:szCs w:val="24"/>
              </w:rPr>
            </w:pPr>
            <w:r w:rsidRPr="00E41A04">
              <w:rPr>
                <w:szCs w:val="24"/>
              </w:rPr>
              <w:t>решению ГКРЧ;</w:t>
            </w:r>
          </w:p>
          <w:p w:rsidR="005F7B2B" w:rsidRPr="00E41A04" w:rsidRDefault="005F7B2B" w:rsidP="00E41A04">
            <w:pPr>
              <w:rPr>
                <w:szCs w:val="24"/>
              </w:rPr>
            </w:pPr>
            <w:r w:rsidRPr="00E41A04">
              <w:rPr>
                <w:szCs w:val="24"/>
              </w:rPr>
              <w:t>- без оформления отдельных</w:t>
            </w:r>
          </w:p>
          <w:p w:rsidR="005F7B2B" w:rsidRPr="00E41A04" w:rsidRDefault="005F7B2B" w:rsidP="00E41A04">
            <w:pPr>
              <w:rPr>
                <w:szCs w:val="24"/>
              </w:rPr>
            </w:pPr>
            <w:r w:rsidRPr="00E41A04">
              <w:rPr>
                <w:szCs w:val="24"/>
              </w:rPr>
              <w:t>решений ГКРЧ;</w:t>
            </w:r>
          </w:p>
          <w:p w:rsidR="005F7B2B" w:rsidRPr="00E41A04" w:rsidRDefault="005F7B2B" w:rsidP="00E41A04">
            <w:pPr>
              <w:rPr>
                <w:szCs w:val="24"/>
              </w:rPr>
            </w:pPr>
            <w:r w:rsidRPr="00E41A04">
              <w:rPr>
                <w:szCs w:val="24"/>
              </w:rPr>
              <w:t>- получение разрешений на</w:t>
            </w:r>
          </w:p>
          <w:p w:rsidR="005F7B2B" w:rsidRPr="00E41A04" w:rsidRDefault="005F7B2B" w:rsidP="00E41A04">
            <w:pPr>
              <w:rPr>
                <w:szCs w:val="24"/>
              </w:rPr>
            </w:pPr>
            <w:r w:rsidRPr="00E41A04">
              <w:rPr>
                <w:szCs w:val="24"/>
              </w:rPr>
              <w:t>использование радиочастот;</w:t>
            </w:r>
          </w:p>
          <w:p w:rsidR="005F7B2B" w:rsidRPr="00E41A04" w:rsidRDefault="005F7B2B" w:rsidP="00E41A04">
            <w:pPr>
              <w:rPr>
                <w:szCs w:val="24"/>
                <w:lang w:val="ru-RU"/>
              </w:rPr>
            </w:pPr>
            <w:r w:rsidRPr="00E41A04">
              <w:rPr>
                <w:szCs w:val="24"/>
              </w:rPr>
              <w:t>- регистрация РРС</w:t>
            </w:r>
            <w:r>
              <w:rPr>
                <w:szCs w:val="24"/>
                <w:lang w:val="ru-RU"/>
              </w:rPr>
              <w:t>.</w:t>
            </w:r>
          </w:p>
        </w:tc>
        <w:tc>
          <w:tcPr>
            <w:tcW w:w="2835" w:type="dxa"/>
          </w:tcPr>
          <w:p w:rsidR="005F7B2B" w:rsidRDefault="005F7B2B" w:rsidP="00E41A04">
            <w:r>
              <w:t>Используется 6982</w:t>
            </w:r>
          </w:p>
          <w:p w:rsidR="005F7B2B" w:rsidRDefault="005F7B2B" w:rsidP="00E41A04">
            <w:r>
              <w:t>радиочастотных назначения</w:t>
            </w:r>
          </w:p>
          <w:p w:rsidR="005F7B2B" w:rsidRDefault="005F7B2B" w:rsidP="00E41A04">
            <w:r>
              <w:t>(общее число используемых</w:t>
            </w:r>
          </w:p>
          <w:p w:rsidR="005F7B2B" w:rsidRDefault="005F7B2B" w:rsidP="00E41A04">
            <w:r>
              <w:t>343744), составляет 2,03 % от</w:t>
            </w:r>
          </w:p>
          <w:p w:rsidR="005F7B2B" w:rsidRPr="005717FB" w:rsidRDefault="005F7B2B" w:rsidP="00E41A04">
            <w:r>
              <w:t>общего числа.</w:t>
            </w:r>
          </w:p>
        </w:tc>
        <w:tc>
          <w:tcPr>
            <w:tcW w:w="4111" w:type="dxa"/>
          </w:tcPr>
          <w:p w:rsidR="005F7B2B" w:rsidRDefault="005F7B2B" w:rsidP="00E41A04">
            <w:r>
              <w:t>Используются:</w:t>
            </w:r>
          </w:p>
          <w:p w:rsidR="005F7B2B" w:rsidRDefault="005F7B2B" w:rsidP="00E41A04">
            <w:r>
              <w:t>1,4-3,5 МГц (3 %) – QPSK, 4 Мбит/с;</w:t>
            </w:r>
          </w:p>
          <w:p w:rsidR="005F7B2B" w:rsidRDefault="005F7B2B" w:rsidP="00E41A04">
            <w:r>
              <w:t>5-9 МГц (8 %) – QPSK, 8 Мбит/с;</w:t>
            </w:r>
          </w:p>
          <w:p w:rsidR="005F7B2B" w:rsidRDefault="005F7B2B" w:rsidP="00E41A04">
            <w:r>
              <w:t>14 МГц, (1 %) – 64QAM, 40 Мбит/с;</w:t>
            </w:r>
          </w:p>
          <w:p w:rsidR="005F7B2B" w:rsidRDefault="005F7B2B" w:rsidP="00E41A04">
            <w:r>
              <w:t>20-29 МГц (42 %) – 256QAM, 230 Мбит/с;</w:t>
            </w:r>
          </w:p>
          <w:p w:rsidR="005F7B2B" w:rsidRDefault="005F7B2B" w:rsidP="00E41A04">
            <w:r>
              <w:t>36-40 МГц (11 %) – 64QAM, 155 Мбит/с;</w:t>
            </w:r>
          </w:p>
          <w:p w:rsidR="005F7B2B" w:rsidRDefault="005F7B2B" w:rsidP="00E41A04">
            <w:r>
              <w:t>56 МГц (34 %) – 256QAM, 450 Мбит/с</w:t>
            </w:r>
          </w:p>
          <w:p w:rsidR="005F7B2B" w:rsidRDefault="005F7B2B" w:rsidP="00E41A04">
            <w:r>
              <w:t>5 - 28 МГц (1 %) – частотная модуляция,</w:t>
            </w:r>
          </w:p>
          <w:p w:rsidR="005F7B2B" w:rsidRPr="005717FB" w:rsidRDefault="005F7B2B" w:rsidP="00E41A04">
            <w:r>
              <w:t>доставка ТВ.</w:t>
            </w:r>
          </w:p>
        </w:tc>
        <w:tc>
          <w:tcPr>
            <w:tcW w:w="1559" w:type="dxa"/>
          </w:tcPr>
          <w:p w:rsidR="005F7B2B" w:rsidRDefault="005F7B2B" w:rsidP="00E41A04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5F7B2B" w:rsidRDefault="005F7B2B" w:rsidP="00E41A04">
            <w:pPr>
              <w:rPr>
                <w:szCs w:val="26"/>
              </w:rPr>
            </w:pPr>
            <w:r w:rsidRPr="005717FB">
              <w:rPr>
                <w:lang w:val="ky-KG"/>
              </w:rPr>
              <w:t>530 МГц</w:t>
            </w:r>
            <w:r>
              <w:rPr>
                <w:lang w:val="ky-KG"/>
              </w:rPr>
              <w:t>.</w:t>
            </w:r>
          </w:p>
        </w:tc>
      </w:tr>
      <w:tr w:rsidR="005F7B2B" w:rsidRPr="0017658E" w:rsidTr="005F7B2B">
        <w:trPr>
          <w:trHeight w:val="255"/>
        </w:trPr>
        <w:tc>
          <w:tcPr>
            <w:tcW w:w="1560" w:type="dxa"/>
            <w:vMerge/>
          </w:tcPr>
          <w:p w:rsidR="005F7B2B" w:rsidRDefault="005F7B2B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5F7B2B" w:rsidRPr="00CB362B" w:rsidRDefault="005F7B2B" w:rsidP="00321711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198" w:type="dxa"/>
            <w:gridSpan w:val="4"/>
            <w:vAlign w:val="center"/>
          </w:tcPr>
          <w:p w:rsidR="005F7B2B" w:rsidRDefault="005F7B2B" w:rsidP="005F7B2B">
            <w:pPr>
              <w:jc w:val="center"/>
              <w:rPr>
                <w:szCs w:val="26"/>
              </w:rPr>
            </w:pPr>
            <w:r w:rsidRPr="008F7B7C">
              <w:rPr>
                <w:b/>
                <w:lang w:val="en-US"/>
              </w:rPr>
              <w:t>UZB</w:t>
            </w:r>
          </w:p>
        </w:tc>
      </w:tr>
      <w:tr w:rsidR="00DA7BAE" w:rsidRPr="0017658E" w:rsidTr="00DA7BAE">
        <w:trPr>
          <w:trHeight w:val="1523"/>
        </w:trPr>
        <w:tc>
          <w:tcPr>
            <w:tcW w:w="1560" w:type="dxa"/>
            <w:vMerge/>
          </w:tcPr>
          <w:p w:rsidR="00DA7BAE" w:rsidRDefault="00DA7BAE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DA7BAE" w:rsidRPr="00CB362B" w:rsidRDefault="00DA7BAE" w:rsidP="00321711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DA7BAE" w:rsidRPr="008924B1" w:rsidRDefault="00DA7BAE" w:rsidP="003D1435">
            <w:pPr>
              <w:rPr>
                <w:szCs w:val="26"/>
                <w:lang w:val="ru-RU"/>
              </w:rPr>
            </w:pP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5" w:type="dxa"/>
          </w:tcPr>
          <w:p w:rsidR="00DA7BAE" w:rsidRPr="00617115" w:rsidRDefault="00DA7BAE" w:rsidP="003D1435">
            <w:pPr>
              <w:rPr>
                <w:szCs w:val="26"/>
                <w:lang w:val="ru-RU"/>
              </w:rPr>
            </w:pPr>
            <w:r w:rsidRPr="00EF4FFB">
              <w:rPr>
                <w:szCs w:val="26"/>
                <w:lang w:val="ru-RU"/>
              </w:rPr>
              <w:t xml:space="preserve">Используется </w:t>
            </w:r>
            <w:r>
              <w:rPr>
                <w:szCs w:val="26"/>
                <w:lang w:val="ru-RU"/>
              </w:rPr>
              <w:t xml:space="preserve"> </w:t>
            </w:r>
            <w:r w:rsidRPr="00EF4FFB">
              <w:rPr>
                <w:szCs w:val="26"/>
                <w:lang w:val="ru-RU"/>
              </w:rPr>
              <w:t xml:space="preserve">164 радиочастотных назначений (Общее число используемых 23392), составляет 0,7% от общего числа </w:t>
            </w:r>
          </w:p>
        </w:tc>
        <w:tc>
          <w:tcPr>
            <w:tcW w:w="4111" w:type="dxa"/>
          </w:tcPr>
          <w:p w:rsidR="00DA7BAE" w:rsidRDefault="00DA7BAE" w:rsidP="003D1435">
            <w:pPr>
              <w:rPr>
                <w:szCs w:val="26"/>
                <w:lang w:val="ru-RU"/>
              </w:rPr>
            </w:pPr>
            <w:r w:rsidRPr="00506ECD">
              <w:rPr>
                <w:szCs w:val="26"/>
                <w:lang w:val="ru-RU"/>
              </w:rPr>
              <w:t xml:space="preserve">28 </w:t>
            </w:r>
            <w:r>
              <w:rPr>
                <w:szCs w:val="26"/>
                <w:lang w:val="ru-RU"/>
              </w:rPr>
              <w:t>МГц, (29</w:t>
            </w:r>
            <w:r w:rsidRPr="003A5B49">
              <w:rPr>
                <w:szCs w:val="26"/>
                <w:lang w:val="ru-RU"/>
              </w:rPr>
              <w:t>%</w:t>
            </w:r>
            <w:r>
              <w:rPr>
                <w:szCs w:val="26"/>
                <w:lang w:val="ru-RU"/>
              </w:rPr>
              <w:t xml:space="preserve">) – </w:t>
            </w:r>
            <w:r>
              <w:rPr>
                <w:szCs w:val="26"/>
                <w:lang w:val="en-US"/>
              </w:rPr>
              <w:t>AM</w:t>
            </w:r>
            <w:r>
              <w:rPr>
                <w:szCs w:val="26"/>
                <w:lang w:val="ru-RU"/>
              </w:rPr>
              <w:t>; 156 Мбит/с;</w:t>
            </w:r>
          </w:p>
          <w:p w:rsidR="00DA7BAE" w:rsidRPr="00506ECD" w:rsidRDefault="00DA7BAE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(21%) –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; 32 Мбит/с; </w:t>
            </w:r>
          </w:p>
          <w:p w:rsidR="00DA7BAE" w:rsidRDefault="00DA7BAE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56 МГц, (50%) – </w:t>
            </w:r>
            <w:r>
              <w:rPr>
                <w:szCs w:val="26"/>
                <w:lang w:val="en-US"/>
              </w:rPr>
              <w:t>AM</w:t>
            </w:r>
            <w:r>
              <w:rPr>
                <w:szCs w:val="26"/>
                <w:lang w:val="ru-RU"/>
              </w:rPr>
              <w:t>; 306 Мбит/с;</w:t>
            </w:r>
          </w:p>
          <w:p w:rsidR="00DA7BAE" w:rsidRPr="00506ECD" w:rsidRDefault="00DA7BAE" w:rsidP="003D1435">
            <w:pPr>
              <w:rPr>
                <w:szCs w:val="26"/>
                <w:lang w:val="ru-RU"/>
              </w:rPr>
            </w:pPr>
          </w:p>
        </w:tc>
        <w:tc>
          <w:tcPr>
            <w:tcW w:w="1559" w:type="dxa"/>
          </w:tcPr>
          <w:p w:rsidR="00DA7BAE" w:rsidRDefault="00DA7BAE" w:rsidP="00DA7BAE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DA7BAE" w:rsidRPr="006D0035" w:rsidRDefault="00DA7BAE" w:rsidP="003D1435">
            <w:pPr>
              <w:jc w:val="center"/>
              <w:rPr>
                <w:szCs w:val="26"/>
                <w:lang w:val="ru-RU"/>
              </w:rPr>
            </w:pPr>
            <w:r>
              <w:rPr>
                <w:szCs w:val="26"/>
              </w:rPr>
              <w:t xml:space="preserve">530 </w:t>
            </w:r>
            <w:r>
              <w:rPr>
                <w:szCs w:val="26"/>
                <w:lang w:val="ru-RU"/>
              </w:rPr>
              <w:t>МГц</w:t>
            </w:r>
          </w:p>
        </w:tc>
      </w:tr>
      <w:tr w:rsidR="00DA7BAE" w:rsidRPr="0017658E" w:rsidTr="008F7B7C">
        <w:trPr>
          <w:trHeight w:val="238"/>
        </w:trPr>
        <w:tc>
          <w:tcPr>
            <w:tcW w:w="1560" w:type="dxa"/>
            <w:vMerge w:val="restart"/>
          </w:tcPr>
          <w:p w:rsidR="00DA7BAE" w:rsidRDefault="00DA7BAE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en-US"/>
              </w:rPr>
              <w:lastRenderedPageBreak/>
              <w:t>1</w:t>
            </w:r>
            <w:r>
              <w:rPr>
                <w:bCs/>
                <w:szCs w:val="24"/>
                <w:lang w:val="ru-RU"/>
              </w:rPr>
              <w:t>3</w:t>
            </w:r>
            <w:r w:rsidRPr="00CB362B">
              <w:rPr>
                <w:bCs/>
                <w:szCs w:val="24"/>
                <w:lang w:val="ru-RU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118" w:type="dxa"/>
            <w:vMerge w:val="restart"/>
          </w:tcPr>
          <w:p w:rsidR="00DA7BAE" w:rsidRDefault="00DA7BAE" w:rsidP="00235BF6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</w:t>
            </w:r>
            <w:r w:rsidRPr="00321711">
              <w:rPr>
                <w:szCs w:val="24"/>
                <w:lang w:val="ru-RU"/>
              </w:rPr>
              <w:t>1</w:t>
            </w:r>
            <w:r>
              <w:rPr>
                <w:szCs w:val="24"/>
                <w:lang w:val="ru-RU"/>
              </w:rPr>
              <w:t>2</w:t>
            </w:r>
            <w:r w:rsidRPr="00321711">
              <w:rPr>
                <w:szCs w:val="24"/>
                <w:lang w:val="ru-RU"/>
              </w:rPr>
              <w:t>7</w:t>
            </w:r>
            <w:r>
              <w:rPr>
                <w:szCs w:val="24"/>
                <w:lang w:val="ru-RU"/>
              </w:rPr>
              <w:t>5</w:t>
            </w:r>
            <w:r w:rsidRPr="00DB5A39">
              <w:rPr>
                <w:szCs w:val="24"/>
                <w:lang w:val="ru-RU"/>
              </w:rPr>
              <w:t>1</w:t>
            </w:r>
            <w:r>
              <w:rPr>
                <w:szCs w:val="24"/>
                <w:lang w:val="ru-RU"/>
              </w:rPr>
              <w:t>-132</w:t>
            </w:r>
            <w:r w:rsidRPr="00D4353A">
              <w:rPr>
                <w:szCs w:val="24"/>
                <w:lang w:val="ru-RU"/>
              </w:rPr>
              <w:t>48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;</w:t>
            </w:r>
          </w:p>
          <w:p w:rsidR="00DA7BAE" w:rsidRDefault="00DA7BAE" w:rsidP="00235BF6">
            <w:pPr>
              <w:rPr>
                <w:lang w:val="ru-RU"/>
              </w:rPr>
            </w:pPr>
            <w:r w:rsidRPr="005717FB">
              <w:rPr>
                <w:b/>
                <w:lang w:val="en-US"/>
              </w:rPr>
              <w:t>KGZ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rPr>
                <w:lang w:val="ru-RU"/>
              </w:rPr>
              <w:t xml:space="preserve"> </w:t>
            </w:r>
          </w:p>
          <w:p w:rsidR="00DA7BAE" w:rsidRDefault="00DA7BAE" w:rsidP="0054018B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</w:t>
            </w:r>
            <w:r w:rsidRPr="00321711">
              <w:rPr>
                <w:szCs w:val="24"/>
                <w:lang w:val="ru-RU"/>
              </w:rPr>
              <w:t>1</w:t>
            </w:r>
            <w:r>
              <w:rPr>
                <w:szCs w:val="24"/>
                <w:lang w:val="ru-RU"/>
              </w:rPr>
              <w:t>2</w:t>
            </w:r>
            <w:r w:rsidRPr="00321711">
              <w:rPr>
                <w:szCs w:val="24"/>
                <w:lang w:val="ru-RU"/>
              </w:rPr>
              <w:t>7</w:t>
            </w:r>
            <w:r>
              <w:rPr>
                <w:szCs w:val="24"/>
                <w:lang w:val="ru-RU"/>
              </w:rPr>
              <w:t>5</w:t>
            </w:r>
            <w:r w:rsidRPr="0054018B">
              <w:rPr>
                <w:szCs w:val="24"/>
                <w:lang w:val="ru-RU"/>
              </w:rPr>
              <w:t>0</w:t>
            </w:r>
            <w:r>
              <w:rPr>
                <w:szCs w:val="24"/>
                <w:lang w:val="ru-RU"/>
              </w:rPr>
              <w:t>-132</w:t>
            </w:r>
            <w:r w:rsidRPr="0054018B">
              <w:rPr>
                <w:szCs w:val="24"/>
                <w:lang w:val="ru-RU"/>
              </w:rPr>
              <w:t>50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;</w:t>
            </w:r>
          </w:p>
          <w:p w:rsidR="00DA7BAE" w:rsidRPr="005C698A" w:rsidRDefault="00DA7BAE" w:rsidP="00DA7BAE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8F7B7C">
              <w:rPr>
                <w:szCs w:val="24"/>
                <w:lang w:val="ru-RU"/>
              </w:rPr>
              <w:t xml:space="preserve"> </w:t>
            </w:r>
            <w:r w:rsidRPr="005717FB">
              <w:t>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12754</w:t>
            </w:r>
            <w:r w:rsidRPr="008F7B7C">
              <w:rPr>
                <w:szCs w:val="24"/>
                <w:lang w:val="ru-RU"/>
              </w:rPr>
              <w:t>-</w:t>
            </w:r>
            <w:r>
              <w:rPr>
                <w:szCs w:val="24"/>
                <w:lang w:val="ru-RU"/>
              </w:rPr>
              <w:t>13242,75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>
              <w:rPr>
                <w:szCs w:val="24"/>
                <w:lang w:val="ru-RU"/>
              </w:rPr>
              <w:t>МГц.</w:t>
            </w:r>
          </w:p>
        </w:tc>
        <w:tc>
          <w:tcPr>
            <w:tcW w:w="11198" w:type="dxa"/>
            <w:gridSpan w:val="4"/>
          </w:tcPr>
          <w:p w:rsidR="00DA7BAE" w:rsidRPr="00D81384" w:rsidRDefault="00DA7BAE" w:rsidP="003A5706">
            <w:pPr>
              <w:jc w:val="center"/>
              <w:rPr>
                <w:szCs w:val="26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</w:p>
        </w:tc>
      </w:tr>
      <w:tr w:rsidR="00DA7BAE" w:rsidRPr="0017658E" w:rsidTr="003A5706">
        <w:trPr>
          <w:trHeight w:val="2066"/>
        </w:trPr>
        <w:tc>
          <w:tcPr>
            <w:tcW w:w="1560" w:type="dxa"/>
            <w:vMerge/>
          </w:tcPr>
          <w:p w:rsidR="00DA7BAE" w:rsidRDefault="00DA7BAE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DA7BAE" w:rsidRPr="00CB362B" w:rsidRDefault="00DA7BAE" w:rsidP="00235BF6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DA7BAE" w:rsidRDefault="00DA7BAE" w:rsidP="00235BF6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Имеются частные Решение Государственной комиссии по радиочастотам. </w:t>
            </w: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5" w:type="dxa"/>
          </w:tcPr>
          <w:p w:rsidR="00DA7BAE" w:rsidRDefault="00DA7BAE" w:rsidP="00235BF6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Используется 440 радиочастотных назначений (общее число используемых 20756), составляет 2 % от общего числа.</w:t>
            </w:r>
          </w:p>
        </w:tc>
        <w:tc>
          <w:tcPr>
            <w:tcW w:w="4111" w:type="dxa"/>
          </w:tcPr>
          <w:p w:rsidR="00DA7BAE" w:rsidRPr="00235BF6" w:rsidRDefault="00DA7BAE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DA7BAE" w:rsidRPr="00437CB0" w:rsidRDefault="00DA7BAE" w:rsidP="008F7B7C">
            <w:pPr>
              <w:rPr>
                <w:szCs w:val="26"/>
                <w:lang w:val="ru-RU"/>
              </w:rPr>
            </w:pPr>
            <w:r w:rsidRPr="00437CB0">
              <w:rPr>
                <w:szCs w:val="26"/>
                <w:lang w:val="ru-RU"/>
              </w:rPr>
              <w:t xml:space="preserve">7 </w:t>
            </w:r>
            <w:r>
              <w:rPr>
                <w:szCs w:val="26"/>
                <w:lang w:val="ru-RU"/>
              </w:rPr>
              <w:t>МГц</w:t>
            </w:r>
            <w:r w:rsidRPr="00437CB0">
              <w:rPr>
                <w:szCs w:val="26"/>
                <w:lang w:val="ru-RU"/>
              </w:rPr>
              <w:t>, (4%) – 16</w:t>
            </w:r>
            <w:r>
              <w:rPr>
                <w:szCs w:val="26"/>
                <w:lang w:val="en-US"/>
              </w:rPr>
              <w:t>QAM</w:t>
            </w:r>
            <w:r w:rsidRPr="00437CB0">
              <w:rPr>
                <w:szCs w:val="26"/>
                <w:lang w:val="ru-RU"/>
              </w:rPr>
              <w:t xml:space="preserve">; 20 </w:t>
            </w:r>
            <w:r>
              <w:rPr>
                <w:szCs w:val="26"/>
                <w:lang w:val="ru-RU"/>
              </w:rPr>
              <w:t>Мбит</w:t>
            </w:r>
            <w:r w:rsidRPr="00437CB0">
              <w:rPr>
                <w:szCs w:val="26"/>
                <w:lang w:val="ru-RU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437CB0">
              <w:rPr>
                <w:szCs w:val="26"/>
                <w:lang w:val="ru-RU"/>
              </w:rPr>
              <w:t xml:space="preserve">; </w:t>
            </w:r>
            <w:r w:rsidRPr="00B46E39">
              <w:rPr>
                <w:szCs w:val="26"/>
                <w:lang w:val="en-US"/>
              </w:rPr>
              <w:t>Ethernet</w:t>
            </w:r>
            <w:r w:rsidRPr="00437CB0">
              <w:rPr>
                <w:szCs w:val="26"/>
                <w:lang w:val="ru-RU"/>
              </w:rPr>
              <w:t>;</w:t>
            </w:r>
          </w:p>
          <w:p w:rsidR="00DA7BAE" w:rsidRPr="00B46E39" w:rsidRDefault="00DA7BAE" w:rsidP="008F7B7C">
            <w:pPr>
              <w:rPr>
                <w:szCs w:val="26"/>
                <w:lang w:val="en-US"/>
              </w:rPr>
            </w:pPr>
            <w:r w:rsidRPr="00B46E39">
              <w:rPr>
                <w:szCs w:val="26"/>
                <w:lang w:val="en-US"/>
              </w:rPr>
              <w:t xml:space="preserve">28 </w:t>
            </w:r>
            <w:r>
              <w:rPr>
                <w:szCs w:val="26"/>
                <w:lang w:val="ru-RU"/>
              </w:rPr>
              <w:t>МГц</w:t>
            </w:r>
            <w:r>
              <w:rPr>
                <w:szCs w:val="26"/>
                <w:lang w:val="en-US"/>
              </w:rPr>
              <w:t>, (</w:t>
            </w:r>
            <w:r w:rsidRPr="00CB2A44">
              <w:rPr>
                <w:szCs w:val="26"/>
                <w:lang w:val="en-US"/>
              </w:rPr>
              <w:t>34</w:t>
            </w:r>
            <w:r w:rsidRPr="00B46E39">
              <w:rPr>
                <w:szCs w:val="26"/>
                <w:lang w:val="en-US"/>
              </w:rPr>
              <w:t xml:space="preserve">%) – </w:t>
            </w:r>
            <w:r w:rsidRPr="00CB2A44">
              <w:rPr>
                <w:szCs w:val="26"/>
                <w:lang w:val="en-US"/>
              </w:rPr>
              <w:t>256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B67C8C">
              <w:rPr>
                <w:szCs w:val="26"/>
                <w:lang w:val="en-US"/>
              </w:rPr>
              <w:t>;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18</w:t>
            </w:r>
            <w:r w:rsidRPr="00CB2A44">
              <w:rPr>
                <w:szCs w:val="26"/>
                <w:lang w:val="en-US"/>
              </w:rPr>
              <w:t>3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Мбит</w:t>
            </w:r>
            <w:r w:rsidRPr="00B46E39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B67C8C">
              <w:rPr>
                <w:szCs w:val="26"/>
                <w:lang w:val="en-US"/>
              </w:rPr>
              <w:t>;</w:t>
            </w:r>
            <w:r>
              <w:rPr>
                <w:szCs w:val="26"/>
                <w:lang w:val="en-US"/>
              </w:rPr>
              <w:t xml:space="preserve"> S</w:t>
            </w:r>
            <w:r w:rsidRPr="00B46E39">
              <w:rPr>
                <w:szCs w:val="26"/>
                <w:lang w:val="en-US"/>
              </w:rPr>
              <w:t>DH, Ethernet;</w:t>
            </w:r>
          </w:p>
          <w:p w:rsidR="00DA7BAE" w:rsidRDefault="00DA7BAE" w:rsidP="00CB2A44">
            <w:pPr>
              <w:rPr>
                <w:szCs w:val="26"/>
              </w:rPr>
            </w:pPr>
            <w:r w:rsidRPr="000309AF">
              <w:rPr>
                <w:szCs w:val="26"/>
                <w:lang w:val="en-US"/>
              </w:rPr>
              <w:t xml:space="preserve">56 </w:t>
            </w:r>
            <w:r>
              <w:rPr>
                <w:szCs w:val="26"/>
                <w:lang w:val="ru-RU"/>
              </w:rPr>
              <w:t>МГц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(</w:t>
            </w:r>
            <w:r w:rsidRPr="00CB2A44">
              <w:rPr>
                <w:szCs w:val="26"/>
                <w:lang w:val="en-US"/>
              </w:rPr>
              <w:t>62</w:t>
            </w:r>
            <w:r w:rsidRPr="000309AF">
              <w:rPr>
                <w:szCs w:val="26"/>
                <w:lang w:val="en-US"/>
              </w:rPr>
              <w:t xml:space="preserve">%) – </w:t>
            </w:r>
            <w:r w:rsidRPr="00CB2A44">
              <w:rPr>
                <w:szCs w:val="26"/>
                <w:lang w:val="en-US"/>
              </w:rPr>
              <w:t>256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2E7B08">
              <w:rPr>
                <w:szCs w:val="26"/>
                <w:lang w:val="en-US"/>
              </w:rPr>
              <w:t>;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360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Мбит</w:t>
            </w:r>
            <w:r w:rsidRPr="000309AF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2E7B08">
              <w:rPr>
                <w:szCs w:val="26"/>
                <w:lang w:val="en-US"/>
              </w:rPr>
              <w:t xml:space="preserve">; </w:t>
            </w:r>
            <w:r w:rsidRPr="00B46E39">
              <w:rPr>
                <w:szCs w:val="26"/>
                <w:lang w:val="en-US"/>
              </w:rPr>
              <w:t>Ethernet</w:t>
            </w:r>
            <w:r w:rsidRPr="000309AF">
              <w:rPr>
                <w:szCs w:val="26"/>
                <w:lang w:val="en-US"/>
              </w:rPr>
              <w:t>.</w:t>
            </w:r>
          </w:p>
        </w:tc>
        <w:tc>
          <w:tcPr>
            <w:tcW w:w="1559" w:type="dxa"/>
          </w:tcPr>
          <w:p w:rsidR="00DA7BAE" w:rsidRDefault="00DA7BAE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DA7BAE" w:rsidRDefault="00DA7BAE" w:rsidP="008F7B7C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266 МГц.</w:t>
            </w:r>
          </w:p>
        </w:tc>
      </w:tr>
      <w:tr w:rsidR="00DA7BAE" w:rsidRPr="0017658E" w:rsidTr="003A5706">
        <w:trPr>
          <w:trHeight w:val="245"/>
        </w:trPr>
        <w:tc>
          <w:tcPr>
            <w:tcW w:w="1560" w:type="dxa"/>
            <w:vMerge/>
          </w:tcPr>
          <w:p w:rsidR="00DA7BAE" w:rsidRDefault="00DA7BAE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DA7BAE" w:rsidRPr="00CB362B" w:rsidRDefault="00DA7BAE" w:rsidP="00235BF6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198" w:type="dxa"/>
            <w:gridSpan w:val="4"/>
          </w:tcPr>
          <w:p w:rsidR="00DA7BAE" w:rsidRDefault="00DA7BAE" w:rsidP="003A5706">
            <w:pPr>
              <w:jc w:val="center"/>
              <w:rPr>
                <w:szCs w:val="26"/>
              </w:rPr>
            </w:pPr>
            <w:r w:rsidRPr="005717FB">
              <w:rPr>
                <w:b/>
                <w:lang w:val="en-US"/>
              </w:rPr>
              <w:t>KGZ</w:t>
            </w:r>
          </w:p>
        </w:tc>
      </w:tr>
      <w:tr w:rsidR="00DA7BAE" w:rsidRPr="0017658E" w:rsidTr="005C698A">
        <w:trPr>
          <w:trHeight w:val="1175"/>
        </w:trPr>
        <w:tc>
          <w:tcPr>
            <w:tcW w:w="1560" w:type="dxa"/>
            <w:vMerge/>
          </w:tcPr>
          <w:p w:rsidR="00DA7BAE" w:rsidRDefault="00DA7BAE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DA7BAE" w:rsidRPr="00CB362B" w:rsidRDefault="00DA7BAE" w:rsidP="00235BF6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DA7BAE" w:rsidRDefault="00DA7BAE" w:rsidP="00235BF6">
            <w:pPr>
              <w:rPr>
                <w:szCs w:val="24"/>
              </w:rPr>
            </w:pPr>
          </w:p>
        </w:tc>
        <w:tc>
          <w:tcPr>
            <w:tcW w:w="2835" w:type="dxa"/>
          </w:tcPr>
          <w:p w:rsidR="00DA7BAE" w:rsidRPr="005717FB" w:rsidRDefault="00DA7BAE" w:rsidP="008F7B7C">
            <w:r w:rsidRPr="005717FB">
              <w:t xml:space="preserve">Используется </w:t>
            </w:r>
            <w:r>
              <w:t>6</w:t>
            </w:r>
            <w:r w:rsidRPr="005717FB">
              <w:t>43 радиочастотных назначений (общее число используемых 22753), составляет 1,5 % от общего числа.</w:t>
            </w:r>
          </w:p>
        </w:tc>
        <w:tc>
          <w:tcPr>
            <w:tcW w:w="4111" w:type="dxa"/>
          </w:tcPr>
          <w:p w:rsidR="00DA7BAE" w:rsidRPr="005717FB" w:rsidRDefault="00DA7BAE" w:rsidP="00C24221">
            <w:r w:rsidRPr="005717FB">
              <w:t>Используются:</w:t>
            </w:r>
          </w:p>
          <w:p w:rsidR="00DA7BAE" w:rsidRPr="005717FB" w:rsidRDefault="00DA7BAE" w:rsidP="008F7B7C">
            <w:r w:rsidRPr="005717FB">
              <w:t>3,5 МГц (0,14 %);</w:t>
            </w:r>
          </w:p>
          <w:p w:rsidR="00DA7BAE" w:rsidRPr="005717FB" w:rsidRDefault="00DA7BAE" w:rsidP="008F7B7C">
            <w:r w:rsidRPr="005717FB">
              <w:t>7 МГц (64,98 %);</w:t>
            </w:r>
          </w:p>
          <w:p w:rsidR="00DA7BAE" w:rsidRPr="005717FB" w:rsidRDefault="00DA7BAE" w:rsidP="008F7B7C">
            <w:r w:rsidRPr="005717FB">
              <w:t>14 МГц(13,4 %);</w:t>
            </w:r>
          </w:p>
          <w:p w:rsidR="00DA7BAE" w:rsidRPr="005717FB" w:rsidRDefault="00DA7BAE" w:rsidP="008F7B7C">
            <w:r w:rsidRPr="005717FB">
              <w:t>28 МГц (10 %);</w:t>
            </w:r>
          </w:p>
          <w:p w:rsidR="00DA7BAE" w:rsidRPr="005717FB" w:rsidRDefault="00DA7BAE" w:rsidP="008F7B7C">
            <w:r w:rsidRPr="005717FB">
              <w:t>56 МГц (11,48 %).</w:t>
            </w:r>
          </w:p>
        </w:tc>
        <w:tc>
          <w:tcPr>
            <w:tcW w:w="1559" w:type="dxa"/>
          </w:tcPr>
          <w:p w:rsidR="00DA7BAE" w:rsidRDefault="00DA7BAE" w:rsidP="003A5706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DA7BAE" w:rsidRPr="005717FB" w:rsidRDefault="00DA7BAE" w:rsidP="003A5706">
            <w:pPr>
              <w:rPr>
                <w:lang w:val="ky-KG"/>
              </w:rPr>
            </w:pPr>
            <w:r w:rsidRPr="005717FB">
              <w:rPr>
                <w:lang w:val="ky-KG"/>
              </w:rPr>
              <w:t>266 МГц</w:t>
            </w:r>
            <w:r>
              <w:rPr>
                <w:lang w:val="ky-KG"/>
              </w:rPr>
              <w:t>.</w:t>
            </w:r>
          </w:p>
        </w:tc>
      </w:tr>
      <w:tr w:rsidR="00DA7BAE" w:rsidRPr="0017658E" w:rsidTr="005C698A">
        <w:trPr>
          <w:trHeight w:val="61"/>
        </w:trPr>
        <w:tc>
          <w:tcPr>
            <w:tcW w:w="1560" w:type="dxa"/>
            <w:vMerge/>
          </w:tcPr>
          <w:p w:rsidR="00DA7BAE" w:rsidRDefault="00DA7BAE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DA7BAE" w:rsidRPr="00CB362B" w:rsidRDefault="00DA7BAE" w:rsidP="00235BF6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198" w:type="dxa"/>
            <w:gridSpan w:val="4"/>
          </w:tcPr>
          <w:p w:rsidR="00DA7BAE" w:rsidRDefault="00DA7BAE" w:rsidP="005C698A">
            <w:pPr>
              <w:jc w:val="center"/>
              <w:rPr>
                <w:szCs w:val="26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</w:p>
        </w:tc>
      </w:tr>
      <w:tr w:rsidR="00DA7BAE" w:rsidRPr="0017658E" w:rsidTr="00DA7BAE">
        <w:trPr>
          <w:trHeight w:val="2970"/>
        </w:trPr>
        <w:tc>
          <w:tcPr>
            <w:tcW w:w="1560" w:type="dxa"/>
            <w:vMerge/>
          </w:tcPr>
          <w:p w:rsidR="00DA7BAE" w:rsidRDefault="00DA7BAE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DA7BAE" w:rsidRPr="00CB362B" w:rsidRDefault="00DA7BAE" w:rsidP="00235BF6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DA7BAE" w:rsidRPr="005C698A" w:rsidRDefault="00DA7BAE" w:rsidP="005C698A">
            <w:pPr>
              <w:jc w:val="center"/>
              <w:rPr>
                <w:szCs w:val="24"/>
                <w:u w:val="single"/>
              </w:rPr>
            </w:pPr>
            <w:r w:rsidRPr="005C698A">
              <w:rPr>
                <w:szCs w:val="24"/>
                <w:u w:val="single"/>
              </w:rPr>
              <w:t>Решение ГКРЧ от</w:t>
            </w:r>
          </w:p>
          <w:p w:rsidR="00DA7BAE" w:rsidRPr="005C698A" w:rsidRDefault="00DA7BAE" w:rsidP="005C698A">
            <w:pPr>
              <w:jc w:val="center"/>
              <w:rPr>
                <w:szCs w:val="24"/>
                <w:u w:val="single"/>
              </w:rPr>
            </w:pPr>
            <w:r w:rsidRPr="005C698A">
              <w:rPr>
                <w:szCs w:val="24"/>
                <w:u w:val="single"/>
              </w:rPr>
              <w:t>19.03.2009 № 09-02-08</w:t>
            </w:r>
          </w:p>
          <w:p w:rsidR="00DA7BAE" w:rsidRPr="005C698A" w:rsidRDefault="00DA7BAE" w:rsidP="005C698A">
            <w:pPr>
              <w:rPr>
                <w:szCs w:val="24"/>
              </w:rPr>
            </w:pPr>
            <w:r w:rsidRPr="005C698A">
              <w:rPr>
                <w:szCs w:val="24"/>
              </w:rPr>
              <w:t>в отношении</w:t>
            </w:r>
          </w:p>
          <w:p w:rsidR="00DA7BAE" w:rsidRPr="005C698A" w:rsidRDefault="00DA7BAE" w:rsidP="005C698A">
            <w:pPr>
              <w:rPr>
                <w:szCs w:val="24"/>
              </w:rPr>
            </w:pPr>
            <w:r w:rsidRPr="005C698A">
              <w:rPr>
                <w:szCs w:val="24"/>
              </w:rPr>
              <w:t>неопределенного круга лиц.</w:t>
            </w:r>
          </w:p>
          <w:p w:rsidR="00DA7BAE" w:rsidRPr="005C698A" w:rsidRDefault="00DA7BAE" w:rsidP="005C698A">
            <w:pPr>
              <w:rPr>
                <w:szCs w:val="24"/>
              </w:rPr>
            </w:pPr>
            <w:r w:rsidRPr="005C698A">
              <w:rPr>
                <w:szCs w:val="24"/>
              </w:rPr>
              <w:t>Условия:</w:t>
            </w:r>
          </w:p>
          <w:p w:rsidR="00DA7BAE" w:rsidRPr="005C698A" w:rsidRDefault="00DA7BAE" w:rsidP="005C698A">
            <w:pPr>
              <w:rPr>
                <w:szCs w:val="24"/>
              </w:rPr>
            </w:pPr>
            <w:r w:rsidRPr="005C698A">
              <w:rPr>
                <w:szCs w:val="24"/>
              </w:rPr>
              <w:t>- соответствие технических</w:t>
            </w:r>
          </w:p>
          <w:p w:rsidR="00DA7BAE" w:rsidRPr="005C698A" w:rsidRDefault="00DA7BAE" w:rsidP="005C698A">
            <w:pPr>
              <w:rPr>
                <w:szCs w:val="24"/>
              </w:rPr>
            </w:pPr>
            <w:r w:rsidRPr="005C698A">
              <w:rPr>
                <w:szCs w:val="24"/>
              </w:rPr>
              <w:t>характеристик РРС</w:t>
            </w:r>
          </w:p>
          <w:p w:rsidR="00DA7BAE" w:rsidRPr="005C698A" w:rsidRDefault="00DA7BAE" w:rsidP="005C698A">
            <w:pPr>
              <w:rPr>
                <w:szCs w:val="24"/>
              </w:rPr>
            </w:pPr>
            <w:r w:rsidRPr="005C698A">
              <w:rPr>
                <w:szCs w:val="24"/>
              </w:rPr>
              <w:t>решению ГКРЧ;</w:t>
            </w:r>
          </w:p>
          <w:p w:rsidR="00DA7BAE" w:rsidRPr="005C698A" w:rsidRDefault="00DA7BAE" w:rsidP="005C698A">
            <w:pPr>
              <w:rPr>
                <w:szCs w:val="24"/>
              </w:rPr>
            </w:pPr>
            <w:r w:rsidRPr="005C698A">
              <w:rPr>
                <w:szCs w:val="24"/>
              </w:rPr>
              <w:t>- без оформления отдельных</w:t>
            </w:r>
          </w:p>
          <w:p w:rsidR="00DA7BAE" w:rsidRPr="005C698A" w:rsidRDefault="00DA7BAE" w:rsidP="005C698A">
            <w:pPr>
              <w:rPr>
                <w:szCs w:val="24"/>
              </w:rPr>
            </w:pPr>
            <w:r w:rsidRPr="005C698A">
              <w:rPr>
                <w:szCs w:val="24"/>
              </w:rPr>
              <w:t>решений ГКРЧ;</w:t>
            </w:r>
          </w:p>
          <w:p w:rsidR="00DA7BAE" w:rsidRPr="005C698A" w:rsidRDefault="00DA7BAE" w:rsidP="005C698A">
            <w:pPr>
              <w:rPr>
                <w:szCs w:val="24"/>
              </w:rPr>
            </w:pPr>
            <w:r w:rsidRPr="005C698A">
              <w:rPr>
                <w:szCs w:val="24"/>
              </w:rPr>
              <w:t>- получение разрешений на</w:t>
            </w:r>
          </w:p>
          <w:p w:rsidR="00DA7BAE" w:rsidRDefault="00DA7BAE" w:rsidP="005C698A">
            <w:pPr>
              <w:rPr>
                <w:szCs w:val="24"/>
                <w:lang w:val="ru-RU"/>
              </w:rPr>
            </w:pPr>
            <w:r w:rsidRPr="005C698A">
              <w:rPr>
                <w:szCs w:val="24"/>
              </w:rPr>
              <w:t>использование радиочастот;</w:t>
            </w:r>
          </w:p>
          <w:p w:rsidR="00DA7BAE" w:rsidRPr="005C698A" w:rsidRDefault="00DA7BAE" w:rsidP="005C698A">
            <w:pPr>
              <w:rPr>
                <w:szCs w:val="24"/>
                <w:lang w:val="ru-RU"/>
              </w:rPr>
            </w:pPr>
            <w:r w:rsidRPr="005C698A">
              <w:rPr>
                <w:szCs w:val="24"/>
                <w:lang w:val="ru-RU"/>
              </w:rPr>
              <w:t>- регистрация РРС.</w:t>
            </w:r>
          </w:p>
        </w:tc>
        <w:tc>
          <w:tcPr>
            <w:tcW w:w="2835" w:type="dxa"/>
          </w:tcPr>
          <w:p w:rsidR="00DA7BAE" w:rsidRDefault="00DA7BAE" w:rsidP="005C698A">
            <w:r>
              <w:t>Используется 49490</w:t>
            </w:r>
          </w:p>
          <w:p w:rsidR="00DA7BAE" w:rsidRDefault="00DA7BAE" w:rsidP="005C698A">
            <w:r>
              <w:t>радиочастотных назначения</w:t>
            </w:r>
          </w:p>
          <w:p w:rsidR="00DA7BAE" w:rsidRDefault="00DA7BAE" w:rsidP="005C698A">
            <w:r>
              <w:t>(общее число используемых</w:t>
            </w:r>
          </w:p>
          <w:p w:rsidR="00DA7BAE" w:rsidRDefault="00DA7BAE" w:rsidP="005C698A">
            <w:r>
              <w:t>343744), составляет 14,4 % от</w:t>
            </w:r>
          </w:p>
          <w:p w:rsidR="00DA7BAE" w:rsidRPr="005717FB" w:rsidRDefault="00DA7BAE" w:rsidP="005C698A">
            <w:r>
              <w:t>общего числа.</w:t>
            </w:r>
          </w:p>
        </w:tc>
        <w:tc>
          <w:tcPr>
            <w:tcW w:w="4111" w:type="dxa"/>
          </w:tcPr>
          <w:p w:rsidR="00DA7BAE" w:rsidRDefault="00DA7BAE" w:rsidP="005C698A">
            <w:r>
              <w:t>Используются:</w:t>
            </w:r>
          </w:p>
          <w:p w:rsidR="00DA7BAE" w:rsidRDefault="00DA7BAE" w:rsidP="005C698A">
            <w:r>
              <w:t>2-3,7 МГц (менее 1 %) – QPSK, 4 Мбит/с;</w:t>
            </w:r>
          </w:p>
          <w:p w:rsidR="00DA7BAE" w:rsidRDefault="00DA7BAE" w:rsidP="005C698A">
            <w:r>
              <w:t>5-9 МГц (1 %) – QPSK, 8 Мбит/с;</w:t>
            </w:r>
          </w:p>
          <w:p w:rsidR="00DA7BAE" w:rsidRDefault="00DA7BAE" w:rsidP="005C698A">
            <w:r>
              <w:t>11,4 – 17 МГц, (1 %) – 16QAM, от 40 Мбит/с;</w:t>
            </w:r>
          </w:p>
          <w:p w:rsidR="00DA7BAE" w:rsidRDefault="00DA7BAE" w:rsidP="005C698A">
            <w:r>
              <w:t>20-33 МГц (66 %) – 256QAM, 230 Мбит/с;</w:t>
            </w:r>
          </w:p>
          <w:p w:rsidR="00DA7BAE" w:rsidRDefault="00DA7BAE" w:rsidP="005C698A">
            <w:r>
              <w:t>56 МГц (31 %) – 256QAM, 450 Мбит/с;</w:t>
            </w:r>
          </w:p>
          <w:p w:rsidR="00DA7BAE" w:rsidRDefault="00DA7BAE" w:rsidP="005C698A">
            <w:r>
              <w:t>14 - 28 МГц (менее 1 %) – частотная</w:t>
            </w:r>
          </w:p>
          <w:p w:rsidR="00DA7BAE" w:rsidRPr="005717FB" w:rsidRDefault="00DA7BAE" w:rsidP="005C698A">
            <w:r>
              <w:t>модуляция, доставка ТВ.</w:t>
            </w:r>
          </w:p>
        </w:tc>
        <w:tc>
          <w:tcPr>
            <w:tcW w:w="1559" w:type="dxa"/>
          </w:tcPr>
          <w:p w:rsidR="00DA7BAE" w:rsidRDefault="00DA7BAE" w:rsidP="005C698A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DA7BAE" w:rsidRDefault="00DA7BAE" w:rsidP="005C698A">
            <w:pPr>
              <w:rPr>
                <w:szCs w:val="26"/>
              </w:rPr>
            </w:pPr>
            <w:r>
              <w:rPr>
                <w:lang w:val="ky-KG"/>
              </w:rPr>
              <w:t>266</w:t>
            </w:r>
            <w:r w:rsidRPr="005717FB">
              <w:rPr>
                <w:lang w:val="ky-KG"/>
              </w:rPr>
              <w:t xml:space="preserve"> МГц</w:t>
            </w:r>
            <w:r>
              <w:rPr>
                <w:lang w:val="ky-KG"/>
              </w:rPr>
              <w:t>.</w:t>
            </w:r>
          </w:p>
        </w:tc>
      </w:tr>
      <w:tr w:rsidR="00DA7BAE" w:rsidRPr="0017658E" w:rsidTr="00DA7BAE">
        <w:trPr>
          <w:trHeight w:val="256"/>
        </w:trPr>
        <w:tc>
          <w:tcPr>
            <w:tcW w:w="1560" w:type="dxa"/>
            <w:vMerge/>
          </w:tcPr>
          <w:p w:rsidR="00DA7BAE" w:rsidRDefault="00DA7BAE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DA7BAE" w:rsidRPr="00CB362B" w:rsidRDefault="00DA7BAE" w:rsidP="00235BF6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198" w:type="dxa"/>
            <w:gridSpan w:val="4"/>
            <w:vAlign w:val="center"/>
          </w:tcPr>
          <w:p w:rsidR="00DA7BAE" w:rsidRDefault="00DA7BAE" w:rsidP="00DA7BAE">
            <w:pPr>
              <w:jc w:val="center"/>
              <w:rPr>
                <w:szCs w:val="26"/>
              </w:rPr>
            </w:pPr>
            <w:r w:rsidRPr="008F7B7C">
              <w:rPr>
                <w:b/>
                <w:lang w:val="en-US"/>
              </w:rPr>
              <w:t>UZB</w:t>
            </w:r>
          </w:p>
        </w:tc>
      </w:tr>
      <w:tr w:rsidR="00DA7BAE" w:rsidRPr="0017658E" w:rsidTr="00DA7BAE">
        <w:trPr>
          <w:trHeight w:val="315"/>
        </w:trPr>
        <w:tc>
          <w:tcPr>
            <w:tcW w:w="1560" w:type="dxa"/>
            <w:vMerge/>
          </w:tcPr>
          <w:p w:rsidR="00DA7BAE" w:rsidRDefault="00DA7BAE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DA7BAE" w:rsidRPr="00CB362B" w:rsidRDefault="00DA7BAE" w:rsidP="00235BF6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DA7BAE" w:rsidRPr="008924B1" w:rsidRDefault="00DA7BAE" w:rsidP="003D1435">
            <w:pPr>
              <w:rPr>
                <w:szCs w:val="26"/>
                <w:lang w:val="ru-RU"/>
              </w:rPr>
            </w:pP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5" w:type="dxa"/>
          </w:tcPr>
          <w:p w:rsidR="00DA7BAE" w:rsidRPr="00B94980" w:rsidRDefault="00DA7BAE" w:rsidP="003D1435">
            <w:pPr>
              <w:rPr>
                <w:szCs w:val="26"/>
                <w:lang w:val="ru-RU"/>
              </w:rPr>
            </w:pPr>
            <w:r w:rsidRPr="00EF4FFB">
              <w:rPr>
                <w:szCs w:val="26"/>
                <w:lang w:val="ru-RU"/>
              </w:rPr>
              <w:t>Используется  920 радиочастотных назначений (Общее число используемых 23392), с</w:t>
            </w:r>
            <w:r w:rsidR="00B94980">
              <w:rPr>
                <w:szCs w:val="26"/>
                <w:lang w:val="ru-RU"/>
              </w:rPr>
              <w:t>оставляет 3,9%  от общего числа</w:t>
            </w:r>
          </w:p>
        </w:tc>
        <w:tc>
          <w:tcPr>
            <w:tcW w:w="4111" w:type="dxa"/>
          </w:tcPr>
          <w:p w:rsidR="00DA7BAE" w:rsidRDefault="00DA7BAE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3,5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(2,7%)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4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A7BAE" w:rsidRDefault="00DA7BAE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7 МГц, (8,8%) -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8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A7BAE" w:rsidRPr="0067163A" w:rsidRDefault="00DA7BAE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7 МГц, (13,8%) -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10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A7BAE" w:rsidRPr="0067163A" w:rsidRDefault="00DA7BAE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7 МГц, (0,1%) -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20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A7BAE" w:rsidRDefault="00DA7BAE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14МГц (2,6%)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16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</w:t>
            </w:r>
          </w:p>
          <w:p w:rsidR="00DA7BAE" w:rsidRDefault="00DA7BAE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14МГц (11,8%)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20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A7BAE" w:rsidRPr="0067163A" w:rsidRDefault="00DA7BAE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14 МГц, (0,2%) -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40, 94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A7BAE" w:rsidRPr="0067163A" w:rsidRDefault="00DA7BAE" w:rsidP="003D1435">
            <w:pPr>
              <w:rPr>
                <w:szCs w:val="26"/>
                <w:lang w:val="ru-RU"/>
              </w:rPr>
            </w:pPr>
            <w:r w:rsidRPr="007159B4">
              <w:rPr>
                <w:szCs w:val="26"/>
                <w:lang w:val="ru-RU"/>
              </w:rPr>
              <w:t>14</w:t>
            </w:r>
            <w:r>
              <w:rPr>
                <w:szCs w:val="26"/>
                <w:lang w:val="ru-RU"/>
              </w:rPr>
              <w:t xml:space="preserve"> МГц, (0,7%)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16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</w:t>
            </w:r>
            <w:r w:rsidRPr="007159B4">
              <w:rPr>
                <w:szCs w:val="26"/>
                <w:lang w:val="ru-RU"/>
              </w:rPr>
              <w:t>40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A7BAE" w:rsidRPr="0067163A" w:rsidRDefault="00DA7BAE" w:rsidP="003D1435">
            <w:pPr>
              <w:rPr>
                <w:szCs w:val="26"/>
                <w:lang w:val="ru-RU"/>
              </w:rPr>
            </w:pPr>
            <w:r w:rsidRPr="007159B4">
              <w:rPr>
                <w:szCs w:val="26"/>
                <w:lang w:val="ru-RU"/>
              </w:rPr>
              <w:t>14</w:t>
            </w:r>
            <w:r>
              <w:rPr>
                <w:szCs w:val="26"/>
                <w:lang w:val="ru-RU"/>
              </w:rPr>
              <w:t xml:space="preserve"> МГц, (</w:t>
            </w:r>
            <w:r w:rsidRPr="007B7F8F">
              <w:rPr>
                <w:szCs w:val="26"/>
                <w:lang w:val="ru-RU"/>
              </w:rPr>
              <w:t>0.</w:t>
            </w:r>
            <w:r>
              <w:rPr>
                <w:szCs w:val="26"/>
                <w:lang w:val="ru-RU"/>
              </w:rPr>
              <w:t>2%) –</w:t>
            </w:r>
            <w:r w:rsidRPr="00830407">
              <w:rPr>
                <w:szCs w:val="26"/>
                <w:lang w:val="ru-RU"/>
              </w:rPr>
              <w:t xml:space="preserve"> </w:t>
            </w:r>
            <w:r w:rsidRPr="007159B4">
              <w:rPr>
                <w:szCs w:val="26"/>
                <w:lang w:val="ru-RU"/>
              </w:rPr>
              <w:t>32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</w:t>
            </w:r>
            <w:r w:rsidRPr="007159B4">
              <w:rPr>
                <w:szCs w:val="26"/>
                <w:lang w:val="ru-RU"/>
              </w:rPr>
              <w:t>100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A7BAE" w:rsidRPr="0067163A" w:rsidRDefault="00DA7BAE" w:rsidP="003D1435">
            <w:pPr>
              <w:rPr>
                <w:szCs w:val="26"/>
                <w:lang w:val="ru-RU"/>
              </w:rPr>
            </w:pPr>
            <w:r w:rsidRPr="007159B4">
              <w:rPr>
                <w:szCs w:val="26"/>
                <w:lang w:val="ru-RU"/>
              </w:rPr>
              <w:t>14</w:t>
            </w:r>
            <w:r>
              <w:rPr>
                <w:szCs w:val="26"/>
                <w:lang w:val="ru-RU"/>
              </w:rPr>
              <w:t xml:space="preserve"> МГц, (0.1%) –</w:t>
            </w:r>
            <w:r w:rsidRPr="00830407">
              <w:rPr>
                <w:szCs w:val="26"/>
                <w:lang w:val="ru-RU"/>
              </w:rPr>
              <w:t xml:space="preserve"> </w:t>
            </w:r>
            <w:r w:rsidRPr="007B7F8F">
              <w:rPr>
                <w:szCs w:val="26"/>
                <w:lang w:val="ru-RU"/>
              </w:rPr>
              <w:t>64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</w:t>
            </w:r>
            <w:r w:rsidRPr="007159B4">
              <w:rPr>
                <w:szCs w:val="26"/>
                <w:lang w:val="ru-RU"/>
              </w:rPr>
              <w:t>1</w:t>
            </w:r>
            <w:r w:rsidRPr="007B7F8F">
              <w:rPr>
                <w:szCs w:val="26"/>
                <w:lang w:val="ru-RU"/>
              </w:rPr>
              <w:t>55</w:t>
            </w:r>
            <w:r>
              <w:rPr>
                <w:szCs w:val="26"/>
                <w:lang w:val="ru-RU"/>
              </w:rPr>
              <w:t>Мбит/с</w:t>
            </w:r>
          </w:p>
          <w:p w:rsidR="00DA7BAE" w:rsidRPr="0067163A" w:rsidRDefault="00DA7BAE" w:rsidP="003D1435">
            <w:pPr>
              <w:rPr>
                <w:szCs w:val="26"/>
                <w:lang w:val="ru-RU"/>
              </w:rPr>
            </w:pPr>
            <w:r w:rsidRPr="007159B4">
              <w:rPr>
                <w:szCs w:val="26"/>
                <w:lang w:val="ru-RU"/>
              </w:rPr>
              <w:t>14</w:t>
            </w:r>
            <w:r>
              <w:rPr>
                <w:szCs w:val="26"/>
                <w:lang w:val="ru-RU"/>
              </w:rPr>
              <w:t xml:space="preserve"> МГц, (0.1%)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ACM</w:t>
            </w:r>
            <w:r>
              <w:rPr>
                <w:szCs w:val="26"/>
                <w:lang w:val="ru-RU"/>
              </w:rPr>
              <w:t xml:space="preserve"> </w:t>
            </w:r>
            <w:r w:rsidRPr="007B7F8F">
              <w:rPr>
                <w:szCs w:val="26"/>
                <w:lang w:val="ru-RU"/>
              </w:rPr>
              <w:t>87</w:t>
            </w:r>
            <w:r>
              <w:rPr>
                <w:szCs w:val="26"/>
                <w:lang w:val="ru-RU"/>
              </w:rPr>
              <w:t>Мбит/с</w:t>
            </w:r>
          </w:p>
          <w:p w:rsidR="00DA7BAE" w:rsidRPr="0067163A" w:rsidRDefault="00DA7BAE" w:rsidP="003D1435">
            <w:pPr>
              <w:rPr>
                <w:szCs w:val="26"/>
                <w:lang w:val="ru-RU"/>
              </w:rPr>
            </w:pPr>
            <w:r w:rsidRPr="007159B4">
              <w:rPr>
                <w:szCs w:val="26"/>
                <w:lang w:val="ru-RU"/>
              </w:rPr>
              <w:t>14</w:t>
            </w:r>
            <w:r>
              <w:rPr>
                <w:szCs w:val="26"/>
                <w:lang w:val="ru-RU"/>
              </w:rPr>
              <w:t xml:space="preserve"> МГц, (14,5%)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AM</w:t>
            </w:r>
            <w:r>
              <w:rPr>
                <w:szCs w:val="26"/>
                <w:lang w:val="ru-RU"/>
              </w:rPr>
              <w:t xml:space="preserve"> </w:t>
            </w:r>
            <w:r w:rsidRPr="007B7F8F">
              <w:rPr>
                <w:szCs w:val="26"/>
                <w:lang w:val="ru-RU"/>
              </w:rPr>
              <w:t>132</w:t>
            </w:r>
            <w:r>
              <w:rPr>
                <w:szCs w:val="26"/>
                <w:lang w:val="ru-RU"/>
              </w:rPr>
              <w:t>Мбит/с</w:t>
            </w:r>
          </w:p>
          <w:p w:rsidR="00DA7BAE" w:rsidRPr="0067163A" w:rsidRDefault="00DA7BAE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(3,1%)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437D61">
              <w:rPr>
                <w:szCs w:val="26"/>
                <w:lang w:val="ru-RU"/>
              </w:rPr>
              <w:t>16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A7BAE" w:rsidRPr="0067163A" w:rsidRDefault="00DA7BAE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(12,3%)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437D61">
              <w:rPr>
                <w:szCs w:val="26"/>
                <w:lang w:val="ru-RU"/>
              </w:rPr>
              <w:t xml:space="preserve"> 20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A7BAE" w:rsidRPr="0067163A" w:rsidRDefault="00DA7BAE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(0,3%)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–</w:t>
            </w:r>
            <w:r w:rsidRPr="00437D61">
              <w:rPr>
                <w:szCs w:val="26"/>
                <w:lang w:val="ru-RU"/>
              </w:rPr>
              <w:t xml:space="preserve"> 32</w:t>
            </w:r>
            <w:r>
              <w:rPr>
                <w:szCs w:val="26"/>
                <w:lang w:val="ru-RU"/>
              </w:rPr>
              <w:t>, 40, 94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A7BAE" w:rsidRPr="0067163A" w:rsidRDefault="00DA7BAE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(3,8%)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16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7159B4">
              <w:rPr>
                <w:szCs w:val="26"/>
                <w:lang w:val="ru-RU"/>
              </w:rPr>
              <w:t>80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A7BAE" w:rsidRDefault="00DA7BAE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lastRenderedPageBreak/>
              <w:t>28 МГц, (</w:t>
            </w:r>
            <w:r w:rsidRPr="007159B4">
              <w:rPr>
                <w:szCs w:val="26"/>
                <w:lang w:val="ru-RU"/>
              </w:rPr>
              <w:t>0.</w:t>
            </w:r>
            <w:r>
              <w:rPr>
                <w:szCs w:val="26"/>
                <w:lang w:val="ru-RU"/>
              </w:rPr>
              <w:t>1%)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16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7159B4">
              <w:rPr>
                <w:szCs w:val="26"/>
                <w:lang w:val="ru-RU"/>
              </w:rPr>
              <w:t>150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A7BAE" w:rsidRDefault="00DA7BAE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(0,6%)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32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80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A7BAE" w:rsidRDefault="00DA7BAE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(2,8%)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32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100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A7BAE" w:rsidRDefault="00DA7BAE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(0,3%)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32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155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A7BAE" w:rsidRPr="00437D61" w:rsidRDefault="00DA7BAE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(2,8%) –</w:t>
            </w:r>
            <w:r w:rsidRPr="00830407">
              <w:rPr>
                <w:szCs w:val="26"/>
                <w:lang w:val="ru-RU"/>
              </w:rPr>
              <w:t xml:space="preserve"> </w:t>
            </w:r>
            <w:r w:rsidRPr="00B5058C">
              <w:rPr>
                <w:szCs w:val="26"/>
                <w:lang w:val="ru-RU"/>
              </w:rPr>
              <w:t>128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7159B4">
              <w:rPr>
                <w:szCs w:val="26"/>
                <w:lang w:val="ru-RU"/>
              </w:rPr>
              <w:t>15</w:t>
            </w:r>
            <w:r w:rsidRPr="00B5058C">
              <w:rPr>
                <w:szCs w:val="26"/>
                <w:lang w:val="ru-RU"/>
              </w:rPr>
              <w:t>5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A7BAE" w:rsidRPr="00437D61" w:rsidRDefault="00DA7BAE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(0,4%)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256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260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A7BAE" w:rsidRDefault="00DA7BAE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(0,3%)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ACM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2</w:t>
            </w:r>
            <w:r w:rsidRPr="00BC20E7">
              <w:rPr>
                <w:szCs w:val="26"/>
                <w:lang w:val="ru-RU"/>
              </w:rPr>
              <w:t>35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A7BAE" w:rsidRDefault="00DA7BAE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(8,7%)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AM</w:t>
            </w:r>
            <w:r>
              <w:rPr>
                <w:szCs w:val="26"/>
                <w:lang w:val="ru-RU"/>
              </w:rPr>
              <w:t xml:space="preserve"> </w:t>
            </w:r>
            <w:r w:rsidRPr="00BC20E7">
              <w:rPr>
                <w:szCs w:val="26"/>
                <w:lang w:val="ru-RU"/>
              </w:rPr>
              <w:t>306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A7BAE" w:rsidRPr="00591426" w:rsidRDefault="00DA7BAE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(1,1%)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AM</w:t>
            </w:r>
            <w:r>
              <w:rPr>
                <w:szCs w:val="26"/>
                <w:lang w:val="ru-RU"/>
              </w:rPr>
              <w:t xml:space="preserve"> </w:t>
            </w:r>
            <w:r w:rsidRPr="00591426">
              <w:rPr>
                <w:szCs w:val="26"/>
                <w:lang w:val="ru-RU"/>
              </w:rPr>
              <w:t>220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A7BAE" w:rsidRPr="0048015B" w:rsidRDefault="00DA7BAE" w:rsidP="003D1435">
            <w:pPr>
              <w:rPr>
                <w:szCs w:val="26"/>
                <w:lang w:val="ru-RU"/>
              </w:rPr>
            </w:pPr>
            <w:r w:rsidRPr="0048015B">
              <w:rPr>
                <w:szCs w:val="26"/>
                <w:lang w:val="ru-RU"/>
              </w:rPr>
              <w:t>56</w:t>
            </w:r>
            <w:r>
              <w:rPr>
                <w:szCs w:val="26"/>
                <w:lang w:val="ru-RU"/>
              </w:rPr>
              <w:t xml:space="preserve"> МГц, (0,5</w:t>
            </w:r>
            <w:r w:rsidRPr="0048015B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48015B">
              <w:rPr>
                <w:szCs w:val="26"/>
                <w:lang w:val="ru-RU"/>
              </w:rPr>
              <w:t>310</w:t>
            </w:r>
            <w:r>
              <w:rPr>
                <w:szCs w:val="26"/>
                <w:lang w:val="ru-RU"/>
              </w:rPr>
              <w:t>Мбит/с</w:t>
            </w:r>
          </w:p>
          <w:p w:rsidR="00DA7BAE" w:rsidRPr="0048015B" w:rsidRDefault="00DA7BAE" w:rsidP="003D1435">
            <w:pPr>
              <w:rPr>
                <w:szCs w:val="26"/>
                <w:lang w:val="ru-RU"/>
              </w:rPr>
            </w:pPr>
            <w:r w:rsidRPr="0048015B">
              <w:rPr>
                <w:szCs w:val="26"/>
                <w:lang w:val="ru-RU"/>
              </w:rPr>
              <w:t>56</w:t>
            </w:r>
            <w:r>
              <w:rPr>
                <w:szCs w:val="26"/>
                <w:lang w:val="ru-RU"/>
              </w:rPr>
              <w:t xml:space="preserve"> МГц, (0,4</w:t>
            </w:r>
            <w:r w:rsidRPr="0048015B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48015B">
              <w:rPr>
                <w:szCs w:val="26"/>
                <w:lang w:val="ru-RU"/>
              </w:rPr>
              <w:t>441</w:t>
            </w:r>
            <w:r>
              <w:rPr>
                <w:szCs w:val="26"/>
                <w:lang w:val="ru-RU"/>
              </w:rPr>
              <w:t>Мбит/с</w:t>
            </w:r>
          </w:p>
          <w:p w:rsidR="00DA7BAE" w:rsidRPr="0048015B" w:rsidRDefault="00DA7BAE" w:rsidP="003D1435">
            <w:pPr>
              <w:rPr>
                <w:szCs w:val="26"/>
                <w:lang w:val="ru-RU"/>
              </w:rPr>
            </w:pPr>
            <w:r w:rsidRPr="0048015B">
              <w:rPr>
                <w:szCs w:val="26"/>
                <w:lang w:val="ru-RU"/>
              </w:rPr>
              <w:t>56</w:t>
            </w:r>
            <w:r>
              <w:rPr>
                <w:szCs w:val="26"/>
                <w:lang w:val="ru-RU"/>
              </w:rPr>
              <w:t xml:space="preserve"> МГц, (0,1</w:t>
            </w:r>
            <w:r w:rsidRPr="0048015B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%) –</w:t>
            </w:r>
            <w:r w:rsidRPr="00830407">
              <w:rPr>
                <w:szCs w:val="26"/>
                <w:lang w:val="ru-RU"/>
              </w:rPr>
              <w:t xml:space="preserve"> </w:t>
            </w:r>
            <w:r w:rsidRPr="00BD4EF3">
              <w:rPr>
                <w:szCs w:val="26"/>
                <w:lang w:val="ru-RU"/>
              </w:rPr>
              <w:t xml:space="preserve">32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</w:t>
            </w:r>
            <w:r w:rsidRPr="0048015B">
              <w:rPr>
                <w:szCs w:val="26"/>
                <w:lang w:val="ru-RU"/>
              </w:rPr>
              <w:t>441</w:t>
            </w:r>
            <w:r>
              <w:rPr>
                <w:szCs w:val="26"/>
                <w:lang w:val="ru-RU"/>
              </w:rPr>
              <w:t>Мбит/с</w:t>
            </w:r>
          </w:p>
          <w:p w:rsidR="00DA7BAE" w:rsidRPr="00BD4EF3" w:rsidRDefault="00DA7BAE" w:rsidP="003D1435">
            <w:pPr>
              <w:rPr>
                <w:szCs w:val="26"/>
                <w:lang w:val="ru-RU"/>
              </w:rPr>
            </w:pPr>
            <w:r w:rsidRPr="00BD4EF3">
              <w:rPr>
                <w:szCs w:val="26"/>
                <w:lang w:val="ru-RU"/>
              </w:rPr>
              <w:t>56</w:t>
            </w:r>
            <w:r>
              <w:rPr>
                <w:szCs w:val="26"/>
                <w:lang w:val="ru-RU"/>
              </w:rPr>
              <w:t xml:space="preserve"> МГц, (0,4%)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AM</w:t>
            </w:r>
            <w:r>
              <w:rPr>
                <w:szCs w:val="26"/>
                <w:lang w:val="ru-RU"/>
              </w:rPr>
              <w:t xml:space="preserve"> </w:t>
            </w:r>
            <w:r w:rsidRPr="00BD4EF3">
              <w:rPr>
                <w:szCs w:val="26"/>
                <w:lang w:val="ru-RU"/>
              </w:rPr>
              <w:t>636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A7BAE" w:rsidRPr="0048015B" w:rsidRDefault="00DA7BAE" w:rsidP="003D1435">
            <w:pPr>
              <w:rPr>
                <w:szCs w:val="26"/>
                <w:lang w:val="ru-RU"/>
              </w:rPr>
            </w:pPr>
            <w:r w:rsidRPr="00BD4EF3">
              <w:rPr>
                <w:szCs w:val="26"/>
                <w:lang w:val="ru-RU"/>
              </w:rPr>
              <w:t>56</w:t>
            </w:r>
            <w:r>
              <w:rPr>
                <w:szCs w:val="26"/>
                <w:lang w:val="ru-RU"/>
              </w:rPr>
              <w:t xml:space="preserve"> МГц, (0,3%)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AMR</w:t>
            </w:r>
            <w:r>
              <w:rPr>
                <w:szCs w:val="26"/>
                <w:lang w:val="ru-RU"/>
              </w:rPr>
              <w:t xml:space="preserve"> </w:t>
            </w:r>
            <w:r w:rsidRPr="00787797">
              <w:rPr>
                <w:szCs w:val="26"/>
                <w:lang w:val="ru-RU"/>
              </w:rPr>
              <w:t>441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</w:tc>
        <w:tc>
          <w:tcPr>
            <w:tcW w:w="1559" w:type="dxa"/>
          </w:tcPr>
          <w:p w:rsidR="00DA7BAE" w:rsidRDefault="00DA7BAE" w:rsidP="00DA7BAE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lastRenderedPageBreak/>
              <w:t>Используются:</w:t>
            </w:r>
          </w:p>
          <w:p w:rsidR="00DA7BAE" w:rsidRPr="0031257D" w:rsidRDefault="00DA7BAE" w:rsidP="003D1435">
            <w:pPr>
              <w:jc w:val="center"/>
              <w:rPr>
                <w:szCs w:val="26"/>
                <w:lang w:val="en-US"/>
              </w:rPr>
            </w:pPr>
            <w:r>
              <w:rPr>
                <w:szCs w:val="26"/>
                <w:lang w:val="ru-RU"/>
              </w:rPr>
              <w:t>266</w:t>
            </w:r>
            <w:r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МГц</w:t>
            </w:r>
          </w:p>
        </w:tc>
      </w:tr>
      <w:tr w:rsidR="00DA7BAE" w:rsidRPr="0017658E" w:rsidTr="005C698A">
        <w:trPr>
          <w:trHeight w:val="60"/>
        </w:trPr>
        <w:tc>
          <w:tcPr>
            <w:tcW w:w="1560" w:type="dxa"/>
            <w:vMerge w:val="restart"/>
          </w:tcPr>
          <w:p w:rsidR="00DA7BAE" w:rsidRDefault="00DA7BAE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en-US"/>
              </w:rPr>
              <w:t>15</w:t>
            </w:r>
            <w:r w:rsidRPr="00CB362B">
              <w:rPr>
                <w:bCs/>
                <w:szCs w:val="24"/>
                <w:lang w:val="ru-RU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118" w:type="dxa"/>
            <w:vMerge w:val="restart"/>
          </w:tcPr>
          <w:p w:rsidR="00DA7BAE" w:rsidRDefault="00DA7BAE" w:rsidP="0000038C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</w:t>
            </w:r>
            <w:r w:rsidRPr="00321711">
              <w:rPr>
                <w:szCs w:val="24"/>
                <w:lang w:val="ru-RU"/>
              </w:rPr>
              <w:t>1</w:t>
            </w:r>
            <w:r>
              <w:rPr>
                <w:szCs w:val="24"/>
                <w:lang w:val="ru-RU"/>
              </w:rPr>
              <w:t>4400-15100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;</w:t>
            </w:r>
          </w:p>
          <w:p w:rsidR="00DA7BAE" w:rsidRDefault="00DA7BAE" w:rsidP="0000038C">
            <w:pPr>
              <w:rPr>
                <w:lang w:val="ru-RU"/>
              </w:rPr>
            </w:pPr>
            <w:r w:rsidRPr="005717FB">
              <w:rPr>
                <w:b/>
                <w:lang w:val="en-US"/>
              </w:rPr>
              <w:t>KGZ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rPr>
                <w:lang w:val="ru-RU"/>
              </w:rPr>
              <w:t xml:space="preserve"> </w:t>
            </w:r>
          </w:p>
          <w:p w:rsidR="00DA7BAE" w:rsidRDefault="00DA7BAE" w:rsidP="00D23128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</w:t>
            </w:r>
            <w:r w:rsidRPr="00321711">
              <w:rPr>
                <w:szCs w:val="24"/>
                <w:lang w:val="ru-RU"/>
              </w:rPr>
              <w:t>1</w:t>
            </w:r>
            <w:r>
              <w:rPr>
                <w:szCs w:val="24"/>
                <w:lang w:val="ru-RU"/>
              </w:rPr>
              <w:t>4500-153</w:t>
            </w:r>
            <w:r w:rsidRPr="00D23128">
              <w:rPr>
                <w:szCs w:val="24"/>
                <w:lang w:val="ru-RU"/>
              </w:rPr>
              <w:t>5</w:t>
            </w:r>
            <w:r>
              <w:rPr>
                <w:szCs w:val="24"/>
                <w:lang w:val="ru-RU"/>
              </w:rPr>
              <w:t>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;</w:t>
            </w:r>
          </w:p>
          <w:p w:rsidR="00DA7BAE" w:rsidRPr="00391C70" w:rsidRDefault="00DA7BAE" w:rsidP="00DA7BAE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8F7B7C">
              <w:rPr>
                <w:szCs w:val="24"/>
                <w:lang w:val="ru-RU"/>
              </w:rPr>
              <w:t xml:space="preserve"> </w:t>
            </w:r>
            <w:r w:rsidRPr="005717FB">
              <w:t>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14501</w:t>
            </w:r>
            <w:r w:rsidRPr="008F7B7C">
              <w:rPr>
                <w:szCs w:val="24"/>
                <w:lang w:val="ru-RU"/>
              </w:rPr>
              <w:t>-</w:t>
            </w:r>
            <w:r>
              <w:rPr>
                <w:szCs w:val="24"/>
                <w:lang w:val="ru-RU"/>
              </w:rPr>
              <w:t>15327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>
              <w:rPr>
                <w:szCs w:val="24"/>
                <w:lang w:val="ru-RU"/>
              </w:rPr>
              <w:t>МГц.</w:t>
            </w:r>
          </w:p>
        </w:tc>
        <w:tc>
          <w:tcPr>
            <w:tcW w:w="11198" w:type="dxa"/>
            <w:gridSpan w:val="4"/>
          </w:tcPr>
          <w:p w:rsidR="00DA7BAE" w:rsidRPr="00D81384" w:rsidRDefault="00DA7BAE" w:rsidP="00391C70">
            <w:pPr>
              <w:jc w:val="center"/>
              <w:rPr>
                <w:szCs w:val="26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</w:p>
        </w:tc>
      </w:tr>
      <w:tr w:rsidR="00DA7BAE" w:rsidRPr="0017658E" w:rsidTr="00391C70">
        <w:trPr>
          <w:trHeight w:val="2166"/>
        </w:trPr>
        <w:tc>
          <w:tcPr>
            <w:tcW w:w="1560" w:type="dxa"/>
            <w:vMerge/>
          </w:tcPr>
          <w:p w:rsidR="00DA7BAE" w:rsidRDefault="00DA7BAE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DA7BAE" w:rsidRPr="00CB362B" w:rsidRDefault="00DA7BAE" w:rsidP="0000038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DA7BAE" w:rsidRDefault="00DA7BAE" w:rsidP="008F7B7C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Имеется частное Решение Государственной комиссии по радиочастотам. </w:t>
            </w: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5" w:type="dxa"/>
          </w:tcPr>
          <w:p w:rsidR="00DA7BAE" w:rsidRDefault="00DA7BAE" w:rsidP="00742751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Используется 62 радиочастотных назначений (общее число используемых 20756), составляет 0,7 % от общего числа.</w:t>
            </w:r>
          </w:p>
        </w:tc>
        <w:tc>
          <w:tcPr>
            <w:tcW w:w="4111" w:type="dxa"/>
          </w:tcPr>
          <w:p w:rsidR="00DA7BAE" w:rsidRPr="00235BF6" w:rsidRDefault="00DA7BAE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DA7BAE" w:rsidRPr="00742751" w:rsidRDefault="00DA7BAE" w:rsidP="008F7B7C">
            <w:pPr>
              <w:rPr>
                <w:szCs w:val="26"/>
                <w:lang w:val="ru-RU"/>
              </w:rPr>
            </w:pPr>
            <w:r w:rsidRPr="00742751">
              <w:rPr>
                <w:szCs w:val="26"/>
                <w:lang w:val="ru-RU"/>
              </w:rPr>
              <w:t xml:space="preserve">3,5 </w:t>
            </w:r>
            <w:r>
              <w:rPr>
                <w:szCs w:val="26"/>
                <w:lang w:val="ru-RU"/>
              </w:rPr>
              <w:t>МГц</w:t>
            </w:r>
            <w:r w:rsidRPr="00742751">
              <w:rPr>
                <w:szCs w:val="26"/>
                <w:lang w:val="ru-RU"/>
              </w:rPr>
              <w:t>, (</w:t>
            </w:r>
            <w:r w:rsidRPr="00532493">
              <w:rPr>
                <w:szCs w:val="26"/>
                <w:lang w:val="ru-RU"/>
              </w:rPr>
              <w:t>7</w:t>
            </w:r>
            <w:r w:rsidRPr="00742751">
              <w:rPr>
                <w:szCs w:val="26"/>
                <w:lang w:val="ru-RU"/>
              </w:rPr>
              <w:t xml:space="preserve">%) – </w:t>
            </w:r>
            <w:r>
              <w:rPr>
                <w:szCs w:val="26"/>
                <w:lang w:val="en-US"/>
              </w:rPr>
              <w:t>QPSK</w:t>
            </w:r>
            <w:r w:rsidRPr="00742751">
              <w:rPr>
                <w:szCs w:val="26"/>
                <w:lang w:val="ru-RU"/>
              </w:rPr>
              <w:t xml:space="preserve">; 8 </w:t>
            </w:r>
            <w:r>
              <w:rPr>
                <w:szCs w:val="26"/>
                <w:lang w:val="ru-RU"/>
              </w:rPr>
              <w:t>Мбит</w:t>
            </w:r>
            <w:r w:rsidRPr="00742751">
              <w:rPr>
                <w:szCs w:val="26"/>
                <w:lang w:val="ru-RU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742751">
              <w:rPr>
                <w:szCs w:val="26"/>
                <w:lang w:val="ru-RU"/>
              </w:rPr>
              <w:t xml:space="preserve">; </w:t>
            </w:r>
            <w:r>
              <w:rPr>
                <w:szCs w:val="26"/>
                <w:lang w:val="en-US"/>
              </w:rPr>
              <w:t>PDH</w:t>
            </w:r>
            <w:r w:rsidRPr="00742751">
              <w:rPr>
                <w:szCs w:val="26"/>
                <w:lang w:val="ru-RU"/>
              </w:rPr>
              <w:t>;</w:t>
            </w:r>
          </w:p>
          <w:p w:rsidR="00DA7BAE" w:rsidRPr="00742751" w:rsidRDefault="00DA7BAE" w:rsidP="008F7B7C">
            <w:pPr>
              <w:rPr>
                <w:szCs w:val="26"/>
                <w:lang w:val="ru-RU"/>
              </w:rPr>
            </w:pPr>
            <w:r w:rsidRPr="00742751">
              <w:rPr>
                <w:szCs w:val="26"/>
                <w:lang w:val="ru-RU"/>
              </w:rPr>
              <w:t xml:space="preserve">15 </w:t>
            </w:r>
            <w:r>
              <w:rPr>
                <w:szCs w:val="26"/>
                <w:lang w:val="ru-RU"/>
              </w:rPr>
              <w:t>МГц</w:t>
            </w:r>
            <w:r w:rsidRPr="00742751">
              <w:rPr>
                <w:szCs w:val="26"/>
                <w:lang w:val="ru-RU"/>
              </w:rPr>
              <w:t>, (</w:t>
            </w:r>
            <w:r w:rsidRPr="00532493">
              <w:rPr>
                <w:szCs w:val="26"/>
                <w:lang w:val="ru-RU"/>
              </w:rPr>
              <w:t>55</w:t>
            </w:r>
            <w:r w:rsidRPr="00742751">
              <w:rPr>
                <w:szCs w:val="26"/>
                <w:lang w:val="ru-RU"/>
              </w:rPr>
              <w:t xml:space="preserve">%) – </w:t>
            </w:r>
            <w:r>
              <w:rPr>
                <w:szCs w:val="26"/>
                <w:lang w:val="en-US"/>
              </w:rPr>
              <w:t>QPSK</w:t>
            </w:r>
            <w:r w:rsidRPr="00742751">
              <w:rPr>
                <w:szCs w:val="26"/>
                <w:lang w:val="ru-RU"/>
              </w:rPr>
              <w:t xml:space="preserve">; 34 </w:t>
            </w:r>
            <w:r>
              <w:rPr>
                <w:szCs w:val="26"/>
                <w:lang w:val="ru-RU"/>
              </w:rPr>
              <w:t>Мбит</w:t>
            </w:r>
            <w:r w:rsidRPr="00742751">
              <w:rPr>
                <w:szCs w:val="26"/>
                <w:lang w:val="ru-RU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742751">
              <w:rPr>
                <w:szCs w:val="26"/>
                <w:lang w:val="ru-RU"/>
              </w:rPr>
              <w:t xml:space="preserve">; </w:t>
            </w:r>
            <w:r>
              <w:rPr>
                <w:szCs w:val="26"/>
                <w:lang w:val="en-US"/>
              </w:rPr>
              <w:t>PDH</w:t>
            </w:r>
            <w:r w:rsidRPr="00742751">
              <w:rPr>
                <w:szCs w:val="26"/>
                <w:lang w:val="ru-RU"/>
              </w:rPr>
              <w:t>;</w:t>
            </w:r>
          </w:p>
          <w:p w:rsidR="00DA7BAE" w:rsidRDefault="00DA7BAE" w:rsidP="00742751">
            <w:pPr>
              <w:rPr>
                <w:szCs w:val="26"/>
              </w:rPr>
            </w:pPr>
            <w:r w:rsidRPr="00532493">
              <w:rPr>
                <w:szCs w:val="26"/>
                <w:lang w:val="ru-RU"/>
              </w:rPr>
              <w:t xml:space="preserve">28 </w:t>
            </w:r>
            <w:r>
              <w:rPr>
                <w:szCs w:val="26"/>
                <w:lang w:val="ru-RU"/>
              </w:rPr>
              <w:t>МГц</w:t>
            </w:r>
            <w:r w:rsidRPr="00532493">
              <w:rPr>
                <w:szCs w:val="26"/>
                <w:lang w:val="ru-RU"/>
              </w:rPr>
              <w:t xml:space="preserve"> (</w:t>
            </w:r>
            <w:r w:rsidRPr="00EB5A13">
              <w:rPr>
                <w:szCs w:val="26"/>
                <w:lang w:val="ru-RU"/>
              </w:rPr>
              <w:t>38</w:t>
            </w:r>
            <w:r w:rsidRPr="00532493">
              <w:rPr>
                <w:szCs w:val="26"/>
                <w:lang w:val="ru-RU"/>
              </w:rPr>
              <w:t xml:space="preserve">%) – 128 </w:t>
            </w:r>
            <w:r>
              <w:rPr>
                <w:szCs w:val="26"/>
                <w:lang w:val="en-US"/>
              </w:rPr>
              <w:t>QAM</w:t>
            </w:r>
            <w:r w:rsidRPr="00532493">
              <w:rPr>
                <w:szCs w:val="26"/>
                <w:lang w:val="ru-RU"/>
              </w:rPr>
              <w:t xml:space="preserve">; 155 </w:t>
            </w:r>
            <w:r>
              <w:rPr>
                <w:szCs w:val="26"/>
                <w:lang w:val="ru-RU"/>
              </w:rPr>
              <w:t>Мбит</w:t>
            </w:r>
            <w:r w:rsidRPr="00532493">
              <w:rPr>
                <w:szCs w:val="26"/>
                <w:lang w:val="ru-RU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532493">
              <w:rPr>
                <w:szCs w:val="26"/>
                <w:lang w:val="ru-RU"/>
              </w:rPr>
              <w:t xml:space="preserve">; </w:t>
            </w:r>
            <w:r>
              <w:rPr>
                <w:szCs w:val="26"/>
                <w:lang w:val="en-US"/>
              </w:rPr>
              <w:t>SDH</w:t>
            </w:r>
            <w:r w:rsidRPr="00532493">
              <w:rPr>
                <w:szCs w:val="26"/>
                <w:lang w:val="ru-RU"/>
              </w:rPr>
              <w:t>.</w:t>
            </w:r>
          </w:p>
        </w:tc>
        <w:tc>
          <w:tcPr>
            <w:tcW w:w="1559" w:type="dxa"/>
          </w:tcPr>
          <w:p w:rsidR="00DA7BAE" w:rsidRDefault="00DA7BAE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DA7BAE" w:rsidRDefault="00DA7BAE" w:rsidP="008F7B7C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490 МГц.</w:t>
            </w:r>
          </w:p>
        </w:tc>
      </w:tr>
      <w:tr w:rsidR="00DA7BAE" w:rsidRPr="0017658E" w:rsidTr="00D23128">
        <w:trPr>
          <w:trHeight w:val="83"/>
        </w:trPr>
        <w:tc>
          <w:tcPr>
            <w:tcW w:w="1560" w:type="dxa"/>
            <w:vMerge/>
          </w:tcPr>
          <w:p w:rsidR="00DA7BAE" w:rsidRDefault="00DA7BAE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DA7BAE" w:rsidRPr="00CB362B" w:rsidRDefault="00DA7BAE" w:rsidP="0000038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198" w:type="dxa"/>
            <w:gridSpan w:val="4"/>
          </w:tcPr>
          <w:p w:rsidR="00DA7BAE" w:rsidRDefault="00DA7BAE" w:rsidP="00391C70">
            <w:pPr>
              <w:jc w:val="center"/>
              <w:rPr>
                <w:szCs w:val="26"/>
              </w:rPr>
            </w:pPr>
            <w:r w:rsidRPr="005717FB">
              <w:rPr>
                <w:b/>
                <w:lang w:val="en-US"/>
              </w:rPr>
              <w:t>KGZ</w:t>
            </w:r>
          </w:p>
        </w:tc>
      </w:tr>
      <w:tr w:rsidR="00DA7BAE" w:rsidRPr="0017658E" w:rsidTr="00D23128">
        <w:trPr>
          <w:trHeight w:val="1547"/>
        </w:trPr>
        <w:tc>
          <w:tcPr>
            <w:tcW w:w="1560" w:type="dxa"/>
            <w:vMerge/>
          </w:tcPr>
          <w:p w:rsidR="00DA7BAE" w:rsidRDefault="00DA7BAE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DA7BAE" w:rsidRPr="00CB362B" w:rsidRDefault="00DA7BAE" w:rsidP="0000038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DA7BAE" w:rsidRDefault="00DA7BAE" w:rsidP="008F7B7C">
            <w:pPr>
              <w:rPr>
                <w:szCs w:val="24"/>
              </w:rPr>
            </w:pPr>
          </w:p>
        </w:tc>
        <w:tc>
          <w:tcPr>
            <w:tcW w:w="2835" w:type="dxa"/>
          </w:tcPr>
          <w:p w:rsidR="00DA7BAE" w:rsidRPr="005717FB" w:rsidRDefault="00DA7BAE" w:rsidP="008F7B7C">
            <w:r w:rsidRPr="005717FB">
              <w:t>Используется  2257 радиочастотных назначений (общее число используемых 22753), составляет 10 % от общего числа.</w:t>
            </w:r>
          </w:p>
        </w:tc>
        <w:tc>
          <w:tcPr>
            <w:tcW w:w="4111" w:type="dxa"/>
          </w:tcPr>
          <w:p w:rsidR="00DA7BAE" w:rsidRPr="005717FB" w:rsidRDefault="00DA7BAE" w:rsidP="00C24221">
            <w:r w:rsidRPr="005717FB">
              <w:t>Используются:</w:t>
            </w:r>
          </w:p>
          <w:p w:rsidR="00DA7BAE" w:rsidRPr="005717FB" w:rsidRDefault="00DA7BAE" w:rsidP="008F7B7C">
            <w:r w:rsidRPr="005717FB">
              <w:t>3,5 МГц (7,35 %);</w:t>
            </w:r>
          </w:p>
          <w:p w:rsidR="00DA7BAE" w:rsidRPr="005717FB" w:rsidRDefault="00DA7BAE" w:rsidP="008F7B7C">
            <w:r w:rsidRPr="005717FB">
              <w:t>7 МГц (27,24 %);</w:t>
            </w:r>
          </w:p>
          <w:p w:rsidR="00DA7BAE" w:rsidRPr="005717FB" w:rsidRDefault="00DA7BAE" w:rsidP="008F7B7C">
            <w:r w:rsidRPr="005717FB">
              <w:t>14 МГц(18,43 %);</w:t>
            </w:r>
          </w:p>
          <w:p w:rsidR="00DA7BAE" w:rsidRPr="005717FB" w:rsidRDefault="00DA7BAE" w:rsidP="008F7B7C">
            <w:r w:rsidRPr="005717FB">
              <w:t>28 МГц (37,3 %);</w:t>
            </w:r>
          </w:p>
          <w:p w:rsidR="00DA7BAE" w:rsidRPr="005717FB" w:rsidRDefault="00DA7BAE" w:rsidP="008F7B7C">
            <w:r w:rsidRPr="005717FB">
              <w:t>40 МГц (0,7 %);</w:t>
            </w:r>
          </w:p>
          <w:p w:rsidR="00DA7BAE" w:rsidRPr="005717FB" w:rsidRDefault="00DA7BAE" w:rsidP="008F7B7C">
            <w:r w:rsidRPr="005717FB">
              <w:t>56 МГц (8,98 %).</w:t>
            </w:r>
          </w:p>
        </w:tc>
        <w:tc>
          <w:tcPr>
            <w:tcW w:w="1559" w:type="dxa"/>
          </w:tcPr>
          <w:p w:rsidR="00DA7BAE" w:rsidRDefault="00DA7BAE" w:rsidP="00391C70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DA7BAE" w:rsidRPr="005717FB" w:rsidRDefault="00DA7BAE" w:rsidP="00391C70">
            <w:pPr>
              <w:rPr>
                <w:lang w:val="ky-KG"/>
              </w:rPr>
            </w:pPr>
            <w:r w:rsidRPr="005717FB">
              <w:rPr>
                <w:lang w:val="ky-KG"/>
              </w:rPr>
              <w:t>490 МГц</w:t>
            </w:r>
            <w:r>
              <w:rPr>
                <w:lang w:val="ky-KG"/>
              </w:rPr>
              <w:t>.</w:t>
            </w:r>
          </w:p>
        </w:tc>
      </w:tr>
      <w:tr w:rsidR="00DA7BAE" w:rsidRPr="0017658E" w:rsidTr="008F7B7C">
        <w:trPr>
          <w:trHeight w:val="209"/>
        </w:trPr>
        <w:tc>
          <w:tcPr>
            <w:tcW w:w="1560" w:type="dxa"/>
            <w:vMerge/>
          </w:tcPr>
          <w:p w:rsidR="00DA7BAE" w:rsidRDefault="00DA7BAE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DA7BAE" w:rsidRPr="00CB362B" w:rsidRDefault="00DA7BAE" w:rsidP="0000038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198" w:type="dxa"/>
            <w:gridSpan w:val="4"/>
          </w:tcPr>
          <w:p w:rsidR="00DA7BAE" w:rsidRDefault="00DA7BAE" w:rsidP="00D23128">
            <w:pPr>
              <w:jc w:val="center"/>
              <w:rPr>
                <w:szCs w:val="26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</w:p>
        </w:tc>
      </w:tr>
      <w:tr w:rsidR="00DA7BAE" w:rsidRPr="0017658E" w:rsidTr="003D1435">
        <w:trPr>
          <w:trHeight w:val="3495"/>
        </w:trPr>
        <w:tc>
          <w:tcPr>
            <w:tcW w:w="1560" w:type="dxa"/>
            <w:vMerge/>
          </w:tcPr>
          <w:p w:rsidR="00DA7BAE" w:rsidRDefault="00DA7BAE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DA7BAE" w:rsidRPr="00CB362B" w:rsidRDefault="00DA7BAE" w:rsidP="0000038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DA7BAE" w:rsidRPr="00D23128" w:rsidRDefault="00DA7BAE" w:rsidP="00D23128">
            <w:pPr>
              <w:jc w:val="center"/>
              <w:rPr>
                <w:szCs w:val="24"/>
                <w:u w:val="single"/>
              </w:rPr>
            </w:pPr>
            <w:r w:rsidRPr="00D23128">
              <w:rPr>
                <w:szCs w:val="24"/>
                <w:u w:val="single"/>
              </w:rPr>
              <w:t>Решение ГКРЧ от</w:t>
            </w:r>
          </w:p>
          <w:p w:rsidR="00DA7BAE" w:rsidRPr="00D23128" w:rsidRDefault="00DA7BAE" w:rsidP="00D23128">
            <w:pPr>
              <w:jc w:val="center"/>
              <w:rPr>
                <w:szCs w:val="24"/>
                <w:u w:val="single"/>
              </w:rPr>
            </w:pPr>
            <w:r w:rsidRPr="00D23128">
              <w:rPr>
                <w:szCs w:val="24"/>
                <w:u w:val="single"/>
              </w:rPr>
              <w:t>26.02.2008 № 08-23-09-001</w:t>
            </w:r>
          </w:p>
          <w:p w:rsidR="00DA7BAE" w:rsidRPr="00D23128" w:rsidRDefault="00DA7BAE" w:rsidP="00D23128">
            <w:pPr>
              <w:rPr>
                <w:szCs w:val="24"/>
              </w:rPr>
            </w:pPr>
            <w:r w:rsidRPr="00D23128">
              <w:rPr>
                <w:szCs w:val="24"/>
              </w:rPr>
              <w:t>в отношении</w:t>
            </w:r>
          </w:p>
          <w:p w:rsidR="00DA7BAE" w:rsidRPr="00D23128" w:rsidRDefault="00DA7BAE" w:rsidP="00D23128">
            <w:pPr>
              <w:rPr>
                <w:szCs w:val="24"/>
              </w:rPr>
            </w:pPr>
            <w:r w:rsidRPr="00D23128">
              <w:rPr>
                <w:szCs w:val="24"/>
              </w:rPr>
              <w:t>неопределенного круга лиц.</w:t>
            </w:r>
          </w:p>
          <w:p w:rsidR="00DA7BAE" w:rsidRPr="00D23128" w:rsidRDefault="00DA7BAE" w:rsidP="00D23128">
            <w:pPr>
              <w:rPr>
                <w:szCs w:val="24"/>
              </w:rPr>
            </w:pPr>
            <w:r w:rsidRPr="00D23128">
              <w:rPr>
                <w:szCs w:val="24"/>
              </w:rPr>
              <w:t>Условия:</w:t>
            </w:r>
          </w:p>
          <w:p w:rsidR="00DA7BAE" w:rsidRPr="00D23128" w:rsidRDefault="00DA7BAE" w:rsidP="00D23128">
            <w:pPr>
              <w:rPr>
                <w:szCs w:val="24"/>
              </w:rPr>
            </w:pPr>
            <w:r w:rsidRPr="00D23128">
              <w:rPr>
                <w:szCs w:val="24"/>
              </w:rPr>
              <w:t>- соответствие технических</w:t>
            </w:r>
          </w:p>
          <w:p w:rsidR="00DA7BAE" w:rsidRPr="00D23128" w:rsidRDefault="00DA7BAE" w:rsidP="00D23128">
            <w:pPr>
              <w:rPr>
                <w:szCs w:val="24"/>
              </w:rPr>
            </w:pPr>
            <w:r w:rsidRPr="00D23128">
              <w:rPr>
                <w:szCs w:val="24"/>
              </w:rPr>
              <w:t>характеристик РРС</w:t>
            </w:r>
          </w:p>
          <w:p w:rsidR="00DA7BAE" w:rsidRPr="00D23128" w:rsidRDefault="00DA7BAE" w:rsidP="00D23128">
            <w:pPr>
              <w:rPr>
                <w:szCs w:val="24"/>
              </w:rPr>
            </w:pPr>
            <w:r w:rsidRPr="00D23128">
              <w:rPr>
                <w:szCs w:val="24"/>
              </w:rPr>
              <w:t>решению ГКРЧ;</w:t>
            </w:r>
          </w:p>
          <w:p w:rsidR="00DA7BAE" w:rsidRPr="00D23128" w:rsidRDefault="00DA7BAE" w:rsidP="00D23128">
            <w:pPr>
              <w:rPr>
                <w:szCs w:val="24"/>
              </w:rPr>
            </w:pPr>
            <w:r w:rsidRPr="00D23128">
              <w:rPr>
                <w:szCs w:val="24"/>
              </w:rPr>
              <w:t>- без оформления отдельных</w:t>
            </w:r>
          </w:p>
          <w:p w:rsidR="00DA7BAE" w:rsidRPr="00D23128" w:rsidRDefault="00DA7BAE" w:rsidP="00D23128">
            <w:pPr>
              <w:rPr>
                <w:szCs w:val="24"/>
              </w:rPr>
            </w:pPr>
            <w:r w:rsidRPr="00D23128">
              <w:rPr>
                <w:szCs w:val="24"/>
              </w:rPr>
              <w:t>решений ГКРЧ;</w:t>
            </w:r>
          </w:p>
          <w:p w:rsidR="00DA7BAE" w:rsidRPr="00D23128" w:rsidRDefault="00DA7BAE" w:rsidP="00D23128">
            <w:pPr>
              <w:rPr>
                <w:szCs w:val="24"/>
              </w:rPr>
            </w:pPr>
            <w:r w:rsidRPr="00D23128">
              <w:rPr>
                <w:szCs w:val="24"/>
              </w:rPr>
              <w:t>- получение разрешений на</w:t>
            </w:r>
          </w:p>
          <w:p w:rsidR="00DA7BAE" w:rsidRPr="00D23128" w:rsidRDefault="00DA7BAE" w:rsidP="00D23128">
            <w:pPr>
              <w:rPr>
                <w:szCs w:val="24"/>
              </w:rPr>
            </w:pPr>
            <w:r w:rsidRPr="00D23128">
              <w:rPr>
                <w:szCs w:val="24"/>
              </w:rPr>
              <w:t>использование радиочастот;</w:t>
            </w:r>
          </w:p>
          <w:p w:rsidR="00DA7BAE" w:rsidRDefault="00DA7BAE" w:rsidP="00D23128">
            <w:pPr>
              <w:rPr>
                <w:szCs w:val="24"/>
              </w:rPr>
            </w:pPr>
            <w:r w:rsidRPr="00D23128">
              <w:rPr>
                <w:szCs w:val="24"/>
              </w:rPr>
              <w:t>- регистрация РРС.</w:t>
            </w:r>
          </w:p>
        </w:tc>
        <w:tc>
          <w:tcPr>
            <w:tcW w:w="2835" w:type="dxa"/>
          </w:tcPr>
          <w:p w:rsidR="00DA7BAE" w:rsidRDefault="00DA7BAE" w:rsidP="00D23128">
            <w:r>
              <w:t>Используется 44960</w:t>
            </w:r>
          </w:p>
          <w:p w:rsidR="00DA7BAE" w:rsidRDefault="00DA7BAE" w:rsidP="00D23128">
            <w:r>
              <w:t>радиочастотных назначений</w:t>
            </w:r>
          </w:p>
          <w:p w:rsidR="00DA7BAE" w:rsidRDefault="00DA7BAE" w:rsidP="00D23128">
            <w:r>
              <w:t>(общее число используемых</w:t>
            </w:r>
          </w:p>
          <w:p w:rsidR="00DA7BAE" w:rsidRDefault="00DA7BAE" w:rsidP="00D23128">
            <w:r>
              <w:t>343744), составляет 13,08 %</w:t>
            </w:r>
          </w:p>
          <w:p w:rsidR="00DA7BAE" w:rsidRPr="005717FB" w:rsidRDefault="00DA7BAE" w:rsidP="00D23128">
            <w:r>
              <w:t>от общего числа.</w:t>
            </w:r>
          </w:p>
        </w:tc>
        <w:tc>
          <w:tcPr>
            <w:tcW w:w="4111" w:type="dxa"/>
          </w:tcPr>
          <w:p w:rsidR="00DA7BAE" w:rsidRDefault="00DA7BAE" w:rsidP="00D23128">
            <w:r>
              <w:t>Используются:</w:t>
            </w:r>
          </w:p>
          <w:p w:rsidR="00DA7BAE" w:rsidRDefault="00DA7BAE" w:rsidP="00D23128">
            <w:r>
              <w:t>2-4 МГц (менее 1 %) – QPSK, 4 Мбит/с;</w:t>
            </w:r>
          </w:p>
          <w:p w:rsidR="00DA7BAE" w:rsidRDefault="00DA7BAE" w:rsidP="00D23128">
            <w:r>
              <w:t>5-10 МГц (2,5 %) – QPSK, 8 Мбит/с;</w:t>
            </w:r>
          </w:p>
          <w:p w:rsidR="00DA7BAE" w:rsidRDefault="00DA7BAE" w:rsidP="00D23128">
            <w:r>
              <w:t>11,2 – 18 МГц, (1,5 %) – 16QAM, 40 Мбит/с;</w:t>
            </w:r>
          </w:p>
          <w:p w:rsidR="00DA7BAE" w:rsidRDefault="00DA7BAE" w:rsidP="00D23128">
            <w:r>
              <w:t>20-38 МГц (55 %) – 256QAM, 230 Мбит/с;</w:t>
            </w:r>
          </w:p>
          <w:p w:rsidR="00DA7BAE" w:rsidRDefault="00DA7BAE" w:rsidP="00D23128">
            <w:r>
              <w:t>40 МГц (менее 1 %) – 256QAM, 390 Мбит/с;</w:t>
            </w:r>
          </w:p>
          <w:p w:rsidR="00DA7BAE" w:rsidRDefault="00DA7BAE" w:rsidP="00D23128">
            <w:r>
              <w:t>56 МГц (41 %) – 256QAM, 450 Мбит/с;</w:t>
            </w:r>
          </w:p>
          <w:p w:rsidR="00DA7BAE" w:rsidRDefault="00DA7BAE" w:rsidP="00D23128">
            <w:r>
              <w:t>14 - 28 МГц (менее 1 %) – частотная</w:t>
            </w:r>
          </w:p>
          <w:p w:rsidR="00DA7BAE" w:rsidRPr="005717FB" w:rsidRDefault="00DA7BAE" w:rsidP="00D23128">
            <w:r>
              <w:t>модуляция, доставка ТВ.</w:t>
            </w:r>
          </w:p>
          <w:p w:rsidR="00DA7BAE" w:rsidRPr="005717FB" w:rsidRDefault="00DA7BAE" w:rsidP="00B45036">
            <w:r w:rsidRPr="00B46E39">
              <w:rPr>
                <w:szCs w:val="26"/>
                <w:lang w:val="en-US"/>
              </w:rPr>
              <w:t>Ethernet</w:t>
            </w:r>
            <w:r w:rsidRPr="000309AF">
              <w:rPr>
                <w:szCs w:val="26"/>
                <w:lang w:val="en-US"/>
              </w:rPr>
              <w:t>.</w:t>
            </w:r>
          </w:p>
        </w:tc>
        <w:tc>
          <w:tcPr>
            <w:tcW w:w="1559" w:type="dxa"/>
          </w:tcPr>
          <w:p w:rsidR="00DA7BAE" w:rsidRDefault="00DA7BAE" w:rsidP="00D2312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DA7BAE" w:rsidRPr="00D23128" w:rsidRDefault="00DA7BAE" w:rsidP="00D23128">
            <w:pPr>
              <w:rPr>
                <w:szCs w:val="26"/>
                <w:lang w:val="ru-RU"/>
              </w:rPr>
            </w:pPr>
            <w:r>
              <w:rPr>
                <w:lang w:val="ky-KG"/>
              </w:rPr>
              <w:t>4</w:t>
            </w:r>
            <w:r>
              <w:rPr>
                <w:lang w:val="en-US"/>
              </w:rPr>
              <w:t>2</w:t>
            </w:r>
            <w:r w:rsidRPr="005717FB">
              <w:rPr>
                <w:lang w:val="ky-KG"/>
              </w:rPr>
              <w:t>0 МГц</w:t>
            </w:r>
            <w:r>
              <w:rPr>
                <w:lang w:val="ru-RU"/>
              </w:rPr>
              <w:t>.</w:t>
            </w:r>
          </w:p>
        </w:tc>
      </w:tr>
      <w:tr w:rsidR="00DA7BAE" w:rsidRPr="0017658E" w:rsidTr="00DA7BAE">
        <w:trPr>
          <w:trHeight w:val="255"/>
        </w:trPr>
        <w:tc>
          <w:tcPr>
            <w:tcW w:w="1560" w:type="dxa"/>
            <w:vMerge/>
          </w:tcPr>
          <w:p w:rsidR="00DA7BAE" w:rsidRDefault="00DA7BAE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DA7BAE" w:rsidRPr="00CB362B" w:rsidRDefault="00DA7BAE" w:rsidP="0000038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198" w:type="dxa"/>
            <w:gridSpan w:val="4"/>
            <w:vAlign w:val="center"/>
          </w:tcPr>
          <w:p w:rsidR="00DA7BAE" w:rsidRDefault="00DA7BAE" w:rsidP="00DA7BAE">
            <w:pPr>
              <w:jc w:val="center"/>
              <w:rPr>
                <w:szCs w:val="26"/>
              </w:rPr>
            </w:pPr>
            <w:r w:rsidRPr="008F7B7C">
              <w:rPr>
                <w:b/>
                <w:lang w:val="en-US"/>
              </w:rPr>
              <w:t>UZB</w:t>
            </w:r>
          </w:p>
        </w:tc>
      </w:tr>
      <w:tr w:rsidR="00DA7BAE" w:rsidRPr="0017658E" w:rsidTr="00DA7BAE">
        <w:trPr>
          <w:trHeight w:val="992"/>
        </w:trPr>
        <w:tc>
          <w:tcPr>
            <w:tcW w:w="1560" w:type="dxa"/>
            <w:vMerge/>
          </w:tcPr>
          <w:p w:rsidR="00DA7BAE" w:rsidRDefault="00DA7BAE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DA7BAE" w:rsidRPr="00CB362B" w:rsidRDefault="00DA7BAE" w:rsidP="0000038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DA7BAE" w:rsidRPr="008924B1" w:rsidRDefault="00DA7BAE" w:rsidP="003D1435">
            <w:pPr>
              <w:rPr>
                <w:szCs w:val="26"/>
                <w:lang w:val="ru-RU"/>
              </w:rPr>
            </w:pP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5" w:type="dxa"/>
          </w:tcPr>
          <w:p w:rsidR="00DA7BAE" w:rsidRPr="0067163A" w:rsidRDefault="00DA7BAE" w:rsidP="00DA7BAE">
            <w:pPr>
              <w:rPr>
                <w:szCs w:val="26"/>
                <w:lang w:val="ru-RU"/>
              </w:rPr>
            </w:pPr>
            <w:r w:rsidRPr="00EF4FFB">
              <w:rPr>
                <w:szCs w:val="26"/>
                <w:lang w:val="ru-RU"/>
              </w:rPr>
              <w:t xml:space="preserve">Используется </w:t>
            </w:r>
            <w:r w:rsidRPr="00EF4FFB">
              <w:rPr>
                <w:szCs w:val="26"/>
              </w:rPr>
              <w:t>4326</w:t>
            </w:r>
            <w:r w:rsidRPr="00EF4FFB">
              <w:rPr>
                <w:szCs w:val="26"/>
                <w:lang w:val="ru-RU"/>
              </w:rPr>
              <w:t xml:space="preserve"> радиочастотных назначений (Общее число используемых 23392), со</w:t>
            </w:r>
            <w:r>
              <w:rPr>
                <w:szCs w:val="26"/>
                <w:lang w:val="ru-RU"/>
              </w:rPr>
              <w:t>ставляет 18,5%  от общего числа</w:t>
            </w:r>
          </w:p>
        </w:tc>
        <w:tc>
          <w:tcPr>
            <w:tcW w:w="4111" w:type="dxa"/>
          </w:tcPr>
          <w:p w:rsidR="00DA7BAE" w:rsidRDefault="00DA7BAE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7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(3,2%)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14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A7BAE" w:rsidRDefault="00DA7BAE" w:rsidP="003D1435">
            <w:pPr>
              <w:rPr>
                <w:szCs w:val="26"/>
                <w:lang w:val="ru-RU"/>
              </w:rPr>
            </w:pPr>
            <w:r w:rsidRPr="0067163A"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(8%)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20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A7BAE" w:rsidRPr="0067163A" w:rsidRDefault="00DA7BAE" w:rsidP="003D1435">
            <w:pPr>
              <w:rPr>
                <w:szCs w:val="26"/>
                <w:lang w:val="ru-RU"/>
              </w:rPr>
            </w:pPr>
            <w:r>
              <w:rPr>
                <w:szCs w:val="26"/>
              </w:rPr>
              <w:t xml:space="preserve">28 </w:t>
            </w:r>
            <w:r>
              <w:rPr>
                <w:szCs w:val="26"/>
                <w:lang w:val="ru-RU"/>
              </w:rPr>
              <w:t>МГц, (23,1%) -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32 </w:t>
            </w:r>
            <w:r>
              <w:rPr>
                <w:szCs w:val="26"/>
                <w:lang w:val="ru-RU"/>
              </w:rPr>
              <w:t>Мбит/с</w:t>
            </w:r>
          </w:p>
          <w:p w:rsidR="00DA7BAE" w:rsidRDefault="00DA7BAE" w:rsidP="003D1435">
            <w:pPr>
              <w:rPr>
                <w:szCs w:val="26"/>
                <w:lang w:val="ru-RU"/>
              </w:rPr>
            </w:pPr>
            <w:r w:rsidRPr="0067163A">
              <w:rPr>
                <w:szCs w:val="26"/>
                <w:lang w:val="ru-RU"/>
              </w:rPr>
              <w:t xml:space="preserve">28 </w:t>
            </w:r>
            <w:r>
              <w:rPr>
                <w:szCs w:val="26"/>
                <w:lang w:val="ru-RU"/>
              </w:rPr>
              <w:t>МГц, (14,1%) -</w:t>
            </w:r>
            <w:r w:rsidRPr="0067163A">
              <w:rPr>
                <w:szCs w:val="26"/>
                <w:lang w:val="ru-RU"/>
              </w:rPr>
              <w:t xml:space="preserve"> 16</w:t>
            </w:r>
            <w:r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- 40 Мбит/с</w:t>
            </w:r>
          </w:p>
          <w:p w:rsidR="00DA7BAE" w:rsidRPr="0067163A" w:rsidRDefault="00DA7BAE" w:rsidP="003D1435">
            <w:pPr>
              <w:rPr>
                <w:szCs w:val="26"/>
                <w:lang w:val="ru-RU"/>
              </w:rPr>
            </w:pPr>
            <w:r w:rsidRPr="0067163A">
              <w:rPr>
                <w:szCs w:val="26"/>
                <w:lang w:val="ru-RU"/>
              </w:rPr>
              <w:t xml:space="preserve">28 </w:t>
            </w:r>
            <w:r>
              <w:rPr>
                <w:szCs w:val="26"/>
                <w:lang w:val="ru-RU"/>
              </w:rPr>
              <w:t>МГц, (5%) -</w:t>
            </w:r>
            <w:r w:rsidRPr="0067163A">
              <w:rPr>
                <w:szCs w:val="26"/>
                <w:lang w:val="ru-RU"/>
              </w:rPr>
              <w:t xml:space="preserve"> 32</w:t>
            </w:r>
            <w:r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- 75 Мбит/с</w:t>
            </w:r>
          </w:p>
          <w:p w:rsidR="00DA7BAE" w:rsidRDefault="00DA7BAE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28МГц,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 xml:space="preserve">(21%) - </w:t>
            </w:r>
            <w:r w:rsidRPr="0067163A">
              <w:rPr>
                <w:szCs w:val="26"/>
                <w:lang w:val="ru-RU"/>
              </w:rPr>
              <w:t>128</w:t>
            </w:r>
            <w:r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- 155 Мбит/с</w:t>
            </w:r>
          </w:p>
          <w:p w:rsidR="00DA7BAE" w:rsidRDefault="00DA7BAE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28МГц, (18,7%) - 256 </w:t>
            </w:r>
            <w:r>
              <w:rPr>
                <w:szCs w:val="26"/>
                <w:lang w:val="en-US"/>
              </w:rPr>
              <w:t>QAM</w:t>
            </w:r>
            <w:r w:rsidRPr="001E0976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-</w:t>
            </w:r>
            <w:r w:rsidRPr="001E0976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622 Мбит/с</w:t>
            </w:r>
          </w:p>
          <w:p w:rsidR="00DA7BAE" w:rsidRDefault="00DA7BAE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28МГц,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 xml:space="preserve">(4,4%) - </w:t>
            </w:r>
            <w:r>
              <w:rPr>
                <w:szCs w:val="26"/>
                <w:lang w:val="en-US"/>
              </w:rPr>
              <w:t>AMR</w:t>
            </w:r>
            <w:r>
              <w:rPr>
                <w:szCs w:val="26"/>
                <w:lang w:val="ru-RU"/>
              </w:rPr>
              <w:t xml:space="preserve"> – </w:t>
            </w:r>
            <w:r w:rsidRPr="001E0976">
              <w:rPr>
                <w:szCs w:val="26"/>
                <w:lang w:val="ru-RU"/>
              </w:rPr>
              <w:t xml:space="preserve">400 </w:t>
            </w:r>
            <w:r>
              <w:rPr>
                <w:szCs w:val="26"/>
                <w:lang w:val="ru-RU"/>
              </w:rPr>
              <w:t>Мбит/с</w:t>
            </w:r>
          </w:p>
          <w:p w:rsidR="00DA7BAE" w:rsidRPr="0067163A" w:rsidRDefault="00DA7BAE" w:rsidP="003D1435">
            <w:pPr>
              <w:rPr>
                <w:szCs w:val="26"/>
                <w:lang w:val="ru-RU"/>
              </w:rPr>
            </w:pPr>
            <w:r w:rsidRPr="0067163A">
              <w:rPr>
                <w:szCs w:val="26"/>
                <w:lang w:val="ru-RU"/>
              </w:rPr>
              <w:t xml:space="preserve">56 </w:t>
            </w:r>
            <w:r>
              <w:rPr>
                <w:szCs w:val="26"/>
                <w:lang w:val="ru-RU"/>
              </w:rPr>
              <w:t>МГц,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 xml:space="preserve">(2,5%) - </w:t>
            </w:r>
            <w:r w:rsidRPr="0067163A">
              <w:rPr>
                <w:szCs w:val="26"/>
                <w:lang w:val="ru-RU"/>
              </w:rPr>
              <w:t>4056</w:t>
            </w:r>
            <w:r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67163A">
              <w:rPr>
                <w:szCs w:val="26"/>
                <w:lang w:val="ru-RU"/>
              </w:rPr>
              <w:t>-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1 Гбит/с</w:t>
            </w:r>
          </w:p>
        </w:tc>
        <w:tc>
          <w:tcPr>
            <w:tcW w:w="1559" w:type="dxa"/>
          </w:tcPr>
          <w:p w:rsidR="00DA7BAE" w:rsidRDefault="00DA7BAE" w:rsidP="00DA7BAE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DA7BAE" w:rsidRPr="00B53F6C" w:rsidRDefault="00DA7BAE" w:rsidP="003D1435">
            <w:pPr>
              <w:jc w:val="center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420 МГц</w:t>
            </w:r>
          </w:p>
        </w:tc>
      </w:tr>
      <w:tr w:rsidR="00ED07C0" w:rsidRPr="0017658E" w:rsidTr="008F7B7C">
        <w:trPr>
          <w:trHeight w:val="212"/>
        </w:trPr>
        <w:tc>
          <w:tcPr>
            <w:tcW w:w="1560" w:type="dxa"/>
            <w:vMerge w:val="restart"/>
          </w:tcPr>
          <w:p w:rsidR="00ED07C0" w:rsidRDefault="00ED07C0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en-US"/>
              </w:rPr>
              <w:t>18</w:t>
            </w:r>
            <w:r w:rsidRPr="00CB362B">
              <w:rPr>
                <w:bCs/>
                <w:szCs w:val="24"/>
                <w:lang w:val="ru-RU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118" w:type="dxa"/>
            <w:vMerge w:val="restart"/>
          </w:tcPr>
          <w:p w:rsidR="00ED07C0" w:rsidRDefault="00ED07C0" w:rsidP="00733606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</w:t>
            </w:r>
            <w:r w:rsidRPr="00321711">
              <w:rPr>
                <w:szCs w:val="24"/>
                <w:lang w:val="ru-RU"/>
              </w:rPr>
              <w:t>1</w:t>
            </w:r>
            <w:r w:rsidRPr="00733606">
              <w:rPr>
                <w:szCs w:val="24"/>
                <w:lang w:val="ru-RU"/>
              </w:rPr>
              <w:t>7</w:t>
            </w:r>
            <w:r w:rsidRPr="00321711">
              <w:rPr>
                <w:szCs w:val="24"/>
                <w:lang w:val="ru-RU"/>
              </w:rPr>
              <w:t>700</w:t>
            </w:r>
            <w:r>
              <w:rPr>
                <w:szCs w:val="24"/>
                <w:lang w:val="ru-RU"/>
              </w:rPr>
              <w:t>-</w:t>
            </w:r>
            <w:r w:rsidRPr="00321711">
              <w:rPr>
                <w:szCs w:val="24"/>
                <w:lang w:val="ru-RU"/>
              </w:rPr>
              <w:t>1</w:t>
            </w:r>
            <w:r w:rsidRPr="00733606">
              <w:rPr>
                <w:szCs w:val="24"/>
                <w:lang w:val="ru-RU"/>
              </w:rPr>
              <w:t>9</w:t>
            </w:r>
            <w:r w:rsidRPr="00321711">
              <w:rPr>
                <w:szCs w:val="24"/>
                <w:lang w:val="ru-RU"/>
              </w:rPr>
              <w:t>700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;</w:t>
            </w:r>
          </w:p>
          <w:p w:rsidR="00ED07C0" w:rsidRDefault="00ED07C0" w:rsidP="00733606">
            <w:pPr>
              <w:rPr>
                <w:lang w:val="ru-RU"/>
              </w:rPr>
            </w:pPr>
            <w:r w:rsidRPr="005717FB">
              <w:rPr>
                <w:b/>
                <w:lang w:val="en-US"/>
              </w:rPr>
              <w:t>KGZ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rPr>
                <w:lang w:val="ru-RU"/>
              </w:rPr>
              <w:t xml:space="preserve"> </w:t>
            </w:r>
          </w:p>
          <w:p w:rsidR="00ED07C0" w:rsidRDefault="00ED07C0" w:rsidP="00733606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</w:t>
            </w:r>
            <w:r w:rsidRPr="00321711">
              <w:rPr>
                <w:szCs w:val="24"/>
                <w:lang w:val="ru-RU"/>
              </w:rPr>
              <w:t>1</w:t>
            </w:r>
            <w:r w:rsidRPr="00733606">
              <w:rPr>
                <w:szCs w:val="24"/>
                <w:lang w:val="ru-RU"/>
              </w:rPr>
              <w:t>7</w:t>
            </w:r>
            <w:r w:rsidRPr="00321711">
              <w:rPr>
                <w:szCs w:val="24"/>
                <w:lang w:val="ru-RU"/>
              </w:rPr>
              <w:t>700</w:t>
            </w:r>
            <w:r>
              <w:rPr>
                <w:szCs w:val="24"/>
                <w:lang w:val="ru-RU"/>
              </w:rPr>
              <w:t>-</w:t>
            </w:r>
            <w:r w:rsidRPr="00321711">
              <w:rPr>
                <w:szCs w:val="24"/>
                <w:lang w:val="ru-RU"/>
              </w:rPr>
              <w:t>1</w:t>
            </w:r>
            <w:r w:rsidRPr="00733606">
              <w:rPr>
                <w:szCs w:val="24"/>
                <w:lang w:val="ru-RU"/>
              </w:rPr>
              <w:t>9</w:t>
            </w:r>
            <w:r w:rsidRPr="00321711">
              <w:rPr>
                <w:szCs w:val="24"/>
                <w:lang w:val="ru-RU"/>
              </w:rPr>
              <w:t>700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;</w:t>
            </w:r>
          </w:p>
          <w:p w:rsidR="00ED07C0" w:rsidRPr="00391C70" w:rsidRDefault="00ED07C0" w:rsidP="006465CD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8F7B7C">
              <w:rPr>
                <w:szCs w:val="24"/>
                <w:lang w:val="ru-RU"/>
              </w:rPr>
              <w:t xml:space="preserve"> </w:t>
            </w:r>
            <w:r w:rsidRPr="005717FB">
              <w:t>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18706,25</w:t>
            </w:r>
            <w:r w:rsidRPr="008F7B7C">
              <w:rPr>
                <w:szCs w:val="24"/>
                <w:lang w:val="ru-RU"/>
              </w:rPr>
              <w:t>-</w:t>
            </w:r>
            <w:r>
              <w:rPr>
                <w:szCs w:val="24"/>
                <w:lang w:val="ru-RU"/>
              </w:rPr>
              <w:t>19066,25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>
              <w:rPr>
                <w:szCs w:val="24"/>
                <w:lang w:val="ru-RU"/>
              </w:rPr>
              <w:t>МГц.</w:t>
            </w:r>
          </w:p>
        </w:tc>
        <w:tc>
          <w:tcPr>
            <w:tcW w:w="11198" w:type="dxa"/>
            <w:gridSpan w:val="4"/>
          </w:tcPr>
          <w:p w:rsidR="00ED07C0" w:rsidRPr="00D81384" w:rsidRDefault="00ED07C0" w:rsidP="00391C70">
            <w:pPr>
              <w:jc w:val="center"/>
              <w:rPr>
                <w:szCs w:val="26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</w:p>
        </w:tc>
      </w:tr>
      <w:tr w:rsidR="00ED07C0" w:rsidRPr="0017658E" w:rsidTr="00ED07C0">
        <w:trPr>
          <w:trHeight w:val="2229"/>
        </w:trPr>
        <w:tc>
          <w:tcPr>
            <w:tcW w:w="1560" w:type="dxa"/>
            <w:vMerge/>
          </w:tcPr>
          <w:p w:rsidR="00ED07C0" w:rsidRDefault="00ED07C0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ED07C0" w:rsidRPr="00CB362B" w:rsidRDefault="00ED07C0" w:rsidP="00733606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ED07C0" w:rsidRDefault="00ED07C0" w:rsidP="008F7B7C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Имеется обобщенное Решение Государственной комиссии по радиочастотам. </w:t>
            </w: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5" w:type="dxa"/>
          </w:tcPr>
          <w:p w:rsidR="00ED07C0" w:rsidRDefault="00ED07C0" w:rsidP="00733606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 xml:space="preserve">Используется </w:t>
            </w:r>
            <w:r w:rsidRPr="00733606">
              <w:rPr>
                <w:szCs w:val="26"/>
                <w:lang w:val="ru-RU"/>
              </w:rPr>
              <w:t>1</w:t>
            </w:r>
            <w:r w:rsidRPr="00321711">
              <w:rPr>
                <w:szCs w:val="26"/>
                <w:lang w:val="ru-RU"/>
              </w:rPr>
              <w:t>2</w:t>
            </w:r>
            <w:r w:rsidRPr="00733606">
              <w:rPr>
                <w:szCs w:val="26"/>
                <w:lang w:val="ru-RU"/>
              </w:rPr>
              <w:t>726</w:t>
            </w:r>
            <w:r>
              <w:rPr>
                <w:szCs w:val="26"/>
                <w:lang w:val="ru-RU"/>
              </w:rPr>
              <w:t xml:space="preserve"> радиочастотных назначений (общее число используемых 20756), составляет </w:t>
            </w:r>
            <w:r w:rsidRPr="00733606">
              <w:rPr>
                <w:szCs w:val="26"/>
                <w:lang w:val="ru-RU"/>
              </w:rPr>
              <w:t>6</w:t>
            </w:r>
            <w:r>
              <w:rPr>
                <w:szCs w:val="26"/>
                <w:lang w:val="ru-RU"/>
              </w:rPr>
              <w:t>1 % от общего числа.</w:t>
            </w:r>
          </w:p>
        </w:tc>
        <w:tc>
          <w:tcPr>
            <w:tcW w:w="4111" w:type="dxa"/>
          </w:tcPr>
          <w:p w:rsidR="00ED07C0" w:rsidRPr="00EB5A13" w:rsidRDefault="00ED07C0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ED07C0" w:rsidRPr="00437CB0" w:rsidRDefault="00ED07C0" w:rsidP="008F7B7C">
            <w:pPr>
              <w:rPr>
                <w:szCs w:val="26"/>
                <w:lang w:val="ru-RU"/>
              </w:rPr>
            </w:pPr>
            <w:r w:rsidRPr="00437CB0">
              <w:rPr>
                <w:szCs w:val="26"/>
                <w:lang w:val="ru-RU"/>
              </w:rPr>
              <w:t xml:space="preserve">7 </w:t>
            </w:r>
            <w:r>
              <w:rPr>
                <w:szCs w:val="26"/>
                <w:lang w:val="ru-RU"/>
              </w:rPr>
              <w:t>МГц</w:t>
            </w:r>
            <w:r w:rsidRPr="00437CB0">
              <w:rPr>
                <w:szCs w:val="26"/>
                <w:lang w:val="ru-RU"/>
              </w:rPr>
              <w:t>, (10%) – 64</w:t>
            </w:r>
            <w:r>
              <w:rPr>
                <w:szCs w:val="26"/>
                <w:lang w:val="en-US"/>
              </w:rPr>
              <w:t>QAM</w:t>
            </w:r>
            <w:r w:rsidRPr="00437CB0">
              <w:rPr>
                <w:szCs w:val="26"/>
                <w:lang w:val="ru-RU"/>
              </w:rPr>
              <w:t xml:space="preserve">; 44 </w:t>
            </w:r>
            <w:r>
              <w:rPr>
                <w:szCs w:val="26"/>
                <w:lang w:val="ru-RU"/>
              </w:rPr>
              <w:t>Мбит</w:t>
            </w:r>
            <w:r w:rsidRPr="00437CB0">
              <w:rPr>
                <w:szCs w:val="26"/>
                <w:lang w:val="ru-RU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437CB0">
              <w:rPr>
                <w:szCs w:val="26"/>
                <w:lang w:val="ru-RU"/>
              </w:rPr>
              <w:t xml:space="preserve">; </w:t>
            </w:r>
            <w:r w:rsidRPr="00B46E39">
              <w:rPr>
                <w:szCs w:val="26"/>
                <w:lang w:val="en-US"/>
              </w:rPr>
              <w:t>PDH</w:t>
            </w:r>
            <w:r w:rsidRPr="00437CB0">
              <w:rPr>
                <w:szCs w:val="26"/>
                <w:lang w:val="ru-RU"/>
              </w:rPr>
              <w:t xml:space="preserve">; </w:t>
            </w:r>
            <w:r>
              <w:rPr>
                <w:szCs w:val="26"/>
                <w:lang w:val="en-US"/>
              </w:rPr>
              <w:t>Ethernet</w:t>
            </w:r>
            <w:r w:rsidRPr="00437CB0">
              <w:rPr>
                <w:szCs w:val="26"/>
                <w:lang w:val="ru-RU"/>
              </w:rPr>
              <w:t>;</w:t>
            </w:r>
          </w:p>
          <w:p w:rsidR="00ED07C0" w:rsidRPr="00B45036" w:rsidRDefault="00ED07C0" w:rsidP="008F7B7C">
            <w:pPr>
              <w:rPr>
                <w:szCs w:val="26"/>
                <w:lang w:val="en-US"/>
              </w:rPr>
            </w:pPr>
            <w:r w:rsidRPr="00B45036">
              <w:rPr>
                <w:szCs w:val="26"/>
                <w:lang w:val="en-US"/>
              </w:rPr>
              <w:t xml:space="preserve">14 </w:t>
            </w:r>
            <w:r>
              <w:rPr>
                <w:szCs w:val="26"/>
                <w:lang w:val="ru-RU"/>
              </w:rPr>
              <w:t>МГц</w:t>
            </w:r>
            <w:r w:rsidRPr="00B45036">
              <w:rPr>
                <w:szCs w:val="26"/>
                <w:lang w:val="en-US"/>
              </w:rPr>
              <w:t xml:space="preserve">, (2%) – 512 </w:t>
            </w:r>
            <w:r>
              <w:rPr>
                <w:szCs w:val="26"/>
                <w:lang w:val="en-US"/>
              </w:rPr>
              <w:t>QAM</w:t>
            </w:r>
            <w:r w:rsidRPr="00B45036">
              <w:rPr>
                <w:szCs w:val="26"/>
                <w:lang w:val="en-US"/>
              </w:rPr>
              <w:t xml:space="preserve">; 107 </w:t>
            </w:r>
            <w:r>
              <w:rPr>
                <w:szCs w:val="26"/>
                <w:lang w:val="ru-RU"/>
              </w:rPr>
              <w:t>Мбит</w:t>
            </w:r>
            <w:r w:rsidRPr="00B45036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B45036">
              <w:rPr>
                <w:szCs w:val="26"/>
                <w:lang w:val="en-US"/>
              </w:rPr>
              <w:t xml:space="preserve">; </w:t>
            </w:r>
            <w:r w:rsidRPr="00B46E39">
              <w:rPr>
                <w:szCs w:val="26"/>
                <w:lang w:val="en-US"/>
              </w:rPr>
              <w:t>PDH</w:t>
            </w:r>
            <w:r>
              <w:rPr>
                <w:szCs w:val="26"/>
                <w:lang w:val="en-US"/>
              </w:rPr>
              <w:t>; Ethernet</w:t>
            </w:r>
            <w:r w:rsidRPr="00B45036">
              <w:rPr>
                <w:szCs w:val="26"/>
                <w:lang w:val="en-US"/>
              </w:rPr>
              <w:t>;</w:t>
            </w:r>
          </w:p>
          <w:p w:rsidR="00ED07C0" w:rsidRPr="00B46E39" w:rsidRDefault="00ED07C0" w:rsidP="008F7B7C">
            <w:pPr>
              <w:rPr>
                <w:szCs w:val="26"/>
                <w:lang w:val="en-US"/>
              </w:rPr>
            </w:pPr>
            <w:r w:rsidRPr="00B46E39">
              <w:rPr>
                <w:szCs w:val="26"/>
                <w:lang w:val="en-US"/>
              </w:rPr>
              <w:t xml:space="preserve">28 </w:t>
            </w:r>
            <w:r>
              <w:rPr>
                <w:szCs w:val="26"/>
                <w:lang w:val="ru-RU"/>
              </w:rPr>
              <w:t>МГц</w:t>
            </w:r>
            <w:r>
              <w:rPr>
                <w:szCs w:val="26"/>
                <w:lang w:val="en-US"/>
              </w:rPr>
              <w:t>, (33</w:t>
            </w:r>
            <w:r w:rsidRPr="00B46E39">
              <w:rPr>
                <w:szCs w:val="26"/>
                <w:lang w:val="en-US"/>
              </w:rPr>
              <w:t xml:space="preserve">%) – </w:t>
            </w:r>
            <w:r>
              <w:rPr>
                <w:szCs w:val="26"/>
                <w:lang w:val="en-US"/>
              </w:rPr>
              <w:t>512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B67C8C">
              <w:rPr>
                <w:szCs w:val="26"/>
                <w:lang w:val="en-US"/>
              </w:rPr>
              <w:t>;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225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Мбит</w:t>
            </w:r>
            <w:r w:rsidRPr="00B46E39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B67C8C">
              <w:rPr>
                <w:szCs w:val="26"/>
                <w:lang w:val="en-US"/>
              </w:rPr>
              <w:t>;</w:t>
            </w:r>
            <w:r>
              <w:rPr>
                <w:szCs w:val="26"/>
                <w:lang w:val="en-US"/>
              </w:rPr>
              <w:t xml:space="preserve"> SDH, Ethernet</w:t>
            </w:r>
            <w:r w:rsidRPr="00B46E39">
              <w:rPr>
                <w:szCs w:val="26"/>
                <w:lang w:val="en-US"/>
              </w:rPr>
              <w:t>;</w:t>
            </w:r>
          </w:p>
          <w:p w:rsidR="00ED07C0" w:rsidRPr="00B46E39" w:rsidRDefault="00ED07C0" w:rsidP="008F7B7C">
            <w:pPr>
              <w:rPr>
                <w:szCs w:val="26"/>
                <w:lang w:val="en-US"/>
              </w:rPr>
            </w:pPr>
            <w:r w:rsidRPr="00B46E39">
              <w:rPr>
                <w:szCs w:val="26"/>
                <w:lang w:val="en-US"/>
              </w:rPr>
              <w:t xml:space="preserve">40 </w:t>
            </w:r>
            <w:r>
              <w:rPr>
                <w:szCs w:val="26"/>
                <w:lang w:val="ru-RU"/>
              </w:rPr>
              <w:t>МГц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(3</w:t>
            </w:r>
            <w:r w:rsidRPr="00B46E39">
              <w:rPr>
                <w:szCs w:val="26"/>
                <w:lang w:val="en-US"/>
              </w:rPr>
              <w:t xml:space="preserve">%)– </w:t>
            </w:r>
            <w:r>
              <w:rPr>
                <w:szCs w:val="26"/>
                <w:lang w:val="en-US"/>
              </w:rPr>
              <w:t>256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B67C8C">
              <w:rPr>
                <w:szCs w:val="26"/>
                <w:lang w:val="en-US"/>
              </w:rPr>
              <w:t>;</w:t>
            </w:r>
            <w:r w:rsidRPr="00B46E39">
              <w:rPr>
                <w:szCs w:val="26"/>
                <w:lang w:val="en-US"/>
              </w:rPr>
              <w:t xml:space="preserve"> 317 </w:t>
            </w:r>
            <w:r>
              <w:rPr>
                <w:szCs w:val="26"/>
                <w:lang w:val="ru-RU"/>
              </w:rPr>
              <w:t>Мбит</w:t>
            </w:r>
            <w:r w:rsidRPr="00B46E39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B67C8C">
              <w:rPr>
                <w:szCs w:val="26"/>
                <w:lang w:val="en-US"/>
              </w:rPr>
              <w:t>;</w:t>
            </w:r>
            <w:r w:rsidRPr="00B46E39">
              <w:rPr>
                <w:szCs w:val="26"/>
                <w:lang w:val="en-US"/>
              </w:rPr>
              <w:t xml:space="preserve"> Ethernet;</w:t>
            </w:r>
          </w:p>
          <w:p w:rsidR="00ED07C0" w:rsidRDefault="00ED07C0" w:rsidP="00B45036">
            <w:pPr>
              <w:rPr>
                <w:szCs w:val="26"/>
              </w:rPr>
            </w:pPr>
            <w:r w:rsidRPr="000309AF">
              <w:rPr>
                <w:szCs w:val="26"/>
                <w:lang w:val="en-US"/>
              </w:rPr>
              <w:t xml:space="preserve">56 </w:t>
            </w:r>
            <w:r>
              <w:rPr>
                <w:szCs w:val="26"/>
                <w:lang w:val="ru-RU"/>
              </w:rPr>
              <w:t>МГц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(52</w:t>
            </w:r>
            <w:r w:rsidRPr="000309AF">
              <w:rPr>
                <w:szCs w:val="26"/>
                <w:lang w:val="en-US"/>
              </w:rPr>
              <w:t xml:space="preserve">%) – </w:t>
            </w:r>
            <w:r>
              <w:rPr>
                <w:szCs w:val="26"/>
                <w:lang w:val="en-US"/>
              </w:rPr>
              <w:t>512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2E7B08">
              <w:rPr>
                <w:szCs w:val="26"/>
                <w:lang w:val="en-US"/>
              </w:rPr>
              <w:t>;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456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Мбит</w:t>
            </w:r>
            <w:r w:rsidRPr="000309AF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2E7B08">
              <w:rPr>
                <w:szCs w:val="26"/>
                <w:lang w:val="en-US"/>
              </w:rPr>
              <w:t xml:space="preserve">; </w:t>
            </w:r>
          </w:p>
        </w:tc>
        <w:tc>
          <w:tcPr>
            <w:tcW w:w="1559" w:type="dxa"/>
          </w:tcPr>
          <w:p w:rsidR="00ED07C0" w:rsidRDefault="00ED07C0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ED07C0" w:rsidRDefault="00ED07C0" w:rsidP="008F7B7C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1010 МГц.</w:t>
            </w:r>
          </w:p>
        </w:tc>
      </w:tr>
      <w:tr w:rsidR="00ED07C0" w:rsidRPr="0017658E" w:rsidTr="00BD6CD4">
        <w:trPr>
          <w:trHeight w:val="75"/>
        </w:trPr>
        <w:tc>
          <w:tcPr>
            <w:tcW w:w="1560" w:type="dxa"/>
            <w:vMerge/>
          </w:tcPr>
          <w:p w:rsidR="00ED07C0" w:rsidRDefault="00ED07C0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ED07C0" w:rsidRPr="00CB362B" w:rsidRDefault="00ED07C0" w:rsidP="00733606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198" w:type="dxa"/>
            <w:gridSpan w:val="4"/>
          </w:tcPr>
          <w:p w:rsidR="00ED07C0" w:rsidRDefault="00ED07C0" w:rsidP="00391C70">
            <w:pPr>
              <w:jc w:val="center"/>
              <w:rPr>
                <w:szCs w:val="26"/>
              </w:rPr>
            </w:pPr>
            <w:r w:rsidRPr="005717FB">
              <w:rPr>
                <w:b/>
                <w:lang w:val="en-US"/>
              </w:rPr>
              <w:t>KGZ</w:t>
            </w:r>
          </w:p>
        </w:tc>
      </w:tr>
      <w:tr w:rsidR="00ED07C0" w:rsidRPr="0017658E" w:rsidTr="00A73F99">
        <w:trPr>
          <w:trHeight w:val="1555"/>
        </w:trPr>
        <w:tc>
          <w:tcPr>
            <w:tcW w:w="1560" w:type="dxa"/>
            <w:vMerge/>
          </w:tcPr>
          <w:p w:rsidR="00ED07C0" w:rsidRDefault="00ED07C0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ED07C0" w:rsidRPr="00CB362B" w:rsidRDefault="00ED07C0" w:rsidP="00733606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ED07C0" w:rsidRDefault="00ED07C0" w:rsidP="008F7B7C">
            <w:pPr>
              <w:rPr>
                <w:szCs w:val="24"/>
              </w:rPr>
            </w:pPr>
          </w:p>
        </w:tc>
        <w:tc>
          <w:tcPr>
            <w:tcW w:w="2835" w:type="dxa"/>
          </w:tcPr>
          <w:p w:rsidR="00ED07C0" w:rsidRPr="005717FB" w:rsidRDefault="00ED07C0" w:rsidP="008F7B7C">
            <w:r w:rsidRPr="005717FB">
              <w:t>Используется 4202 радиочастотных назначений (общее число используемых 22753), составляет 18,5 % от общего числа.</w:t>
            </w:r>
          </w:p>
        </w:tc>
        <w:tc>
          <w:tcPr>
            <w:tcW w:w="4111" w:type="dxa"/>
          </w:tcPr>
          <w:p w:rsidR="00ED07C0" w:rsidRPr="005717FB" w:rsidRDefault="00ED07C0" w:rsidP="00C24221">
            <w:r w:rsidRPr="005717FB">
              <w:t>Используются:</w:t>
            </w:r>
          </w:p>
          <w:p w:rsidR="00ED07C0" w:rsidRPr="005717FB" w:rsidRDefault="00ED07C0" w:rsidP="008F7B7C">
            <w:r w:rsidRPr="005717FB">
              <w:t>3,5 МГц (1,2 %);</w:t>
            </w:r>
          </w:p>
          <w:p w:rsidR="00ED07C0" w:rsidRPr="005717FB" w:rsidRDefault="00ED07C0" w:rsidP="008F7B7C">
            <w:r w:rsidRPr="005717FB">
              <w:t>7 МГц (64,63 %);</w:t>
            </w:r>
          </w:p>
          <w:p w:rsidR="00ED07C0" w:rsidRPr="005717FB" w:rsidRDefault="00ED07C0" w:rsidP="008F7B7C">
            <w:r w:rsidRPr="005717FB">
              <w:t>14 МГц(22,68 %);</w:t>
            </w:r>
          </w:p>
          <w:p w:rsidR="00ED07C0" w:rsidRPr="005717FB" w:rsidRDefault="00ED07C0" w:rsidP="008F7B7C">
            <w:r w:rsidRPr="005717FB">
              <w:t>28 МГц (29,44 %);</w:t>
            </w:r>
          </w:p>
          <w:p w:rsidR="00ED07C0" w:rsidRPr="005717FB" w:rsidRDefault="00ED07C0" w:rsidP="008F7B7C">
            <w:r w:rsidRPr="005717FB">
              <w:t>40 МГц (8,42 %);</w:t>
            </w:r>
          </w:p>
          <w:p w:rsidR="00ED07C0" w:rsidRPr="005717FB" w:rsidRDefault="00ED07C0" w:rsidP="008F7B7C">
            <w:r w:rsidRPr="005717FB">
              <w:t>56 МГц (23,25 %).</w:t>
            </w:r>
          </w:p>
        </w:tc>
        <w:tc>
          <w:tcPr>
            <w:tcW w:w="1559" w:type="dxa"/>
          </w:tcPr>
          <w:p w:rsidR="00ED07C0" w:rsidRDefault="00ED07C0" w:rsidP="00BD6CD4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ED07C0" w:rsidRPr="00A73F99" w:rsidRDefault="00ED07C0" w:rsidP="00BD6CD4">
            <w:pPr>
              <w:rPr>
                <w:lang w:val="en-US"/>
              </w:rPr>
            </w:pPr>
            <w:r w:rsidRPr="005717FB">
              <w:rPr>
                <w:lang w:val="ky-KG"/>
              </w:rPr>
              <w:t>1010 МГц</w:t>
            </w:r>
            <w:r>
              <w:rPr>
                <w:lang w:val="en-US"/>
              </w:rPr>
              <w:t>.</w:t>
            </w:r>
          </w:p>
        </w:tc>
      </w:tr>
      <w:tr w:rsidR="00ED07C0" w:rsidRPr="0017658E" w:rsidTr="008F7B7C">
        <w:trPr>
          <w:trHeight w:val="216"/>
        </w:trPr>
        <w:tc>
          <w:tcPr>
            <w:tcW w:w="1560" w:type="dxa"/>
            <w:vMerge/>
          </w:tcPr>
          <w:p w:rsidR="00ED07C0" w:rsidRDefault="00ED07C0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ED07C0" w:rsidRPr="00CB362B" w:rsidRDefault="00ED07C0" w:rsidP="00733606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198" w:type="dxa"/>
            <w:gridSpan w:val="4"/>
          </w:tcPr>
          <w:p w:rsidR="00ED07C0" w:rsidRDefault="00ED07C0" w:rsidP="00A73F99">
            <w:pPr>
              <w:jc w:val="center"/>
              <w:rPr>
                <w:szCs w:val="26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</w:p>
        </w:tc>
      </w:tr>
      <w:tr w:rsidR="00ED07C0" w:rsidRPr="0017658E" w:rsidTr="00ED07C0">
        <w:trPr>
          <w:trHeight w:val="3015"/>
        </w:trPr>
        <w:tc>
          <w:tcPr>
            <w:tcW w:w="1560" w:type="dxa"/>
            <w:vMerge/>
          </w:tcPr>
          <w:p w:rsidR="00ED07C0" w:rsidRDefault="00ED07C0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ED07C0" w:rsidRPr="00CB362B" w:rsidRDefault="00ED07C0" w:rsidP="00733606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ED07C0" w:rsidRPr="00A73F99" w:rsidRDefault="00ED07C0" w:rsidP="00A73F99">
            <w:pPr>
              <w:jc w:val="center"/>
              <w:rPr>
                <w:szCs w:val="24"/>
                <w:u w:val="single"/>
              </w:rPr>
            </w:pPr>
            <w:r w:rsidRPr="00A73F99">
              <w:rPr>
                <w:szCs w:val="24"/>
                <w:u w:val="single"/>
              </w:rPr>
              <w:t>Решение ГКРЧ от</w:t>
            </w:r>
          </w:p>
          <w:p w:rsidR="00ED07C0" w:rsidRPr="00A73F99" w:rsidRDefault="00ED07C0" w:rsidP="00A73F99">
            <w:pPr>
              <w:jc w:val="center"/>
              <w:rPr>
                <w:szCs w:val="24"/>
                <w:u w:val="single"/>
              </w:rPr>
            </w:pPr>
            <w:r w:rsidRPr="00A73F99">
              <w:rPr>
                <w:szCs w:val="24"/>
                <w:u w:val="single"/>
              </w:rPr>
              <w:t>25.06.2007 № 07-21-02-001</w:t>
            </w:r>
          </w:p>
          <w:p w:rsidR="00ED07C0" w:rsidRPr="00A73F99" w:rsidRDefault="00ED07C0" w:rsidP="00A73F99">
            <w:pPr>
              <w:rPr>
                <w:szCs w:val="24"/>
              </w:rPr>
            </w:pPr>
            <w:r w:rsidRPr="00A73F99">
              <w:rPr>
                <w:szCs w:val="24"/>
              </w:rPr>
              <w:t>в отношении</w:t>
            </w:r>
          </w:p>
          <w:p w:rsidR="00ED07C0" w:rsidRPr="00A73F99" w:rsidRDefault="00ED07C0" w:rsidP="00A73F99">
            <w:pPr>
              <w:rPr>
                <w:szCs w:val="24"/>
              </w:rPr>
            </w:pPr>
            <w:r w:rsidRPr="00A73F99">
              <w:rPr>
                <w:szCs w:val="24"/>
              </w:rPr>
              <w:t>неопределенного круга лиц.</w:t>
            </w:r>
          </w:p>
          <w:p w:rsidR="00ED07C0" w:rsidRPr="00A73F99" w:rsidRDefault="00ED07C0" w:rsidP="00A73F99">
            <w:pPr>
              <w:rPr>
                <w:szCs w:val="24"/>
              </w:rPr>
            </w:pPr>
            <w:r w:rsidRPr="00A73F99">
              <w:rPr>
                <w:szCs w:val="24"/>
              </w:rPr>
              <w:t>Условия:</w:t>
            </w:r>
          </w:p>
          <w:p w:rsidR="00ED07C0" w:rsidRPr="00A73F99" w:rsidRDefault="00ED07C0" w:rsidP="00A73F99">
            <w:pPr>
              <w:rPr>
                <w:szCs w:val="24"/>
              </w:rPr>
            </w:pPr>
            <w:r w:rsidRPr="00A73F99">
              <w:rPr>
                <w:szCs w:val="24"/>
              </w:rPr>
              <w:t>- соответствие технических</w:t>
            </w:r>
          </w:p>
          <w:p w:rsidR="00ED07C0" w:rsidRPr="00A73F99" w:rsidRDefault="00ED07C0" w:rsidP="00A73F99">
            <w:pPr>
              <w:rPr>
                <w:szCs w:val="24"/>
              </w:rPr>
            </w:pPr>
            <w:r w:rsidRPr="00A73F99">
              <w:rPr>
                <w:szCs w:val="24"/>
              </w:rPr>
              <w:t>характеристик РРС</w:t>
            </w:r>
          </w:p>
          <w:p w:rsidR="00ED07C0" w:rsidRPr="00A73F99" w:rsidRDefault="00ED07C0" w:rsidP="00A73F99">
            <w:pPr>
              <w:rPr>
                <w:szCs w:val="24"/>
              </w:rPr>
            </w:pPr>
            <w:r w:rsidRPr="00A73F99">
              <w:rPr>
                <w:szCs w:val="24"/>
              </w:rPr>
              <w:t>решению ГКРЧ;</w:t>
            </w:r>
          </w:p>
          <w:p w:rsidR="00ED07C0" w:rsidRPr="00A73F99" w:rsidRDefault="00ED07C0" w:rsidP="00A73F99">
            <w:pPr>
              <w:rPr>
                <w:szCs w:val="24"/>
              </w:rPr>
            </w:pPr>
            <w:r w:rsidRPr="00A73F99">
              <w:rPr>
                <w:szCs w:val="24"/>
              </w:rPr>
              <w:t>- без оформления отдельных</w:t>
            </w:r>
          </w:p>
          <w:p w:rsidR="00ED07C0" w:rsidRPr="00A73F99" w:rsidRDefault="00ED07C0" w:rsidP="00A73F99">
            <w:pPr>
              <w:rPr>
                <w:szCs w:val="24"/>
              </w:rPr>
            </w:pPr>
            <w:r w:rsidRPr="00A73F99">
              <w:rPr>
                <w:szCs w:val="24"/>
              </w:rPr>
              <w:t>решений ГКРЧ;</w:t>
            </w:r>
          </w:p>
          <w:p w:rsidR="00ED07C0" w:rsidRPr="00A73F99" w:rsidRDefault="00ED07C0" w:rsidP="00A73F99">
            <w:pPr>
              <w:rPr>
                <w:szCs w:val="24"/>
              </w:rPr>
            </w:pPr>
            <w:r w:rsidRPr="00A73F99">
              <w:rPr>
                <w:szCs w:val="24"/>
              </w:rPr>
              <w:t>- получение разрешений на</w:t>
            </w:r>
          </w:p>
          <w:p w:rsidR="00ED07C0" w:rsidRPr="00A73F99" w:rsidRDefault="00ED07C0" w:rsidP="00A73F99">
            <w:pPr>
              <w:rPr>
                <w:szCs w:val="24"/>
              </w:rPr>
            </w:pPr>
            <w:r w:rsidRPr="00A73F99">
              <w:rPr>
                <w:szCs w:val="24"/>
              </w:rPr>
              <w:t>использование радиочастот;</w:t>
            </w:r>
          </w:p>
          <w:p w:rsidR="00ED07C0" w:rsidRDefault="00ED07C0" w:rsidP="00A73F99">
            <w:pPr>
              <w:rPr>
                <w:szCs w:val="24"/>
              </w:rPr>
            </w:pPr>
            <w:r w:rsidRPr="00A73F99">
              <w:rPr>
                <w:szCs w:val="24"/>
              </w:rPr>
              <w:t>- регистрация РРС.</w:t>
            </w:r>
          </w:p>
        </w:tc>
        <w:tc>
          <w:tcPr>
            <w:tcW w:w="2835" w:type="dxa"/>
          </w:tcPr>
          <w:p w:rsidR="00ED07C0" w:rsidRDefault="00ED07C0" w:rsidP="00A73F99">
            <w:r>
              <w:t>Используется 83128</w:t>
            </w:r>
          </w:p>
          <w:p w:rsidR="00ED07C0" w:rsidRDefault="00ED07C0" w:rsidP="00A73F99">
            <w:r>
              <w:t>радиочастотных назначений</w:t>
            </w:r>
          </w:p>
          <w:p w:rsidR="00ED07C0" w:rsidRDefault="00ED07C0" w:rsidP="00A73F99">
            <w:r>
              <w:t>(общее число используемых</w:t>
            </w:r>
          </w:p>
          <w:p w:rsidR="00ED07C0" w:rsidRDefault="00ED07C0" w:rsidP="00A73F99">
            <w:r>
              <w:t>343744), составляет 24,18 %</w:t>
            </w:r>
          </w:p>
          <w:p w:rsidR="00ED07C0" w:rsidRPr="005717FB" w:rsidRDefault="00ED07C0" w:rsidP="00A73F99">
            <w:r>
              <w:t>от общего числа.</w:t>
            </w:r>
          </w:p>
        </w:tc>
        <w:tc>
          <w:tcPr>
            <w:tcW w:w="4111" w:type="dxa"/>
          </w:tcPr>
          <w:p w:rsidR="00ED07C0" w:rsidRDefault="00ED07C0" w:rsidP="00A73F99">
            <w:r>
              <w:t>Используются:</w:t>
            </w:r>
          </w:p>
          <w:p w:rsidR="00ED07C0" w:rsidRDefault="00ED07C0" w:rsidP="00A73F99">
            <w:r>
              <w:t>3-3,7 МГц (менее 1 %) – QPSK, 4 Мбит/с;</w:t>
            </w:r>
          </w:p>
          <w:p w:rsidR="00ED07C0" w:rsidRDefault="00ED07C0" w:rsidP="00A73F99">
            <w:r>
              <w:t>5-9 МГц (менее 1 %) – QPSK, 8 Мбит/с;</w:t>
            </w:r>
          </w:p>
          <w:p w:rsidR="00ED07C0" w:rsidRDefault="00ED07C0" w:rsidP="00A73F99">
            <w:r>
              <w:t>12,2 – 17 МГц, (менее 1 %) – 16QAM, 40</w:t>
            </w:r>
          </w:p>
          <w:p w:rsidR="00ED07C0" w:rsidRDefault="00ED07C0" w:rsidP="00A73F99">
            <w:r>
              <w:t>Мбит/с;</w:t>
            </w:r>
          </w:p>
          <w:p w:rsidR="00ED07C0" w:rsidRDefault="00ED07C0" w:rsidP="00A73F99">
            <w:r>
              <w:t>20-28,8 МГц (45 %) – 256QAM, 230 Мбит/с;</w:t>
            </w:r>
          </w:p>
          <w:p w:rsidR="00ED07C0" w:rsidRPr="005717FB" w:rsidRDefault="00ED07C0" w:rsidP="00A73F99">
            <w:r>
              <w:t>56 МГц (53 %) – 256QAM, до 450 Мбит/с.</w:t>
            </w:r>
          </w:p>
        </w:tc>
        <w:tc>
          <w:tcPr>
            <w:tcW w:w="1559" w:type="dxa"/>
          </w:tcPr>
          <w:p w:rsidR="00ED07C0" w:rsidRDefault="00ED07C0" w:rsidP="00A73F99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ED07C0" w:rsidRPr="00A73F99" w:rsidRDefault="00ED07C0" w:rsidP="00A73F99">
            <w:pPr>
              <w:rPr>
                <w:szCs w:val="26"/>
                <w:lang w:val="en-US"/>
              </w:rPr>
            </w:pPr>
            <w:r w:rsidRPr="005717FB">
              <w:rPr>
                <w:lang w:val="ky-KG"/>
              </w:rPr>
              <w:t>1010 МГц</w:t>
            </w:r>
            <w:r>
              <w:rPr>
                <w:lang w:val="en-US"/>
              </w:rPr>
              <w:t>.</w:t>
            </w:r>
          </w:p>
        </w:tc>
      </w:tr>
      <w:tr w:rsidR="00ED07C0" w:rsidRPr="0017658E" w:rsidTr="00ED07C0">
        <w:trPr>
          <w:trHeight w:val="226"/>
        </w:trPr>
        <w:tc>
          <w:tcPr>
            <w:tcW w:w="1560" w:type="dxa"/>
            <w:vMerge/>
          </w:tcPr>
          <w:p w:rsidR="00ED07C0" w:rsidRDefault="00ED07C0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ED07C0" w:rsidRPr="00CB362B" w:rsidRDefault="00ED07C0" w:rsidP="00733606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198" w:type="dxa"/>
            <w:gridSpan w:val="4"/>
            <w:vAlign w:val="center"/>
          </w:tcPr>
          <w:p w:rsidR="00ED07C0" w:rsidRDefault="00ED07C0" w:rsidP="00ED07C0">
            <w:pPr>
              <w:jc w:val="center"/>
              <w:rPr>
                <w:szCs w:val="26"/>
              </w:rPr>
            </w:pPr>
            <w:r w:rsidRPr="008F7B7C">
              <w:rPr>
                <w:b/>
                <w:lang w:val="en-US"/>
              </w:rPr>
              <w:t>UZB</w:t>
            </w:r>
          </w:p>
        </w:tc>
      </w:tr>
      <w:tr w:rsidR="00ED07C0" w:rsidRPr="0017658E" w:rsidTr="00ED07C0">
        <w:trPr>
          <w:trHeight w:val="555"/>
        </w:trPr>
        <w:tc>
          <w:tcPr>
            <w:tcW w:w="1560" w:type="dxa"/>
            <w:vMerge/>
          </w:tcPr>
          <w:p w:rsidR="00ED07C0" w:rsidRDefault="00ED07C0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ED07C0" w:rsidRPr="00CB362B" w:rsidRDefault="00ED07C0" w:rsidP="00733606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ED07C0" w:rsidRPr="008924B1" w:rsidRDefault="00ED07C0" w:rsidP="003D1435">
            <w:pPr>
              <w:rPr>
                <w:szCs w:val="26"/>
                <w:lang w:val="ru-RU"/>
              </w:rPr>
            </w:pP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</w:t>
            </w:r>
            <w:r>
              <w:rPr>
                <w:szCs w:val="24"/>
                <w:lang w:val="ru-RU"/>
              </w:rPr>
              <w:lastRenderedPageBreak/>
              <w:t>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5" w:type="dxa"/>
          </w:tcPr>
          <w:p w:rsidR="00ED07C0" w:rsidRPr="007159B4" w:rsidRDefault="00ED07C0" w:rsidP="003D1435">
            <w:pPr>
              <w:rPr>
                <w:szCs w:val="26"/>
                <w:lang w:val="ru-RU"/>
              </w:rPr>
            </w:pPr>
            <w:r w:rsidRPr="00EF4FFB">
              <w:rPr>
                <w:szCs w:val="26"/>
                <w:lang w:val="ru-RU"/>
              </w:rPr>
              <w:lastRenderedPageBreak/>
              <w:t xml:space="preserve">Используется  841 радиочастотных назначений (Общее число используемых </w:t>
            </w:r>
            <w:r w:rsidRPr="00EF4FFB">
              <w:rPr>
                <w:szCs w:val="26"/>
                <w:lang w:val="ru-RU"/>
              </w:rPr>
              <w:lastRenderedPageBreak/>
              <w:t xml:space="preserve">23392), составляет 3,6%  от общего числа </w:t>
            </w:r>
            <w:r>
              <w:rPr>
                <w:szCs w:val="26"/>
                <w:lang w:val="ru-RU"/>
              </w:rPr>
              <w:t xml:space="preserve"> </w:t>
            </w:r>
          </w:p>
        </w:tc>
        <w:tc>
          <w:tcPr>
            <w:tcW w:w="4111" w:type="dxa"/>
          </w:tcPr>
          <w:p w:rsidR="00ED07C0" w:rsidRDefault="00ED07C0" w:rsidP="003D1435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lastRenderedPageBreak/>
              <w:t>3,5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BB2463">
              <w:rPr>
                <w:szCs w:val="26"/>
                <w:lang w:val="ru-RU"/>
              </w:rPr>
              <w:t>0.</w:t>
            </w:r>
            <w:r>
              <w:rPr>
                <w:szCs w:val="26"/>
                <w:lang w:val="ru-RU"/>
              </w:rPr>
              <w:t xml:space="preserve">1%)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4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ED07C0" w:rsidRPr="00591426" w:rsidRDefault="00ED07C0" w:rsidP="003D1435">
            <w:pPr>
              <w:ind w:right="-250"/>
              <w:rPr>
                <w:szCs w:val="26"/>
                <w:lang w:val="ru-RU"/>
              </w:rPr>
            </w:pPr>
            <w:r w:rsidRPr="00591426">
              <w:rPr>
                <w:szCs w:val="26"/>
                <w:lang w:val="ru-RU"/>
              </w:rPr>
              <w:t>7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(8,7%)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 w:rsidRPr="00591426">
              <w:rPr>
                <w:szCs w:val="26"/>
                <w:lang w:val="ru-RU"/>
              </w:rPr>
              <w:t>8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ED07C0" w:rsidRPr="00E70F21" w:rsidRDefault="00ED07C0" w:rsidP="003D1435">
            <w:pPr>
              <w:ind w:right="-250"/>
              <w:rPr>
                <w:szCs w:val="26"/>
                <w:lang w:val="ru-RU"/>
              </w:rPr>
            </w:pPr>
            <w:r w:rsidRPr="00E70F21">
              <w:rPr>
                <w:szCs w:val="26"/>
                <w:lang w:val="ru-RU"/>
              </w:rPr>
              <w:t>7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(4,2%)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E70F21">
              <w:rPr>
                <w:szCs w:val="26"/>
                <w:lang w:val="ru-RU"/>
              </w:rPr>
              <w:t>10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ED07C0" w:rsidRPr="006B438E" w:rsidRDefault="00ED07C0" w:rsidP="003D1435">
            <w:pPr>
              <w:ind w:right="-250"/>
              <w:rPr>
                <w:szCs w:val="26"/>
                <w:lang w:val="ru-RU"/>
              </w:rPr>
            </w:pPr>
            <w:r w:rsidRPr="006B438E"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(3,4%)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6B438E">
              <w:rPr>
                <w:szCs w:val="26"/>
                <w:lang w:val="ru-RU"/>
              </w:rPr>
              <w:t>16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ED07C0" w:rsidRPr="006B438E" w:rsidRDefault="00ED07C0" w:rsidP="003D1435">
            <w:pPr>
              <w:ind w:right="-250"/>
              <w:rPr>
                <w:szCs w:val="26"/>
                <w:lang w:val="ru-RU"/>
              </w:rPr>
            </w:pPr>
            <w:r w:rsidRPr="006B438E">
              <w:rPr>
                <w:szCs w:val="26"/>
                <w:lang w:val="ru-RU"/>
              </w:rPr>
              <w:lastRenderedPageBreak/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(10,5%)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6B438E">
              <w:rPr>
                <w:szCs w:val="26"/>
                <w:lang w:val="ru-RU"/>
              </w:rPr>
              <w:t>32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ED07C0" w:rsidRPr="006B438E" w:rsidRDefault="00ED07C0" w:rsidP="003D1435">
            <w:pPr>
              <w:ind w:right="-250"/>
              <w:rPr>
                <w:szCs w:val="26"/>
                <w:lang w:val="ru-RU"/>
              </w:rPr>
            </w:pPr>
            <w:r w:rsidRPr="006B438E"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(4,8%)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6B438E">
              <w:rPr>
                <w:szCs w:val="26"/>
                <w:lang w:val="ru-RU"/>
              </w:rPr>
              <w:t>40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ED07C0" w:rsidRPr="006B438E" w:rsidRDefault="00ED07C0" w:rsidP="003D1435">
            <w:pPr>
              <w:ind w:right="-250"/>
              <w:rPr>
                <w:szCs w:val="26"/>
                <w:lang w:val="ru-RU"/>
              </w:rPr>
            </w:pPr>
            <w:r w:rsidRPr="006B438E"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(0,8%)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6B438E">
              <w:rPr>
                <w:szCs w:val="26"/>
                <w:lang w:val="ru-RU"/>
              </w:rPr>
              <w:t>50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ED07C0" w:rsidRPr="006B438E" w:rsidRDefault="00ED07C0" w:rsidP="003D1435">
            <w:pPr>
              <w:ind w:right="-250"/>
              <w:rPr>
                <w:szCs w:val="26"/>
                <w:lang w:val="ru-RU"/>
              </w:rPr>
            </w:pPr>
            <w:r w:rsidRPr="006B438E">
              <w:rPr>
                <w:szCs w:val="26"/>
                <w:lang w:val="ru-RU"/>
              </w:rPr>
              <w:t xml:space="preserve">28 </w:t>
            </w:r>
            <w:r>
              <w:rPr>
                <w:szCs w:val="26"/>
                <w:lang w:val="ru-RU"/>
              </w:rPr>
              <w:t xml:space="preserve">МГц, (2,6%)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6B438E">
              <w:rPr>
                <w:szCs w:val="26"/>
                <w:lang w:val="ru-RU"/>
              </w:rPr>
              <w:t>64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ED07C0" w:rsidRPr="006B438E" w:rsidRDefault="00ED07C0" w:rsidP="003D1435">
            <w:pPr>
              <w:ind w:right="-250"/>
              <w:rPr>
                <w:szCs w:val="26"/>
                <w:lang w:val="ru-RU"/>
              </w:rPr>
            </w:pPr>
            <w:r w:rsidRPr="006B438E">
              <w:rPr>
                <w:szCs w:val="26"/>
                <w:lang w:val="ru-RU"/>
              </w:rPr>
              <w:t xml:space="preserve">28 </w:t>
            </w:r>
            <w:r>
              <w:rPr>
                <w:szCs w:val="26"/>
                <w:lang w:val="ru-RU"/>
              </w:rPr>
              <w:t>МГц, (</w:t>
            </w:r>
            <w:r w:rsidRPr="006B438E">
              <w:rPr>
                <w:szCs w:val="26"/>
                <w:lang w:val="ru-RU"/>
              </w:rPr>
              <w:t>0.</w:t>
            </w:r>
            <w:r>
              <w:rPr>
                <w:szCs w:val="26"/>
                <w:lang w:val="ru-RU"/>
              </w:rPr>
              <w:t xml:space="preserve">2%)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6B438E">
              <w:rPr>
                <w:szCs w:val="26"/>
                <w:lang w:val="ru-RU"/>
              </w:rPr>
              <w:t>75, 108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ED07C0" w:rsidRPr="006B438E" w:rsidRDefault="00ED07C0" w:rsidP="003D1435">
            <w:pPr>
              <w:ind w:right="-250"/>
              <w:rPr>
                <w:szCs w:val="26"/>
                <w:lang w:val="ru-RU"/>
              </w:rPr>
            </w:pPr>
            <w:r w:rsidRPr="006B438E">
              <w:rPr>
                <w:szCs w:val="26"/>
                <w:lang w:val="ru-RU"/>
              </w:rPr>
              <w:t xml:space="preserve">28 </w:t>
            </w:r>
            <w:r>
              <w:rPr>
                <w:szCs w:val="26"/>
                <w:lang w:val="ru-RU"/>
              </w:rPr>
              <w:t xml:space="preserve">МГц, (4,2%)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6B438E">
              <w:rPr>
                <w:szCs w:val="26"/>
                <w:lang w:val="ru-RU"/>
              </w:rPr>
              <w:t>126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ED07C0" w:rsidRPr="006B438E" w:rsidRDefault="00ED07C0" w:rsidP="003D1435">
            <w:pPr>
              <w:ind w:right="-250"/>
              <w:rPr>
                <w:szCs w:val="26"/>
                <w:lang w:val="ru-RU"/>
              </w:rPr>
            </w:pPr>
            <w:r w:rsidRPr="006B438E">
              <w:rPr>
                <w:szCs w:val="26"/>
                <w:lang w:val="ru-RU"/>
              </w:rPr>
              <w:t xml:space="preserve">28 </w:t>
            </w:r>
            <w:r>
              <w:rPr>
                <w:szCs w:val="26"/>
                <w:lang w:val="ru-RU"/>
              </w:rPr>
              <w:t xml:space="preserve">МГц, (1,7%)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6B438E">
              <w:rPr>
                <w:szCs w:val="26"/>
                <w:lang w:val="ru-RU"/>
              </w:rPr>
              <w:t>155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ED07C0" w:rsidRPr="006B438E" w:rsidRDefault="00ED07C0" w:rsidP="003D1435">
            <w:pPr>
              <w:ind w:right="-250"/>
              <w:rPr>
                <w:szCs w:val="26"/>
                <w:lang w:val="ru-RU"/>
              </w:rPr>
            </w:pPr>
            <w:r w:rsidRPr="006B438E">
              <w:rPr>
                <w:szCs w:val="26"/>
                <w:lang w:val="ru-RU"/>
              </w:rPr>
              <w:t xml:space="preserve">28 </w:t>
            </w:r>
            <w:r>
              <w:rPr>
                <w:szCs w:val="26"/>
                <w:lang w:val="ru-RU"/>
              </w:rPr>
              <w:t xml:space="preserve">МГц, (1,4%)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0649DC">
              <w:rPr>
                <w:szCs w:val="26"/>
                <w:lang w:val="ru-RU"/>
              </w:rPr>
              <w:t>310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ED07C0" w:rsidRDefault="00ED07C0" w:rsidP="003D1435">
            <w:pPr>
              <w:ind w:right="-250"/>
              <w:rPr>
                <w:szCs w:val="26"/>
                <w:lang w:val="ru-RU"/>
              </w:rPr>
            </w:pPr>
            <w:r w:rsidRPr="00920520">
              <w:rPr>
                <w:szCs w:val="26"/>
                <w:lang w:val="ru-RU"/>
              </w:rPr>
              <w:t>56</w:t>
            </w:r>
            <w:r w:rsidRPr="006B438E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(0,7%)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920520">
              <w:rPr>
                <w:szCs w:val="26"/>
                <w:lang w:val="ru-RU"/>
              </w:rPr>
              <w:t xml:space="preserve">126, 155, </w:t>
            </w:r>
            <w:r w:rsidRPr="000649DC">
              <w:rPr>
                <w:szCs w:val="26"/>
                <w:lang w:val="ru-RU"/>
              </w:rPr>
              <w:t>3</w:t>
            </w:r>
            <w:r w:rsidRPr="00920520">
              <w:rPr>
                <w:szCs w:val="26"/>
                <w:lang w:val="ru-RU"/>
              </w:rPr>
              <w:t>0</w:t>
            </w:r>
            <w:r w:rsidRPr="000649DC">
              <w:rPr>
                <w:szCs w:val="26"/>
                <w:lang w:val="ru-RU"/>
              </w:rPr>
              <w:t>0</w:t>
            </w:r>
            <w:r>
              <w:rPr>
                <w:szCs w:val="26"/>
                <w:lang w:val="ru-RU"/>
              </w:rPr>
              <w:t>,</w:t>
            </w:r>
          </w:p>
          <w:p w:rsidR="00ED07C0" w:rsidRPr="006B438E" w:rsidRDefault="00ED07C0" w:rsidP="003D1435">
            <w:pPr>
              <w:ind w:right="-250"/>
              <w:rPr>
                <w:szCs w:val="26"/>
                <w:lang w:val="ru-RU"/>
              </w:rPr>
            </w:pPr>
            <w:r w:rsidRPr="00591426">
              <w:rPr>
                <w:szCs w:val="26"/>
                <w:lang w:val="ru-RU"/>
              </w:rPr>
              <w:t xml:space="preserve">441 </w:t>
            </w:r>
            <w:r>
              <w:rPr>
                <w:szCs w:val="26"/>
                <w:lang w:val="ru-RU"/>
              </w:rPr>
              <w:t>Мбит/с</w:t>
            </w:r>
          </w:p>
          <w:p w:rsidR="00ED07C0" w:rsidRPr="006B438E" w:rsidRDefault="00ED07C0" w:rsidP="003D1435">
            <w:pPr>
              <w:ind w:right="-250"/>
              <w:rPr>
                <w:szCs w:val="26"/>
                <w:lang w:val="ru-RU"/>
              </w:rPr>
            </w:pPr>
            <w:r w:rsidRPr="00920520">
              <w:rPr>
                <w:szCs w:val="26"/>
                <w:lang w:val="ru-RU"/>
              </w:rPr>
              <w:t>56</w:t>
            </w:r>
            <w:r w:rsidRPr="006B438E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(1,8%)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0649DC">
              <w:rPr>
                <w:szCs w:val="26"/>
                <w:lang w:val="ru-RU"/>
              </w:rPr>
              <w:t>310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ED07C0" w:rsidRPr="006B438E" w:rsidRDefault="00ED07C0" w:rsidP="003D1435">
            <w:pPr>
              <w:ind w:right="-250"/>
              <w:rPr>
                <w:szCs w:val="26"/>
                <w:lang w:val="ru-RU"/>
              </w:rPr>
            </w:pPr>
            <w:r w:rsidRPr="00CE6F98">
              <w:rPr>
                <w:szCs w:val="26"/>
                <w:lang w:val="ru-RU"/>
              </w:rPr>
              <w:t>28</w:t>
            </w:r>
            <w:r w:rsidRPr="006B438E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CE6F98">
              <w:rPr>
                <w:szCs w:val="26"/>
                <w:lang w:val="ru-RU"/>
              </w:rPr>
              <w:t>0.</w:t>
            </w:r>
            <w:r>
              <w:rPr>
                <w:szCs w:val="26"/>
                <w:lang w:val="ru-RU"/>
              </w:rPr>
              <w:t xml:space="preserve">2%) – </w:t>
            </w:r>
            <w:r w:rsidRPr="00CE6F98">
              <w:rPr>
                <w:szCs w:val="26"/>
                <w:lang w:val="ru-RU"/>
              </w:rPr>
              <w:t xml:space="preserve">16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CE6F98">
              <w:rPr>
                <w:szCs w:val="26"/>
                <w:lang w:val="ru-RU"/>
              </w:rPr>
              <w:t>32, 155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ED07C0" w:rsidRPr="00CE6F98" w:rsidRDefault="00ED07C0" w:rsidP="003D1435">
            <w:pPr>
              <w:ind w:right="-250"/>
              <w:rPr>
                <w:szCs w:val="26"/>
                <w:lang w:val="ru-RU"/>
              </w:rPr>
            </w:pPr>
            <w:r w:rsidRPr="00CE6F98">
              <w:rPr>
                <w:szCs w:val="26"/>
                <w:lang w:val="ru-RU"/>
              </w:rPr>
              <w:t>28</w:t>
            </w:r>
            <w:r w:rsidRPr="006B438E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(1,4%) – </w:t>
            </w:r>
            <w:r w:rsidRPr="00CE6F98">
              <w:rPr>
                <w:szCs w:val="26"/>
                <w:lang w:val="ru-RU"/>
              </w:rPr>
              <w:t xml:space="preserve">16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CE6F98">
              <w:rPr>
                <w:szCs w:val="26"/>
                <w:lang w:val="ru-RU"/>
              </w:rPr>
              <w:t xml:space="preserve">40, 64, 75, 80 </w:t>
            </w:r>
            <w:r>
              <w:rPr>
                <w:szCs w:val="26"/>
                <w:lang w:val="ru-RU"/>
              </w:rPr>
              <w:t>Мбит/с</w:t>
            </w:r>
          </w:p>
          <w:p w:rsidR="00ED07C0" w:rsidRPr="00CE6F98" w:rsidRDefault="00ED07C0" w:rsidP="003D1435">
            <w:pPr>
              <w:ind w:right="-250"/>
              <w:rPr>
                <w:szCs w:val="26"/>
                <w:lang w:val="ru-RU"/>
              </w:rPr>
            </w:pPr>
            <w:r w:rsidRPr="00CE6F98">
              <w:rPr>
                <w:szCs w:val="26"/>
                <w:lang w:val="ru-RU"/>
              </w:rPr>
              <w:t>28</w:t>
            </w:r>
            <w:r w:rsidRPr="006B438E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(0,4%) – </w:t>
            </w:r>
            <w:r w:rsidRPr="00CE6F98">
              <w:rPr>
                <w:szCs w:val="26"/>
                <w:lang w:val="ru-RU"/>
              </w:rPr>
              <w:t xml:space="preserve">16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CE6F98">
              <w:rPr>
                <w:szCs w:val="26"/>
                <w:lang w:val="ru-RU"/>
              </w:rPr>
              <w:t xml:space="preserve">50 </w:t>
            </w:r>
            <w:r>
              <w:rPr>
                <w:szCs w:val="26"/>
                <w:lang w:val="ru-RU"/>
              </w:rPr>
              <w:t>Мбит/с</w:t>
            </w:r>
          </w:p>
          <w:p w:rsidR="00ED07C0" w:rsidRPr="00CE6F98" w:rsidRDefault="00ED07C0" w:rsidP="003D1435">
            <w:pPr>
              <w:ind w:right="-250"/>
              <w:rPr>
                <w:szCs w:val="26"/>
                <w:lang w:val="ru-RU"/>
              </w:rPr>
            </w:pPr>
            <w:r w:rsidRPr="00CE6F98">
              <w:rPr>
                <w:szCs w:val="26"/>
                <w:lang w:val="ru-RU"/>
              </w:rPr>
              <w:t>28</w:t>
            </w:r>
            <w:r w:rsidRPr="006B438E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CE6F98">
              <w:rPr>
                <w:szCs w:val="26"/>
                <w:lang w:val="ru-RU"/>
              </w:rPr>
              <w:t>0.</w:t>
            </w:r>
            <w:r>
              <w:rPr>
                <w:szCs w:val="26"/>
                <w:lang w:val="ru-RU"/>
              </w:rPr>
              <w:t xml:space="preserve">2%) – </w:t>
            </w:r>
            <w:r w:rsidRPr="00CE6F98">
              <w:rPr>
                <w:szCs w:val="26"/>
                <w:lang w:val="ru-RU"/>
              </w:rPr>
              <w:t xml:space="preserve">16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232DBD">
              <w:rPr>
                <w:szCs w:val="26"/>
                <w:lang w:val="ru-RU"/>
              </w:rPr>
              <w:t>31</w:t>
            </w:r>
            <w:r w:rsidRPr="00CE6F98">
              <w:rPr>
                <w:szCs w:val="26"/>
                <w:lang w:val="ru-RU"/>
              </w:rPr>
              <w:t xml:space="preserve">0 </w:t>
            </w:r>
            <w:r>
              <w:rPr>
                <w:szCs w:val="26"/>
                <w:lang w:val="ru-RU"/>
              </w:rPr>
              <w:t>Мбит/с</w:t>
            </w:r>
          </w:p>
          <w:p w:rsidR="00ED07C0" w:rsidRPr="006B438E" w:rsidRDefault="00ED07C0" w:rsidP="003D1435">
            <w:pPr>
              <w:ind w:right="-250"/>
              <w:rPr>
                <w:szCs w:val="26"/>
                <w:lang w:val="ru-RU"/>
              </w:rPr>
            </w:pPr>
            <w:r w:rsidRPr="00232DBD">
              <w:rPr>
                <w:szCs w:val="26"/>
                <w:lang w:val="ru-RU"/>
              </w:rPr>
              <w:t>14</w:t>
            </w:r>
            <w:r>
              <w:rPr>
                <w:szCs w:val="26"/>
                <w:lang w:val="ru-RU"/>
              </w:rPr>
              <w:t xml:space="preserve"> МГц, (</w:t>
            </w:r>
            <w:r w:rsidRPr="006B438E">
              <w:rPr>
                <w:szCs w:val="26"/>
                <w:lang w:val="ru-RU"/>
              </w:rPr>
              <w:t>0.</w:t>
            </w:r>
            <w:r>
              <w:rPr>
                <w:szCs w:val="26"/>
                <w:lang w:val="ru-RU"/>
              </w:rPr>
              <w:t xml:space="preserve">1%) – </w:t>
            </w:r>
            <w:r w:rsidRPr="00232DBD">
              <w:rPr>
                <w:szCs w:val="26"/>
                <w:lang w:val="ru-RU"/>
              </w:rPr>
              <w:t>32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232DBD">
              <w:rPr>
                <w:szCs w:val="26"/>
                <w:lang w:val="ru-RU"/>
              </w:rPr>
              <w:t xml:space="preserve"> </w:t>
            </w:r>
            <w:r w:rsidRPr="006B438E">
              <w:rPr>
                <w:szCs w:val="26"/>
                <w:lang w:val="ru-RU"/>
              </w:rPr>
              <w:t>108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ED07C0" w:rsidRPr="006B438E" w:rsidRDefault="00ED07C0" w:rsidP="003D1435">
            <w:pPr>
              <w:ind w:right="-250"/>
              <w:rPr>
                <w:szCs w:val="26"/>
                <w:lang w:val="ru-RU"/>
              </w:rPr>
            </w:pPr>
            <w:r w:rsidRPr="00232DBD">
              <w:rPr>
                <w:szCs w:val="26"/>
                <w:lang w:val="ru-RU"/>
              </w:rPr>
              <w:t>28</w:t>
            </w:r>
            <w:r>
              <w:rPr>
                <w:szCs w:val="26"/>
                <w:lang w:val="ru-RU"/>
              </w:rPr>
              <w:t xml:space="preserve"> МГц, (1,1%) – </w:t>
            </w:r>
            <w:r w:rsidRPr="00232DBD">
              <w:rPr>
                <w:szCs w:val="26"/>
                <w:lang w:val="ru-RU"/>
              </w:rPr>
              <w:t>32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-</w:t>
            </w:r>
            <w:r w:rsidRPr="00232DBD">
              <w:rPr>
                <w:szCs w:val="26"/>
                <w:lang w:val="ru-RU"/>
              </w:rPr>
              <w:t xml:space="preserve"> </w:t>
            </w:r>
            <w:r w:rsidRPr="006B438E">
              <w:rPr>
                <w:szCs w:val="26"/>
                <w:lang w:val="ru-RU"/>
              </w:rPr>
              <w:t>108</w:t>
            </w:r>
            <w:r>
              <w:rPr>
                <w:szCs w:val="26"/>
                <w:lang w:val="ru-RU"/>
              </w:rPr>
              <w:t>Мбит/с</w:t>
            </w:r>
          </w:p>
          <w:p w:rsidR="00ED07C0" w:rsidRPr="006B438E" w:rsidRDefault="00ED07C0" w:rsidP="003D1435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56 МГц, (0,1%) – </w:t>
            </w:r>
            <w:r w:rsidRPr="00232DBD">
              <w:rPr>
                <w:szCs w:val="26"/>
                <w:lang w:val="ru-RU"/>
              </w:rPr>
              <w:t>32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-</w:t>
            </w:r>
            <w:r w:rsidRPr="00232DBD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441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ED07C0" w:rsidRPr="006B438E" w:rsidRDefault="00ED07C0" w:rsidP="003D1435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56 МГц, (0,1%) – </w:t>
            </w:r>
            <w:r w:rsidRPr="00232DBD">
              <w:rPr>
                <w:szCs w:val="26"/>
                <w:lang w:val="ru-RU"/>
              </w:rPr>
              <w:t>32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–</w:t>
            </w:r>
            <w:r w:rsidRPr="00232DBD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620 Мбит/с</w:t>
            </w:r>
          </w:p>
          <w:p w:rsidR="00ED07C0" w:rsidRPr="00232DBD" w:rsidRDefault="00ED07C0" w:rsidP="003D1435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(0,2%) – 128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–</w:t>
            </w:r>
            <w:r w:rsidRPr="00232DBD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64 Мбит/с</w:t>
            </w:r>
          </w:p>
          <w:p w:rsidR="00ED07C0" w:rsidRDefault="00ED07C0" w:rsidP="003D1435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(1,1 %) – 128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–</w:t>
            </w:r>
            <w:r w:rsidRPr="00232DBD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126 Мбит/с</w:t>
            </w:r>
          </w:p>
          <w:p w:rsidR="00ED07C0" w:rsidRDefault="00ED07C0" w:rsidP="003D1435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(7,2 %) – 128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–</w:t>
            </w:r>
            <w:r w:rsidRPr="00232DBD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155 Мбит/с</w:t>
            </w:r>
          </w:p>
          <w:p w:rsidR="00ED07C0" w:rsidRDefault="00ED07C0" w:rsidP="003D1435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(0,3 %) – 128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–</w:t>
            </w:r>
            <w:r w:rsidRPr="00232DBD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200 Мбит/с</w:t>
            </w:r>
          </w:p>
          <w:p w:rsidR="00ED07C0" w:rsidRDefault="00ED07C0" w:rsidP="003D1435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(9,3 %) – 128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–</w:t>
            </w:r>
            <w:r w:rsidRPr="00232DBD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310 Мбит/с</w:t>
            </w:r>
          </w:p>
          <w:p w:rsidR="00ED07C0" w:rsidRDefault="00ED07C0" w:rsidP="003D1435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(1,8 %) – 128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–</w:t>
            </w:r>
            <w:r w:rsidRPr="00232DBD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400 Мбит/с</w:t>
            </w:r>
          </w:p>
          <w:p w:rsidR="00ED07C0" w:rsidRDefault="00ED07C0" w:rsidP="003D1435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(0,9 %) – 128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–</w:t>
            </w:r>
            <w:r w:rsidRPr="00232DBD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622 Мбит/с</w:t>
            </w:r>
          </w:p>
          <w:p w:rsidR="00ED07C0" w:rsidRDefault="00ED07C0" w:rsidP="003D1435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(0,3 %) – 256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–</w:t>
            </w:r>
            <w:r w:rsidRPr="00232DBD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622 Мбит/с</w:t>
            </w:r>
          </w:p>
          <w:p w:rsidR="00ED07C0" w:rsidRDefault="00ED07C0" w:rsidP="003D1435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(0,1 %) – 256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–</w:t>
            </w:r>
            <w:r w:rsidRPr="00232DBD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310 Мбит/с</w:t>
            </w:r>
          </w:p>
          <w:p w:rsidR="00ED07C0" w:rsidRDefault="00ED07C0" w:rsidP="003D1435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(0,2 %) – 512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–</w:t>
            </w:r>
            <w:r w:rsidRPr="00232DBD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622 Мбит/с</w:t>
            </w:r>
          </w:p>
          <w:p w:rsidR="00ED07C0" w:rsidRDefault="00ED07C0" w:rsidP="003D1435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(0,9 %) – </w:t>
            </w:r>
            <w:r>
              <w:rPr>
                <w:szCs w:val="26"/>
                <w:lang w:val="en-US"/>
              </w:rPr>
              <w:t>AM</w:t>
            </w:r>
            <w:r>
              <w:rPr>
                <w:szCs w:val="26"/>
                <w:lang w:val="ru-RU"/>
              </w:rPr>
              <w:t xml:space="preserve"> –</w:t>
            </w:r>
            <w:r w:rsidRPr="00232DBD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306 Мбит/с</w:t>
            </w:r>
          </w:p>
          <w:p w:rsidR="00ED07C0" w:rsidRPr="00591426" w:rsidRDefault="00ED07C0" w:rsidP="003D1435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(0,1 %) – </w:t>
            </w:r>
            <w:r>
              <w:rPr>
                <w:szCs w:val="26"/>
                <w:lang w:val="en-US"/>
              </w:rPr>
              <w:t>AMR</w:t>
            </w:r>
            <w:r>
              <w:rPr>
                <w:szCs w:val="26"/>
                <w:lang w:val="ru-RU"/>
              </w:rPr>
              <w:t xml:space="preserve"> –</w:t>
            </w:r>
            <w:r w:rsidRPr="00232DBD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1</w:t>
            </w:r>
            <w:r w:rsidRPr="00DA4B7A">
              <w:rPr>
                <w:szCs w:val="26"/>
                <w:lang w:val="ru-RU"/>
              </w:rPr>
              <w:t xml:space="preserve">00 </w:t>
            </w:r>
            <w:r>
              <w:rPr>
                <w:szCs w:val="26"/>
                <w:lang w:val="ru-RU"/>
              </w:rPr>
              <w:t>Мбит/с</w:t>
            </w:r>
          </w:p>
        </w:tc>
        <w:tc>
          <w:tcPr>
            <w:tcW w:w="1559" w:type="dxa"/>
          </w:tcPr>
          <w:p w:rsidR="00ED07C0" w:rsidRDefault="00ED07C0" w:rsidP="00ED07C0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lastRenderedPageBreak/>
              <w:t>Используются:</w:t>
            </w:r>
          </w:p>
          <w:p w:rsidR="00ED07C0" w:rsidRPr="00B261AC" w:rsidRDefault="00ED07C0" w:rsidP="003D1435">
            <w:pPr>
              <w:jc w:val="center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</w:t>
            </w:r>
            <w:r>
              <w:rPr>
                <w:szCs w:val="26"/>
              </w:rPr>
              <w:t xml:space="preserve">008 </w:t>
            </w:r>
            <w:r>
              <w:rPr>
                <w:szCs w:val="26"/>
                <w:lang w:val="ru-RU"/>
              </w:rPr>
              <w:t>МГц</w:t>
            </w:r>
          </w:p>
        </w:tc>
      </w:tr>
      <w:tr w:rsidR="00B94980" w:rsidRPr="0017658E" w:rsidTr="00E00F02">
        <w:trPr>
          <w:trHeight w:val="137"/>
        </w:trPr>
        <w:tc>
          <w:tcPr>
            <w:tcW w:w="1560" w:type="dxa"/>
            <w:vMerge w:val="restart"/>
          </w:tcPr>
          <w:p w:rsidR="00B94980" w:rsidRDefault="00B94980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en-US"/>
              </w:rPr>
              <w:t>23</w:t>
            </w:r>
            <w:r w:rsidRPr="00CB362B">
              <w:rPr>
                <w:bCs/>
                <w:szCs w:val="24"/>
                <w:lang w:val="ru-RU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118" w:type="dxa"/>
            <w:vMerge w:val="restart"/>
          </w:tcPr>
          <w:p w:rsidR="00B94980" w:rsidRDefault="00B94980" w:rsidP="00DB5A39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</w:t>
            </w:r>
            <w:r w:rsidRPr="00DB5A39">
              <w:rPr>
                <w:szCs w:val="24"/>
                <w:lang w:val="ru-RU"/>
              </w:rPr>
              <w:t>21400</w:t>
            </w:r>
            <w:r>
              <w:rPr>
                <w:szCs w:val="24"/>
                <w:lang w:val="ru-RU"/>
              </w:rPr>
              <w:t>-</w:t>
            </w:r>
            <w:r w:rsidRPr="00DB5A39">
              <w:rPr>
                <w:szCs w:val="24"/>
                <w:lang w:val="ru-RU"/>
              </w:rPr>
              <w:t>23550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;</w:t>
            </w:r>
          </w:p>
          <w:p w:rsidR="00B94980" w:rsidRDefault="00B94980" w:rsidP="00DB5A39">
            <w:r w:rsidRPr="005717FB">
              <w:rPr>
                <w:b/>
                <w:lang w:val="en-US"/>
              </w:rPr>
              <w:t>KGZ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t xml:space="preserve"> </w:t>
            </w:r>
          </w:p>
          <w:p w:rsidR="00B94980" w:rsidRDefault="00B94980" w:rsidP="006A284C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21</w:t>
            </w:r>
            <w:r w:rsidRPr="006A284C">
              <w:rPr>
                <w:szCs w:val="24"/>
                <w:lang w:val="ru-RU"/>
              </w:rPr>
              <w:t>2</w:t>
            </w:r>
            <w:r w:rsidRPr="00DB5A39">
              <w:rPr>
                <w:szCs w:val="24"/>
                <w:lang w:val="ru-RU"/>
              </w:rPr>
              <w:t>00</w:t>
            </w:r>
            <w:r>
              <w:rPr>
                <w:szCs w:val="24"/>
                <w:lang w:val="ru-RU"/>
              </w:rPr>
              <w:t>-23</w:t>
            </w:r>
            <w:r w:rsidRPr="006A284C">
              <w:rPr>
                <w:szCs w:val="24"/>
                <w:lang w:val="ru-RU"/>
              </w:rPr>
              <w:t>60</w:t>
            </w:r>
            <w:r w:rsidRPr="00DB5A39">
              <w:rPr>
                <w:szCs w:val="24"/>
                <w:lang w:val="ru-RU"/>
              </w:rPr>
              <w:t>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;</w:t>
            </w:r>
          </w:p>
          <w:p w:rsidR="00B94980" w:rsidRPr="00B94980" w:rsidRDefault="00B94980" w:rsidP="006A284C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8F7B7C">
              <w:rPr>
                <w:szCs w:val="24"/>
                <w:lang w:val="ru-RU"/>
              </w:rPr>
              <w:t xml:space="preserve"> </w:t>
            </w:r>
            <w:r w:rsidRPr="005717FB">
              <w:t>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</w:t>
            </w:r>
            <w:r>
              <w:rPr>
                <w:szCs w:val="26"/>
                <w:lang w:val="ru-RU"/>
              </w:rPr>
              <w:t>22004,</w:t>
            </w:r>
            <w:r w:rsidRPr="00F60DD8">
              <w:rPr>
                <w:szCs w:val="26"/>
                <w:lang w:val="ru-RU"/>
              </w:rPr>
              <w:t>5-23567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>
              <w:rPr>
                <w:szCs w:val="24"/>
                <w:lang w:val="ru-RU"/>
              </w:rPr>
              <w:t>МГц.</w:t>
            </w:r>
          </w:p>
        </w:tc>
        <w:tc>
          <w:tcPr>
            <w:tcW w:w="11198" w:type="dxa"/>
            <w:gridSpan w:val="4"/>
          </w:tcPr>
          <w:p w:rsidR="00B94980" w:rsidRPr="00D81384" w:rsidRDefault="00B94980" w:rsidP="00041CFF">
            <w:pPr>
              <w:jc w:val="center"/>
              <w:rPr>
                <w:szCs w:val="26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</w:p>
        </w:tc>
      </w:tr>
      <w:tr w:rsidR="00B94980" w:rsidRPr="0017658E" w:rsidTr="006905BC">
        <w:trPr>
          <w:trHeight w:val="2654"/>
        </w:trPr>
        <w:tc>
          <w:tcPr>
            <w:tcW w:w="1560" w:type="dxa"/>
            <w:vMerge/>
          </w:tcPr>
          <w:p w:rsidR="00B94980" w:rsidRDefault="00B94980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B94980" w:rsidRPr="00CB362B" w:rsidRDefault="00B94980" w:rsidP="00DB5A39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B94980" w:rsidRDefault="00B94980" w:rsidP="008F7B7C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Имеется обобщенное Решение Государственной комиссии по радиочастотам. </w:t>
            </w: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5" w:type="dxa"/>
          </w:tcPr>
          <w:p w:rsidR="00B94980" w:rsidRDefault="00B94980" w:rsidP="00DB5A39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 xml:space="preserve">Используется </w:t>
            </w:r>
            <w:r w:rsidRPr="00733606">
              <w:rPr>
                <w:szCs w:val="26"/>
                <w:lang w:val="ru-RU"/>
              </w:rPr>
              <w:t>1</w:t>
            </w:r>
            <w:r w:rsidRPr="00DB5A39">
              <w:rPr>
                <w:szCs w:val="26"/>
                <w:lang w:val="ru-RU"/>
              </w:rPr>
              <w:t>752</w:t>
            </w:r>
            <w:r>
              <w:rPr>
                <w:szCs w:val="26"/>
                <w:lang w:val="ru-RU"/>
              </w:rPr>
              <w:t xml:space="preserve"> радиочастотных назначений (общее число используемых 20756), составляет </w:t>
            </w:r>
            <w:r w:rsidRPr="00DB5A39">
              <w:rPr>
                <w:szCs w:val="26"/>
                <w:lang w:val="ru-RU"/>
              </w:rPr>
              <w:t>8</w:t>
            </w:r>
            <w:r>
              <w:rPr>
                <w:szCs w:val="26"/>
                <w:lang w:val="ru-RU"/>
              </w:rPr>
              <w:t xml:space="preserve"> % от общего числа.</w:t>
            </w:r>
          </w:p>
        </w:tc>
        <w:tc>
          <w:tcPr>
            <w:tcW w:w="4111" w:type="dxa"/>
          </w:tcPr>
          <w:p w:rsidR="00B94980" w:rsidRPr="00EB5A13" w:rsidRDefault="00B94980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B94980" w:rsidRPr="00437CB0" w:rsidRDefault="00B94980" w:rsidP="008F7B7C">
            <w:pPr>
              <w:rPr>
                <w:szCs w:val="26"/>
                <w:lang w:val="ru-RU"/>
              </w:rPr>
            </w:pPr>
            <w:r w:rsidRPr="00437CB0">
              <w:rPr>
                <w:szCs w:val="26"/>
                <w:lang w:val="ru-RU"/>
              </w:rPr>
              <w:t xml:space="preserve">7 </w:t>
            </w:r>
            <w:r>
              <w:rPr>
                <w:szCs w:val="26"/>
                <w:lang w:val="ru-RU"/>
              </w:rPr>
              <w:t>МГц</w:t>
            </w:r>
            <w:r w:rsidRPr="00437CB0">
              <w:rPr>
                <w:szCs w:val="26"/>
                <w:lang w:val="ru-RU"/>
              </w:rPr>
              <w:t>, (33%) – 64</w:t>
            </w:r>
            <w:r>
              <w:rPr>
                <w:szCs w:val="26"/>
                <w:lang w:val="en-US"/>
              </w:rPr>
              <w:t>QAM</w:t>
            </w:r>
            <w:r w:rsidRPr="00437CB0">
              <w:rPr>
                <w:szCs w:val="26"/>
                <w:lang w:val="ru-RU"/>
              </w:rPr>
              <w:t xml:space="preserve">; 44 </w:t>
            </w:r>
            <w:r>
              <w:rPr>
                <w:szCs w:val="26"/>
                <w:lang w:val="ru-RU"/>
              </w:rPr>
              <w:t>Мбит</w:t>
            </w:r>
            <w:r w:rsidRPr="00437CB0">
              <w:rPr>
                <w:szCs w:val="26"/>
                <w:lang w:val="ru-RU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437CB0">
              <w:rPr>
                <w:szCs w:val="26"/>
                <w:lang w:val="ru-RU"/>
              </w:rPr>
              <w:t xml:space="preserve">; </w:t>
            </w:r>
            <w:r w:rsidRPr="00B46E39">
              <w:rPr>
                <w:szCs w:val="26"/>
                <w:lang w:val="en-US"/>
              </w:rPr>
              <w:t>PDH</w:t>
            </w:r>
            <w:r w:rsidRPr="00437CB0">
              <w:rPr>
                <w:szCs w:val="26"/>
                <w:lang w:val="ru-RU"/>
              </w:rPr>
              <w:t xml:space="preserve">; </w:t>
            </w:r>
            <w:r>
              <w:rPr>
                <w:szCs w:val="26"/>
                <w:lang w:val="en-US"/>
              </w:rPr>
              <w:t>Ethernet</w:t>
            </w:r>
            <w:r w:rsidRPr="00437CB0">
              <w:rPr>
                <w:szCs w:val="26"/>
                <w:lang w:val="ru-RU"/>
              </w:rPr>
              <w:t>;</w:t>
            </w:r>
          </w:p>
          <w:p w:rsidR="00B94980" w:rsidRPr="00B45036" w:rsidRDefault="00B94980" w:rsidP="008F7B7C">
            <w:pPr>
              <w:rPr>
                <w:szCs w:val="26"/>
                <w:lang w:val="en-US"/>
              </w:rPr>
            </w:pPr>
            <w:r w:rsidRPr="00B45036">
              <w:rPr>
                <w:szCs w:val="26"/>
                <w:lang w:val="en-US"/>
              </w:rPr>
              <w:t xml:space="preserve">14 </w:t>
            </w:r>
            <w:r>
              <w:rPr>
                <w:szCs w:val="26"/>
                <w:lang w:val="ru-RU"/>
              </w:rPr>
              <w:t>МГц</w:t>
            </w:r>
            <w:r w:rsidRPr="00B45036">
              <w:rPr>
                <w:szCs w:val="26"/>
                <w:lang w:val="en-US"/>
              </w:rPr>
              <w:t>, (</w:t>
            </w:r>
            <w:r>
              <w:rPr>
                <w:szCs w:val="26"/>
                <w:lang w:val="en-US"/>
              </w:rPr>
              <w:t>1</w:t>
            </w:r>
            <w:r w:rsidRPr="00B45036">
              <w:rPr>
                <w:szCs w:val="26"/>
                <w:lang w:val="en-US"/>
              </w:rPr>
              <w:t xml:space="preserve">2%) – 512 </w:t>
            </w:r>
            <w:r>
              <w:rPr>
                <w:szCs w:val="26"/>
                <w:lang w:val="en-US"/>
              </w:rPr>
              <w:t>QAM</w:t>
            </w:r>
            <w:r w:rsidRPr="00B45036">
              <w:rPr>
                <w:szCs w:val="26"/>
                <w:lang w:val="en-US"/>
              </w:rPr>
              <w:t xml:space="preserve">; </w:t>
            </w:r>
            <w:r>
              <w:rPr>
                <w:szCs w:val="26"/>
                <w:lang w:val="en-US"/>
              </w:rPr>
              <w:t>90</w:t>
            </w:r>
            <w:r w:rsidRPr="00B45036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Мбит</w:t>
            </w:r>
            <w:r w:rsidRPr="00B45036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B45036">
              <w:rPr>
                <w:szCs w:val="26"/>
                <w:lang w:val="en-US"/>
              </w:rPr>
              <w:t xml:space="preserve">; </w:t>
            </w:r>
            <w:r w:rsidRPr="00B46E39">
              <w:rPr>
                <w:szCs w:val="26"/>
                <w:lang w:val="en-US"/>
              </w:rPr>
              <w:t>PDH</w:t>
            </w:r>
            <w:r>
              <w:rPr>
                <w:szCs w:val="26"/>
                <w:lang w:val="en-US"/>
              </w:rPr>
              <w:t>; Ethernet</w:t>
            </w:r>
            <w:r w:rsidRPr="00B45036">
              <w:rPr>
                <w:szCs w:val="26"/>
                <w:lang w:val="en-US"/>
              </w:rPr>
              <w:t>;</w:t>
            </w:r>
          </w:p>
          <w:p w:rsidR="00B94980" w:rsidRPr="00B46E39" w:rsidRDefault="00B94980" w:rsidP="008F7B7C">
            <w:pPr>
              <w:rPr>
                <w:szCs w:val="26"/>
                <w:lang w:val="en-US"/>
              </w:rPr>
            </w:pPr>
            <w:r w:rsidRPr="00B46E39">
              <w:rPr>
                <w:szCs w:val="26"/>
                <w:lang w:val="en-US"/>
              </w:rPr>
              <w:t xml:space="preserve">28 </w:t>
            </w:r>
            <w:r>
              <w:rPr>
                <w:szCs w:val="26"/>
                <w:lang w:val="ru-RU"/>
              </w:rPr>
              <w:t>МГц</w:t>
            </w:r>
            <w:r>
              <w:rPr>
                <w:szCs w:val="26"/>
                <w:lang w:val="en-US"/>
              </w:rPr>
              <w:t>, (10</w:t>
            </w:r>
            <w:r w:rsidRPr="00B46E39">
              <w:rPr>
                <w:szCs w:val="26"/>
                <w:lang w:val="en-US"/>
              </w:rPr>
              <w:t xml:space="preserve">%) – </w:t>
            </w:r>
            <w:r>
              <w:rPr>
                <w:szCs w:val="26"/>
                <w:lang w:val="en-US"/>
              </w:rPr>
              <w:t>512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B67C8C">
              <w:rPr>
                <w:szCs w:val="26"/>
                <w:lang w:val="en-US"/>
              </w:rPr>
              <w:t>;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225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Мбит</w:t>
            </w:r>
            <w:r w:rsidRPr="00B46E39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B67C8C">
              <w:rPr>
                <w:szCs w:val="26"/>
                <w:lang w:val="en-US"/>
              </w:rPr>
              <w:t>;</w:t>
            </w:r>
            <w:r>
              <w:rPr>
                <w:szCs w:val="26"/>
                <w:lang w:val="en-US"/>
              </w:rPr>
              <w:t xml:space="preserve"> SDH, Ethernet</w:t>
            </w:r>
            <w:r w:rsidRPr="00B46E39">
              <w:rPr>
                <w:szCs w:val="26"/>
                <w:lang w:val="en-US"/>
              </w:rPr>
              <w:t>;</w:t>
            </w:r>
          </w:p>
          <w:p w:rsidR="00B94980" w:rsidRPr="00B46E39" w:rsidRDefault="00B94980" w:rsidP="008F7B7C">
            <w:pPr>
              <w:rPr>
                <w:szCs w:val="26"/>
                <w:lang w:val="en-US"/>
              </w:rPr>
            </w:pPr>
            <w:r w:rsidRPr="00B46E39">
              <w:rPr>
                <w:szCs w:val="26"/>
                <w:lang w:val="en-US"/>
              </w:rPr>
              <w:t xml:space="preserve">40 </w:t>
            </w:r>
            <w:r>
              <w:rPr>
                <w:szCs w:val="26"/>
                <w:lang w:val="ru-RU"/>
              </w:rPr>
              <w:t>МГц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(2</w:t>
            </w:r>
            <w:r w:rsidRPr="00B46E39">
              <w:rPr>
                <w:szCs w:val="26"/>
                <w:lang w:val="en-US"/>
              </w:rPr>
              <w:t xml:space="preserve">%)– </w:t>
            </w:r>
            <w:r>
              <w:rPr>
                <w:szCs w:val="26"/>
                <w:lang w:val="en-US"/>
              </w:rPr>
              <w:t>256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B67C8C">
              <w:rPr>
                <w:szCs w:val="26"/>
                <w:lang w:val="en-US"/>
              </w:rPr>
              <w:t>;</w:t>
            </w:r>
            <w:r w:rsidRPr="00B46E39">
              <w:rPr>
                <w:szCs w:val="26"/>
                <w:lang w:val="en-US"/>
              </w:rPr>
              <w:t xml:space="preserve"> 317 </w:t>
            </w:r>
            <w:r>
              <w:rPr>
                <w:szCs w:val="26"/>
                <w:lang w:val="ru-RU"/>
              </w:rPr>
              <w:t>Мбит</w:t>
            </w:r>
            <w:r w:rsidRPr="00B46E39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B67C8C">
              <w:rPr>
                <w:szCs w:val="26"/>
                <w:lang w:val="en-US"/>
              </w:rPr>
              <w:t>;</w:t>
            </w:r>
            <w:r w:rsidRPr="00B46E39">
              <w:rPr>
                <w:szCs w:val="26"/>
                <w:lang w:val="en-US"/>
              </w:rPr>
              <w:t xml:space="preserve"> Ethernet;</w:t>
            </w:r>
          </w:p>
          <w:p w:rsidR="00B94980" w:rsidRDefault="00B94980" w:rsidP="008F7B7C">
            <w:pPr>
              <w:rPr>
                <w:szCs w:val="26"/>
              </w:rPr>
            </w:pPr>
            <w:r w:rsidRPr="000309AF">
              <w:rPr>
                <w:szCs w:val="26"/>
                <w:lang w:val="en-US"/>
              </w:rPr>
              <w:t xml:space="preserve">56 </w:t>
            </w:r>
            <w:r>
              <w:rPr>
                <w:szCs w:val="26"/>
                <w:lang w:val="ru-RU"/>
              </w:rPr>
              <w:t>МГц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(43</w:t>
            </w:r>
            <w:r w:rsidRPr="000309AF">
              <w:rPr>
                <w:szCs w:val="26"/>
                <w:lang w:val="en-US"/>
              </w:rPr>
              <w:t xml:space="preserve">%) – </w:t>
            </w:r>
            <w:r>
              <w:rPr>
                <w:szCs w:val="26"/>
                <w:lang w:val="en-US"/>
              </w:rPr>
              <w:t>512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2E7B08">
              <w:rPr>
                <w:szCs w:val="26"/>
                <w:lang w:val="en-US"/>
              </w:rPr>
              <w:t>;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456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Мбит</w:t>
            </w:r>
            <w:r w:rsidRPr="000309AF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2E7B08">
              <w:rPr>
                <w:szCs w:val="26"/>
                <w:lang w:val="en-US"/>
              </w:rPr>
              <w:t xml:space="preserve">; </w:t>
            </w:r>
            <w:r w:rsidRPr="00B46E39">
              <w:rPr>
                <w:szCs w:val="26"/>
                <w:lang w:val="en-US"/>
              </w:rPr>
              <w:t>Ethernet</w:t>
            </w:r>
            <w:r w:rsidRPr="000309AF">
              <w:rPr>
                <w:szCs w:val="26"/>
                <w:lang w:val="en-US"/>
              </w:rPr>
              <w:t>.</w:t>
            </w:r>
          </w:p>
        </w:tc>
        <w:tc>
          <w:tcPr>
            <w:tcW w:w="1559" w:type="dxa"/>
          </w:tcPr>
          <w:p w:rsidR="00B94980" w:rsidRDefault="00B94980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B94980" w:rsidRPr="00782A81" w:rsidRDefault="00B94980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1008 МГц;</w:t>
            </w:r>
          </w:p>
          <w:p w:rsidR="00B94980" w:rsidRDefault="00B94980" w:rsidP="00BB4C8A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1050 МГц.</w:t>
            </w:r>
          </w:p>
        </w:tc>
      </w:tr>
      <w:tr w:rsidR="00B94980" w:rsidRPr="0017658E" w:rsidTr="00E37995">
        <w:trPr>
          <w:trHeight w:val="60"/>
        </w:trPr>
        <w:tc>
          <w:tcPr>
            <w:tcW w:w="1560" w:type="dxa"/>
            <w:vMerge/>
          </w:tcPr>
          <w:p w:rsidR="00B94980" w:rsidRDefault="00B94980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B94980" w:rsidRPr="00CB362B" w:rsidRDefault="00B94980" w:rsidP="00DB5A39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198" w:type="dxa"/>
            <w:gridSpan w:val="4"/>
          </w:tcPr>
          <w:p w:rsidR="00B94980" w:rsidRDefault="00B94980" w:rsidP="006905BC">
            <w:pPr>
              <w:jc w:val="center"/>
              <w:rPr>
                <w:szCs w:val="26"/>
              </w:rPr>
            </w:pPr>
            <w:r w:rsidRPr="005717FB">
              <w:rPr>
                <w:b/>
                <w:lang w:val="en-US"/>
              </w:rPr>
              <w:t>KGZ</w:t>
            </w:r>
          </w:p>
        </w:tc>
      </w:tr>
      <w:tr w:rsidR="00B94980" w:rsidRPr="0017658E" w:rsidTr="00DD5042">
        <w:trPr>
          <w:trHeight w:val="1590"/>
        </w:trPr>
        <w:tc>
          <w:tcPr>
            <w:tcW w:w="1560" w:type="dxa"/>
            <w:vMerge/>
          </w:tcPr>
          <w:p w:rsidR="00B94980" w:rsidRDefault="00B94980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B94980" w:rsidRPr="00CB362B" w:rsidRDefault="00B94980" w:rsidP="00DB5A39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B94980" w:rsidRDefault="00B94980" w:rsidP="008F7B7C">
            <w:pPr>
              <w:rPr>
                <w:szCs w:val="24"/>
              </w:rPr>
            </w:pPr>
          </w:p>
        </w:tc>
        <w:tc>
          <w:tcPr>
            <w:tcW w:w="2835" w:type="dxa"/>
          </w:tcPr>
          <w:p w:rsidR="00B94980" w:rsidRPr="005717FB" w:rsidRDefault="00B94980" w:rsidP="008F7B7C">
            <w:r w:rsidRPr="005717FB">
              <w:t>Используется 7902 радиочастотных назначений (общее число используемых 22753), составляет 34,7% от общего числа.</w:t>
            </w:r>
          </w:p>
        </w:tc>
        <w:tc>
          <w:tcPr>
            <w:tcW w:w="4111" w:type="dxa"/>
          </w:tcPr>
          <w:p w:rsidR="00B94980" w:rsidRDefault="00B94980" w:rsidP="006905B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B94980" w:rsidRPr="005717FB" w:rsidRDefault="00B94980" w:rsidP="008F7B7C">
            <w:r w:rsidRPr="005717FB">
              <w:t>3,5 МГц (2,41 %);</w:t>
            </w:r>
          </w:p>
          <w:p w:rsidR="00B94980" w:rsidRPr="005717FB" w:rsidRDefault="00B94980" w:rsidP="008F7B7C">
            <w:r w:rsidRPr="005717FB">
              <w:t>7 МГц (21,71 %);</w:t>
            </w:r>
          </w:p>
          <w:p w:rsidR="00B94980" w:rsidRPr="005717FB" w:rsidRDefault="00B94980" w:rsidP="008F7B7C">
            <w:r w:rsidRPr="005717FB">
              <w:t>14 МГц(23,2 %);</w:t>
            </w:r>
          </w:p>
          <w:p w:rsidR="00B94980" w:rsidRPr="005717FB" w:rsidRDefault="00B94980" w:rsidP="008F7B7C">
            <w:r w:rsidRPr="005717FB">
              <w:t>28 МГц (42,6 %);</w:t>
            </w:r>
          </w:p>
          <w:p w:rsidR="00B94980" w:rsidRPr="005717FB" w:rsidRDefault="00B94980" w:rsidP="008F7B7C">
            <w:r w:rsidRPr="005717FB">
              <w:t>40 МГц (0,8 %);</w:t>
            </w:r>
          </w:p>
          <w:p w:rsidR="00B94980" w:rsidRPr="005717FB" w:rsidRDefault="00B94980" w:rsidP="008F7B7C">
            <w:r w:rsidRPr="005717FB">
              <w:t>56 МГц (9,28 %).</w:t>
            </w:r>
          </w:p>
        </w:tc>
        <w:tc>
          <w:tcPr>
            <w:tcW w:w="1559" w:type="dxa"/>
          </w:tcPr>
          <w:p w:rsidR="00B94980" w:rsidRDefault="00B94980" w:rsidP="006905B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B94980" w:rsidRPr="005717FB" w:rsidRDefault="00B94980" w:rsidP="006905BC">
            <w:pPr>
              <w:rPr>
                <w:lang w:val="ky-KG"/>
              </w:rPr>
            </w:pPr>
            <w:r w:rsidRPr="005717FB">
              <w:rPr>
                <w:lang w:val="ky-KG"/>
              </w:rPr>
              <w:t>1008 МГц;</w:t>
            </w:r>
          </w:p>
          <w:p w:rsidR="00B94980" w:rsidRPr="005717FB" w:rsidRDefault="00B94980" w:rsidP="006905BC">
            <w:pPr>
              <w:rPr>
                <w:lang w:val="ky-KG"/>
              </w:rPr>
            </w:pPr>
            <w:r w:rsidRPr="005717FB">
              <w:rPr>
                <w:lang w:val="ky-KG"/>
              </w:rPr>
              <w:t>1232 МГц.</w:t>
            </w:r>
          </w:p>
        </w:tc>
      </w:tr>
      <w:tr w:rsidR="00B94980" w:rsidRPr="0017658E" w:rsidTr="00ED07C0">
        <w:trPr>
          <w:trHeight w:val="75"/>
        </w:trPr>
        <w:tc>
          <w:tcPr>
            <w:tcW w:w="1560" w:type="dxa"/>
            <w:vMerge/>
          </w:tcPr>
          <w:p w:rsidR="00B94980" w:rsidRDefault="00B94980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B94980" w:rsidRPr="00CB362B" w:rsidRDefault="00B94980" w:rsidP="00DB5A39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198" w:type="dxa"/>
            <w:gridSpan w:val="4"/>
          </w:tcPr>
          <w:p w:rsidR="00B94980" w:rsidRDefault="00B94980" w:rsidP="00DD5042">
            <w:pPr>
              <w:jc w:val="center"/>
              <w:rPr>
                <w:szCs w:val="26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</w:p>
        </w:tc>
      </w:tr>
      <w:tr w:rsidR="00B94980" w:rsidRPr="0017658E" w:rsidTr="00B94980">
        <w:trPr>
          <w:trHeight w:val="6945"/>
        </w:trPr>
        <w:tc>
          <w:tcPr>
            <w:tcW w:w="1560" w:type="dxa"/>
            <w:vMerge/>
          </w:tcPr>
          <w:p w:rsidR="00B94980" w:rsidRDefault="00B94980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B94980" w:rsidRPr="00CB362B" w:rsidRDefault="00B94980" w:rsidP="00DB5A39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B94980" w:rsidRPr="00DD5042" w:rsidRDefault="00B94980" w:rsidP="00DD5042">
            <w:pPr>
              <w:jc w:val="center"/>
              <w:rPr>
                <w:szCs w:val="24"/>
                <w:u w:val="single"/>
              </w:rPr>
            </w:pPr>
            <w:r w:rsidRPr="00DD5042">
              <w:rPr>
                <w:szCs w:val="24"/>
                <w:u w:val="single"/>
              </w:rPr>
              <w:t>Решение ГКРЧ от</w:t>
            </w:r>
          </w:p>
          <w:p w:rsidR="00B94980" w:rsidRPr="00DD5042" w:rsidRDefault="00B94980" w:rsidP="00DD5042">
            <w:pPr>
              <w:jc w:val="center"/>
              <w:rPr>
                <w:szCs w:val="24"/>
                <w:u w:val="single"/>
              </w:rPr>
            </w:pPr>
            <w:r w:rsidRPr="00DD5042">
              <w:rPr>
                <w:szCs w:val="24"/>
                <w:u w:val="single"/>
              </w:rPr>
              <w:t>04.09.2006 № 06-16-04-001</w:t>
            </w:r>
          </w:p>
          <w:p w:rsidR="00B94980" w:rsidRPr="00DD5042" w:rsidRDefault="00B94980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в отношении</w:t>
            </w:r>
          </w:p>
          <w:p w:rsidR="00B94980" w:rsidRPr="00DD5042" w:rsidRDefault="00B94980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неопределенного круга лиц.</w:t>
            </w:r>
          </w:p>
          <w:p w:rsidR="00B94980" w:rsidRPr="00DD5042" w:rsidRDefault="00B94980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Условия:</w:t>
            </w:r>
          </w:p>
          <w:p w:rsidR="00B94980" w:rsidRPr="00DD5042" w:rsidRDefault="00B94980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- соответствие технических</w:t>
            </w:r>
          </w:p>
          <w:p w:rsidR="00B94980" w:rsidRPr="00DD5042" w:rsidRDefault="00B94980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характеристик  РРС</w:t>
            </w:r>
          </w:p>
          <w:p w:rsidR="00B94980" w:rsidRPr="00DD5042" w:rsidRDefault="00B94980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решению ГКРЧ;</w:t>
            </w:r>
          </w:p>
          <w:p w:rsidR="00B94980" w:rsidRPr="00DD5042" w:rsidRDefault="00B94980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- без оформления отдельных</w:t>
            </w:r>
          </w:p>
          <w:p w:rsidR="00B94980" w:rsidRPr="00DD5042" w:rsidRDefault="00B94980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решений ГКРЧ;</w:t>
            </w:r>
          </w:p>
          <w:p w:rsidR="00B94980" w:rsidRPr="00DD5042" w:rsidRDefault="00B94980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- получение разрешений на</w:t>
            </w:r>
          </w:p>
          <w:p w:rsidR="00B94980" w:rsidRPr="00DD5042" w:rsidRDefault="00B94980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использование радиочастот;</w:t>
            </w:r>
          </w:p>
          <w:p w:rsidR="00B94980" w:rsidRPr="00DD5042" w:rsidRDefault="00B94980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- регистрация РРС;</w:t>
            </w:r>
          </w:p>
          <w:p w:rsidR="00B94980" w:rsidRPr="00DD5042" w:rsidRDefault="00B94980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- использование  полосы</w:t>
            </w:r>
          </w:p>
          <w:p w:rsidR="00B94980" w:rsidRPr="00DD5042" w:rsidRDefault="00B94980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радиочастот  21,4-22  ГГц</w:t>
            </w:r>
          </w:p>
          <w:p w:rsidR="00B94980" w:rsidRPr="00DD5042" w:rsidRDefault="00B94980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РРС  прямой  видимости</w:t>
            </w:r>
          </w:p>
          <w:p w:rsidR="00B94980" w:rsidRDefault="00B94980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после  01.04.2007</w:t>
            </w:r>
          </w:p>
          <w:p w:rsidR="00B94980" w:rsidRPr="00DD5042" w:rsidRDefault="00B94980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осуществляется при условии</w:t>
            </w:r>
          </w:p>
          <w:p w:rsidR="00B94980" w:rsidRPr="00DD5042" w:rsidRDefault="00B94980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исключения  помех</w:t>
            </w:r>
          </w:p>
          <w:p w:rsidR="00B94980" w:rsidRPr="00DD5042" w:rsidRDefault="00B94980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абонентским  приемным</w:t>
            </w:r>
          </w:p>
          <w:p w:rsidR="00B94980" w:rsidRPr="00DD5042" w:rsidRDefault="00B94980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устройствам  систем</w:t>
            </w:r>
          </w:p>
          <w:p w:rsidR="00B94980" w:rsidRPr="00DD5042" w:rsidRDefault="00B94980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телевидения  высокой</w:t>
            </w:r>
          </w:p>
          <w:p w:rsidR="00B94980" w:rsidRPr="00DD5042" w:rsidRDefault="00B94980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четкости  в</w:t>
            </w:r>
          </w:p>
          <w:p w:rsidR="00B94980" w:rsidRPr="00DD5042" w:rsidRDefault="00B94980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радиовещательной</w:t>
            </w:r>
          </w:p>
          <w:p w:rsidR="00B94980" w:rsidRPr="00DD5042" w:rsidRDefault="00B94980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спутниковой  службе,  а</w:t>
            </w:r>
          </w:p>
          <w:p w:rsidR="00B94980" w:rsidRPr="00DD5042" w:rsidRDefault="00B94980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также  без  предъявления</w:t>
            </w:r>
          </w:p>
          <w:p w:rsidR="00B94980" w:rsidRPr="00DD5042" w:rsidRDefault="00B94980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требований по защите РРС</w:t>
            </w:r>
          </w:p>
          <w:p w:rsidR="00B94980" w:rsidRPr="00DD5042" w:rsidRDefault="00B94980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от помех со стороны РЭС</w:t>
            </w:r>
          </w:p>
          <w:p w:rsidR="00B94980" w:rsidRPr="00DD5042" w:rsidRDefault="00B94980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космических  станций</w:t>
            </w:r>
          </w:p>
          <w:p w:rsidR="00B94980" w:rsidRDefault="00B94980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указанной службы.</w:t>
            </w:r>
          </w:p>
        </w:tc>
        <w:tc>
          <w:tcPr>
            <w:tcW w:w="2835" w:type="dxa"/>
          </w:tcPr>
          <w:p w:rsidR="00B94980" w:rsidRDefault="00B94980" w:rsidP="00DD5042">
            <w:r>
              <w:t>Используется 52218</w:t>
            </w:r>
          </w:p>
          <w:p w:rsidR="00B94980" w:rsidRDefault="00B94980" w:rsidP="00DD5042">
            <w:r>
              <w:t>радиочастотных назначений</w:t>
            </w:r>
          </w:p>
          <w:p w:rsidR="00B94980" w:rsidRDefault="00B94980" w:rsidP="00DD5042">
            <w:r>
              <w:t>(общее число используемых</w:t>
            </w:r>
          </w:p>
          <w:p w:rsidR="00B94980" w:rsidRDefault="00B94980" w:rsidP="00DD5042">
            <w:r>
              <w:t>343744), составляет 15,19 %</w:t>
            </w:r>
          </w:p>
          <w:p w:rsidR="00B94980" w:rsidRPr="005717FB" w:rsidRDefault="00B94980" w:rsidP="00DD5042">
            <w:r>
              <w:t>от общего числа.</w:t>
            </w:r>
          </w:p>
        </w:tc>
        <w:tc>
          <w:tcPr>
            <w:tcW w:w="4111" w:type="dxa"/>
          </w:tcPr>
          <w:p w:rsidR="00B94980" w:rsidRPr="00DD5042" w:rsidRDefault="00B94980" w:rsidP="00DD5042">
            <w:pPr>
              <w:rPr>
                <w:szCs w:val="26"/>
              </w:rPr>
            </w:pPr>
            <w:r w:rsidRPr="00DD5042">
              <w:rPr>
                <w:szCs w:val="26"/>
              </w:rPr>
              <w:t>Используются:</w:t>
            </w:r>
          </w:p>
          <w:p w:rsidR="00B94980" w:rsidRPr="00DD5042" w:rsidRDefault="00B94980" w:rsidP="00DD5042">
            <w:pPr>
              <w:rPr>
                <w:szCs w:val="26"/>
              </w:rPr>
            </w:pPr>
            <w:r w:rsidRPr="00DD5042">
              <w:rPr>
                <w:szCs w:val="26"/>
              </w:rPr>
              <w:t>3,5-7 МГц (1%) - QPSK, 8 Мбит/с;</w:t>
            </w:r>
          </w:p>
          <w:p w:rsidR="00B94980" w:rsidRPr="00DD5042" w:rsidRDefault="00B94980" w:rsidP="00DD5042">
            <w:pPr>
              <w:rPr>
                <w:szCs w:val="26"/>
              </w:rPr>
            </w:pPr>
            <w:r w:rsidRPr="00DD5042">
              <w:rPr>
                <w:szCs w:val="26"/>
              </w:rPr>
              <w:t>14 МГц, (1 %) – QPSK, 16 Мбит/с;</w:t>
            </w:r>
          </w:p>
          <w:p w:rsidR="00B94980" w:rsidRPr="00DD5042" w:rsidRDefault="00B94980" w:rsidP="00DD5042">
            <w:pPr>
              <w:rPr>
                <w:szCs w:val="26"/>
              </w:rPr>
            </w:pPr>
            <w:r w:rsidRPr="00DD5042">
              <w:rPr>
                <w:szCs w:val="26"/>
              </w:rPr>
              <w:t>28 МГц (66 %) – 256QAM, 230 Мбит/с;</w:t>
            </w:r>
          </w:p>
          <w:p w:rsidR="00B94980" w:rsidRDefault="00B94980" w:rsidP="00DD5042">
            <w:pPr>
              <w:rPr>
                <w:szCs w:val="26"/>
              </w:rPr>
            </w:pPr>
            <w:r w:rsidRPr="00DD5042">
              <w:rPr>
                <w:szCs w:val="26"/>
              </w:rPr>
              <w:t>56 МГц (32 %) – 512QAM, 500 Мбит/с.</w:t>
            </w:r>
          </w:p>
        </w:tc>
        <w:tc>
          <w:tcPr>
            <w:tcW w:w="1559" w:type="dxa"/>
          </w:tcPr>
          <w:p w:rsidR="00B94980" w:rsidRDefault="00B94980" w:rsidP="00DD5042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B94980" w:rsidRDefault="00B94980" w:rsidP="00DD5042">
            <w:pPr>
              <w:rPr>
                <w:szCs w:val="26"/>
              </w:rPr>
            </w:pPr>
            <w:r w:rsidRPr="005717FB">
              <w:rPr>
                <w:lang w:val="ky-KG"/>
              </w:rPr>
              <w:t>1232 МГц.</w:t>
            </w:r>
          </w:p>
        </w:tc>
      </w:tr>
      <w:tr w:rsidR="00B94980" w:rsidRPr="0017658E" w:rsidTr="00B94980">
        <w:trPr>
          <w:trHeight w:val="233"/>
        </w:trPr>
        <w:tc>
          <w:tcPr>
            <w:tcW w:w="1560" w:type="dxa"/>
            <w:vMerge/>
          </w:tcPr>
          <w:p w:rsidR="00B94980" w:rsidRDefault="00B94980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B94980" w:rsidRPr="00CB362B" w:rsidRDefault="00B94980" w:rsidP="00DB5A39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198" w:type="dxa"/>
            <w:gridSpan w:val="4"/>
            <w:vAlign w:val="center"/>
          </w:tcPr>
          <w:p w:rsidR="00B94980" w:rsidRDefault="00B94980" w:rsidP="00B94980">
            <w:pPr>
              <w:jc w:val="center"/>
              <w:rPr>
                <w:szCs w:val="26"/>
              </w:rPr>
            </w:pPr>
            <w:r w:rsidRPr="008F7B7C">
              <w:rPr>
                <w:b/>
                <w:lang w:val="en-US"/>
              </w:rPr>
              <w:t>UZB</w:t>
            </w:r>
          </w:p>
        </w:tc>
      </w:tr>
      <w:tr w:rsidR="00B94980" w:rsidRPr="0017658E" w:rsidTr="00B94980">
        <w:trPr>
          <w:trHeight w:val="270"/>
        </w:trPr>
        <w:tc>
          <w:tcPr>
            <w:tcW w:w="1560" w:type="dxa"/>
            <w:vMerge/>
          </w:tcPr>
          <w:p w:rsidR="00B94980" w:rsidRDefault="00B94980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B94980" w:rsidRPr="00CB362B" w:rsidRDefault="00B94980" w:rsidP="00DB5A39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B94980" w:rsidRPr="008924B1" w:rsidRDefault="00B94980" w:rsidP="003D1435">
            <w:pPr>
              <w:rPr>
                <w:szCs w:val="26"/>
                <w:lang w:val="ru-RU"/>
              </w:rPr>
            </w:pP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5" w:type="dxa"/>
          </w:tcPr>
          <w:p w:rsidR="00B94980" w:rsidRPr="007159B4" w:rsidRDefault="00B94980" w:rsidP="003D1435">
            <w:pPr>
              <w:rPr>
                <w:szCs w:val="26"/>
                <w:lang w:val="ru-RU"/>
              </w:rPr>
            </w:pPr>
            <w:r w:rsidRPr="00EF4FFB">
              <w:rPr>
                <w:szCs w:val="26"/>
                <w:lang w:val="ru-RU"/>
              </w:rPr>
              <w:t xml:space="preserve">Используется  2141 радиочастотных назначений (Общее число используемых 23392), составляет 9,2%  от общего числа </w:t>
            </w:r>
            <w:r>
              <w:rPr>
                <w:szCs w:val="26"/>
                <w:lang w:val="ru-RU"/>
              </w:rPr>
              <w:t xml:space="preserve"> </w:t>
            </w:r>
          </w:p>
        </w:tc>
        <w:tc>
          <w:tcPr>
            <w:tcW w:w="4111" w:type="dxa"/>
          </w:tcPr>
          <w:p w:rsidR="00B94980" w:rsidRPr="00E70F21" w:rsidRDefault="00B94980" w:rsidP="003D1435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3,5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(1,9%)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4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7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(5,1%)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8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7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(10,8%)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10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7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(0,1%)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20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7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(0,05%)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32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(0,05%)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8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(2,2%)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16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(6,6%)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20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(0,1%)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80, 87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lastRenderedPageBreak/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(0,2%)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50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(0,4%)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20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(3,5%)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32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(4,4%)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40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(0,4%)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50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(0,9%)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64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(0,2%)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75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(4,1%)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80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(2,6%)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100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(0,3%)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126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(0,6%)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155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(0,1%)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300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(0,05%)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400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56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(0,05%)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310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56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(0,2%)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441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7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(0,5%) - 16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8, 10, 20Мбит/с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(0,2%) - 16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20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(2,1%) - 16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40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(0,05%) - 16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53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(0,1%) - 16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40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(0,1%) - 16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50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(0,1%) - 16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64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(7,8%) - 16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80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(0,1%) - 16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100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(0,2%) - 16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150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(0,1%) - 32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50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(0,05%) - 32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100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(0,05%) - 32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40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(0,05%) - 32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50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(0,8%) - 32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80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(3,2%) - 32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100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(0,1%) - 32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155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(0,05%) - 32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300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56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(0,1%) - 32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200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56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(0,05%) - 32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400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(0,1%) - 64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128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(0,2%) - 128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40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(0,3%) - 128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80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(0,3%) - 128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100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(3,8%) - 128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155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(0,05%) - 128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310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(0,2%) - 128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400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56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(0,05%) - 128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310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(0,05%) - 256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180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(0,2%) - 256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230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(2,1%) - 256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260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56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(0,05%) - 256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622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56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(1,7%) - 512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622 Мбит/с</w:t>
            </w:r>
          </w:p>
          <w:p w:rsidR="00B94980" w:rsidRPr="0093269A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56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(0,1%) - 512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1Гбит/с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 w:rsidRPr="00494A44">
              <w:rPr>
                <w:szCs w:val="26"/>
                <w:lang w:val="ru-RU"/>
              </w:rPr>
              <w:lastRenderedPageBreak/>
              <w:t>56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</w:t>
            </w:r>
            <w:r w:rsidRPr="00494A44">
              <w:rPr>
                <w:szCs w:val="26"/>
                <w:lang w:val="ru-RU"/>
              </w:rPr>
              <w:t>3</w:t>
            </w:r>
            <w:r>
              <w:rPr>
                <w:szCs w:val="26"/>
                <w:lang w:val="ru-RU"/>
              </w:rPr>
              <w:t xml:space="preserve">%) – </w:t>
            </w:r>
            <w:r w:rsidRPr="00494A44">
              <w:rPr>
                <w:szCs w:val="26"/>
                <w:lang w:val="ru-RU"/>
              </w:rPr>
              <w:t xml:space="preserve">4096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– </w:t>
            </w:r>
            <w:r w:rsidRPr="00494A44">
              <w:rPr>
                <w:szCs w:val="26"/>
                <w:lang w:val="ru-RU"/>
              </w:rPr>
              <w:t>622</w:t>
            </w:r>
            <w:r>
              <w:rPr>
                <w:szCs w:val="26"/>
                <w:lang w:val="ru-RU"/>
              </w:rPr>
              <w:t xml:space="preserve">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(0,1%) - </w:t>
            </w:r>
            <w:r>
              <w:rPr>
                <w:szCs w:val="26"/>
                <w:lang w:val="en-US"/>
              </w:rPr>
              <w:t>AMR</w:t>
            </w:r>
            <w:r>
              <w:rPr>
                <w:szCs w:val="26"/>
                <w:lang w:val="ru-RU"/>
              </w:rPr>
              <w:t xml:space="preserve"> – </w:t>
            </w:r>
            <w:r w:rsidRPr="00494A44">
              <w:rPr>
                <w:szCs w:val="26"/>
                <w:lang w:val="ru-RU"/>
              </w:rPr>
              <w:t>94</w:t>
            </w:r>
            <w:r>
              <w:rPr>
                <w:szCs w:val="26"/>
                <w:lang w:val="ru-RU"/>
              </w:rPr>
              <w:t xml:space="preserve">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 w:rsidRPr="00494A44"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</w:t>
            </w:r>
            <w:r w:rsidRPr="00494A44">
              <w:rPr>
                <w:szCs w:val="26"/>
                <w:lang w:val="ru-RU"/>
              </w:rPr>
              <w:t>05</w:t>
            </w:r>
            <w:r>
              <w:rPr>
                <w:szCs w:val="26"/>
                <w:lang w:val="ru-RU"/>
              </w:rPr>
              <w:t xml:space="preserve">%) - </w:t>
            </w:r>
            <w:r>
              <w:rPr>
                <w:szCs w:val="26"/>
                <w:lang w:val="en-US"/>
              </w:rPr>
              <w:t>AMR</w:t>
            </w:r>
            <w:r>
              <w:rPr>
                <w:szCs w:val="26"/>
                <w:lang w:val="ru-RU"/>
              </w:rPr>
              <w:t xml:space="preserve"> – </w:t>
            </w:r>
            <w:r w:rsidRPr="00494A44">
              <w:rPr>
                <w:szCs w:val="26"/>
                <w:lang w:val="ru-RU"/>
              </w:rPr>
              <w:t>163</w:t>
            </w:r>
            <w:r>
              <w:rPr>
                <w:szCs w:val="26"/>
                <w:lang w:val="ru-RU"/>
              </w:rPr>
              <w:t xml:space="preserve">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 w:rsidRPr="00494A44"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494A44">
              <w:rPr>
                <w:szCs w:val="26"/>
                <w:lang w:val="ru-RU"/>
              </w:rPr>
              <w:t>2,5</w:t>
            </w:r>
            <w:r>
              <w:rPr>
                <w:szCs w:val="26"/>
                <w:lang w:val="ru-RU"/>
              </w:rPr>
              <w:t xml:space="preserve">%) - </w:t>
            </w:r>
            <w:r>
              <w:rPr>
                <w:szCs w:val="26"/>
                <w:lang w:val="en-US"/>
              </w:rPr>
              <w:t>AMR</w:t>
            </w:r>
            <w:r>
              <w:rPr>
                <w:szCs w:val="26"/>
                <w:lang w:val="ru-RU"/>
              </w:rPr>
              <w:t xml:space="preserve"> – </w:t>
            </w:r>
            <w:r w:rsidRPr="00494A44">
              <w:rPr>
                <w:szCs w:val="26"/>
                <w:lang w:val="ru-RU"/>
              </w:rPr>
              <w:t>220</w:t>
            </w:r>
            <w:r>
              <w:rPr>
                <w:szCs w:val="26"/>
                <w:lang w:val="ru-RU"/>
              </w:rPr>
              <w:t xml:space="preserve">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 w:rsidRPr="00494A44"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</w:t>
            </w:r>
            <w:r w:rsidRPr="00494A44">
              <w:rPr>
                <w:szCs w:val="26"/>
                <w:lang w:val="ru-RU"/>
              </w:rPr>
              <w:t>05</w:t>
            </w:r>
            <w:r>
              <w:rPr>
                <w:szCs w:val="26"/>
                <w:lang w:val="ru-RU"/>
              </w:rPr>
              <w:t xml:space="preserve">%) - </w:t>
            </w:r>
            <w:r>
              <w:rPr>
                <w:szCs w:val="26"/>
                <w:lang w:val="en-US"/>
              </w:rPr>
              <w:t>AMR</w:t>
            </w:r>
            <w:r>
              <w:rPr>
                <w:szCs w:val="26"/>
                <w:lang w:val="ru-RU"/>
              </w:rPr>
              <w:t xml:space="preserve"> – </w:t>
            </w:r>
            <w:r w:rsidRPr="00494A44">
              <w:rPr>
                <w:szCs w:val="26"/>
                <w:lang w:val="ru-RU"/>
              </w:rPr>
              <w:t>306</w:t>
            </w:r>
            <w:r>
              <w:rPr>
                <w:szCs w:val="26"/>
                <w:lang w:val="ru-RU"/>
              </w:rPr>
              <w:t xml:space="preserve">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 w:rsidRPr="00494A44"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</w:t>
            </w:r>
            <w:r w:rsidRPr="00494A44">
              <w:rPr>
                <w:szCs w:val="26"/>
                <w:lang w:val="ru-RU"/>
              </w:rPr>
              <w:t>4</w:t>
            </w:r>
            <w:r>
              <w:rPr>
                <w:szCs w:val="26"/>
                <w:lang w:val="ru-RU"/>
              </w:rPr>
              <w:t xml:space="preserve">%) - </w:t>
            </w:r>
            <w:r>
              <w:rPr>
                <w:szCs w:val="26"/>
                <w:lang w:val="en-US"/>
              </w:rPr>
              <w:t>AMR</w:t>
            </w:r>
            <w:r>
              <w:rPr>
                <w:szCs w:val="26"/>
                <w:lang w:val="ru-RU"/>
              </w:rPr>
              <w:t xml:space="preserve"> – </w:t>
            </w:r>
            <w:r w:rsidRPr="00494A44">
              <w:rPr>
                <w:szCs w:val="26"/>
                <w:lang w:val="ru-RU"/>
              </w:rPr>
              <w:t>400</w:t>
            </w:r>
            <w:r>
              <w:rPr>
                <w:szCs w:val="26"/>
                <w:lang w:val="ru-RU"/>
              </w:rPr>
              <w:t xml:space="preserve">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 w:rsidRPr="00494A44">
              <w:rPr>
                <w:szCs w:val="26"/>
                <w:lang w:val="ru-RU"/>
              </w:rPr>
              <w:t>56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</w:t>
            </w:r>
            <w:r w:rsidRPr="00494A44">
              <w:rPr>
                <w:szCs w:val="26"/>
                <w:lang w:val="ru-RU"/>
              </w:rPr>
              <w:t>1</w:t>
            </w:r>
            <w:r>
              <w:rPr>
                <w:szCs w:val="26"/>
                <w:lang w:val="ru-RU"/>
              </w:rPr>
              <w:t xml:space="preserve">%) - </w:t>
            </w:r>
            <w:r>
              <w:rPr>
                <w:szCs w:val="26"/>
                <w:lang w:val="en-US"/>
              </w:rPr>
              <w:t>AMR</w:t>
            </w:r>
            <w:r>
              <w:rPr>
                <w:szCs w:val="26"/>
                <w:lang w:val="ru-RU"/>
              </w:rPr>
              <w:t xml:space="preserve"> – </w:t>
            </w:r>
            <w:r w:rsidRPr="00494A44">
              <w:rPr>
                <w:szCs w:val="26"/>
                <w:lang w:val="ru-RU"/>
              </w:rPr>
              <w:t>388</w:t>
            </w:r>
            <w:r>
              <w:rPr>
                <w:szCs w:val="26"/>
                <w:lang w:val="ru-RU"/>
              </w:rPr>
              <w:t xml:space="preserve">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 w:rsidRPr="00494A44">
              <w:rPr>
                <w:szCs w:val="26"/>
                <w:lang w:val="ru-RU"/>
              </w:rPr>
              <w:t>56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494A44">
              <w:rPr>
                <w:szCs w:val="26"/>
                <w:lang w:val="ru-RU"/>
              </w:rPr>
              <w:t>2</w:t>
            </w:r>
            <w:r>
              <w:rPr>
                <w:szCs w:val="26"/>
                <w:lang w:val="ru-RU"/>
              </w:rPr>
              <w:t xml:space="preserve">%) - </w:t>
            </w:r>
            <w:r>
              <w:rPr>
                <w:szCs w:val="26"/>
                <w:lang w:val="en-US"/>
              </w:rPr>
              <w:t>AMR</w:t>
            </w:r>
            <w:r>
              <w:rPr>
                <w:szCs w:val="26"/>
                <w:lang w:val="ru-RU"/>
              </w:rPr>
              <w:t xml:space="preserve"> – </w:t>
            </w:r>
            <w:r w:rsidRPr="00494A44">
              <w:rPr>
                <w:szCs w:val="26"/>
                <w:lang w:val="ru-RU"/>
              </w:rPr>
              <w:t>441</w:t>
            </w:r>
            <w:r>
              <w:rPr>
                <w:szCs w:val="26"/>
                <w:lang w:val="ru-RU"/>
              </w:rPr>
              <w:t xml:space="preserve">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 w:rsidRPr="00494A44"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494A44">
              <w:rPr>
                <w:szCs w:val="26"/>
                <w:lang w:val="ru-RU"/>
              </w:rPr>
              <w:t>0.05%</w:t>
            </w:r>
            <w:r>
              <w:rPr>
                <w:szCs w:val="26"/>
                <w:lang w:val="ru-RU"/>
              </w:rPr>
              <w:t xml:space="preserve">) - </w:t>
            </w:r>
            <w:r>
              <w:rPr>
                <w:szCs w:val="26"/>
                <w:lang w:val="en-US"/>
              </w:rPr>
              <w:t>ACM</w:t>
            </w:r>
            <w:r>
              <w:rPr>
                <w:szCs w:val="26"/>
                <w:lang w:val="ru-RU"/>
              </w:rPr>
              <w:t xml:space="preserve"> – </w:t>
            </w:r>
            <w:r w:rsidRPr="00494A44">
              <w:rPr>
                <w:szCs w:val="26"/>
                <w:lang w:val="ru-RU"/>
              </w:rPr>
              <w:t>35</w:t>
            </w:r>
            <w:r>
              <w:rPr>
                <w:szCs w:val="26"/>
                <w:lang w:val="ru-RU"/>
              </w:rPr>
              <w:t xml:space="preserve">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 w:rsidRPr="00494A44"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494A44">
              <w:rPr>
                <w:szCs w:val="26"/>
                <w:lang w:val="ru-RU"/>
              </w:rPr>
              <w:t>0.2</w:t>
            </w:r>
            <w:r>
              <w:rPr>
                <w:szCs w:val="26"/>
                <w:lang w:val="ru-RU"/>
              </w:rPr>
              <w:t xml:space="preserve">%) - </w:t>
            </w:r>
            <w:r>
              <w:rPr>
                <w:szCs w:val="26"/>
                <w:lang w:val="en-US"/>
              </w:rPr>
              <w:t>ACM</w:t>
            </w:r>
            <w:r>
              <w:rPr>
                <w:szCs w:val="26"/>
                <w:lang w:val="ru-RU"/>
              </w:rPr>
              <w:t xml:space="preserve"> – </w:t>
            </w:r>
            <w:r w:rsidRPr="00494A44">
              <w:rPr>
                <w:szCs w:val="26"/>
                <w:lang w:val="ru-RU"/>
              </w:rPr>
              <w:t>87</w:t>
            </w:r>
            <w:r>
              <w:rPr>
                <w:szCs w:val="26"/>
                <w:lang w:val="ru-RU"/>
              </w:rPr>
              <w:t xml:space="preserve">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 w:rsidRPr="00494A44">
              <w:rPr>
                <w:szCs w:val="26"/>
                <w:lang w:val="ru-RU"/>
              </w:rPr>
              <w:t>7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494A44">
              <w:rPr>
                <w:szCs w:val="26"/>
                <w:lang w:val="ru-RU"/>
              </w:rPr>
              <w:t>0.2</w:t>
            </w:r>
            <w:r>
              <w:rPr>
                <w:szCs w:val="26"/>
                <w:lang w:val="ru-RU"/>
              </w:rPr>
              <w:t xml:space="preserve">%) - </w:t>
            </w:r>
            <w:r>
              <w:rPr>
                <w:szCs w:val="26"/>
                <w:lang w:val="en-US"/>
              </w:rPr>
              <w:t>AM</w:t>
            </w:r>
            <w:r>
              <w:rPr>
                <w:szCs w:val="26"/>
                <w:lang w:val="ru-RU"/>
              </w:rPr>
              <w:t xml:space="preserve"> – </w:t>
            </w:r>
            <w:r w:rsidRPr="00494A44">
              <w:rPr>
                <w:szCs w:val="26"/>
                <w:lang w:val="ru-RU"/>
              </w:rPr>
              <w:t>8</w:t>
            </w:r>
            <w:r>
              <w:rPr>
                <w:szCs w:val="26"/>
                <w:lang w:val="ru-RU"/>
              </w:rPr>
              <w:t xml:space="preserve"> 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 w:rsidRPr="00494A44"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494A44">
              <w:rPr>
                <w:szCs w:val="26"/>
                <w:lang w:val="ru-RU"/>
              </w:rPr>
              <w:t>14.1</w:t>
            </w:r>
            <w:r>
              <w:rPr>
                <w:szCs w:val="26"/>
                <w:lang w:val="ru-RU"/>
              </w:rPr>
              <w:t xml:space="preserve">%) - </w:t>
            </w:r>
            <w:r>
              <w:rPr>
                <w:szCs w:val="26"/>
                <w:lang w:val="en-US"/>
              </w:rPr>
              <w:t>AM</w:t>
            </w:r>
            <w:r>
              <w:rPr>
                <w:szCs w:val="26"/>
                <w:lang w:val="ru-RU"/>
              </w:rPr>
              <w:t xml:space="preserve"> – </w:t>
            </w:r>
            <w:r w:rsidRPr="00494A44">
              <w:rPr>
                <w:szCs w:val="26"/>
                <w:lang w:val="ru-RU"/>
              </w:rPr>
              <w:t>132</w:t>
            </w:r>
            <w:r>
              <w:rPr>
                <w:szCs w:val="26"/>
                <w:lang w:val="ru-RU"/>
              </w:rPr>
              <w:t>Мбит/с</w:t>
            </w:r>
          </w:p>
          <w:p w:rsidR="00B94980" w:rsidRDefault="00B94980" w:rsidP="003D1435">
            <w:pPr>
              <w:rPr>
                <w:szCs w:val="26"/>
                <w:lang w:val="ru-RU"/>
              </w:rPr>
            </w:pPr>
            <w:r w:rsidRPr="00980A02"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980A02">
              <w:rPr>
                <w:szCs w:val="26"/>
                <w:lang w:val="ru-RU"/>
              </w:rPr>
              <w:t>3.7</w:t>
            </w:r>
            <w:r>
              <w:rPr>
                <w:szCs w:val="26"/>
                <w:lang w:val="ru-RU"/>
              </w:rPr>
              <w:t xml:space="preserve">%) - </w:t>
            </w:r>
            <w:r>
              <w:rPr>
                <w:szCs w:val="26"/>
                <w:lang w:val="en-US"/>
              </w:rPr>
              <w:t>AM</w:t>
            </w:r>
            <w:r>
              <w:rPr>
                <w:szCs w:val="26"/>
                <w:lang w:val="ru-RU"/>
              </w:rPr>
              <w:t xml:space="preserve"> – </w:t>
            </w:r>
            <w:r w:rsidRPr="00980A02">
              <w:rPr>
                <w:szCs w:val="26"/>
                <w:lang w:val="ru-RU"/>
              </w:rPr>
              <w:t>306</w:t>
            </w:r>
            <w:r>
              <w:rPr>
                <w:szCs w:val="26"/>
                <w:lang w:val="ru-RU"/>
              </w:rPr>
              <w:t>Мбит/с</w:t>
            </w:r>
          </w:p>
          <w:p w:rsidR="00B94980" w:rsidRPr="00410048" w:rsidRDefault="00B94980" w:rsidP="003D1435">
            <w:pPr>
              <w:rPr>
                <w:szCs w:val="26"/>
              </w:rPr>
            </w:pPr>
            <w:r w:rsidRPr="0093269A">
              <w:rPr>
                <w:szCs w:val="26"/>
                <w:lang w:val="ru-RU"/>
              </w:rPr>
              <w:t>56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93269A">
              <w:rPr>
                <w:szCs w:val="26"/>
                <w:lang w:val="ru-RU"/>
              </w:rPr>
              <w:t>0.9</w:t>
            </w:r>
            <w:r>
              <w:rPr>
                <w:szCs w:val="26"/>
                <w:lang w:val="ru-RU"/>
              </w:rPr>
              <w:t xml:space="preserve">%) - </w:t>
            </w:r>
            <w:r>
              <w:rPr>
                <w:szCs w:val="26"/>
                <w:lang w:val="en-US"/>
              </w:rPr>
              <w:t>AM</w:t>
            </w:r>
            <w:r>
              <w:rPr>
                <w:szCs w:val="26"/>
                <w:lang w:val="ru-RU"/>
              </w:rPr>
              <w:t xml:space="preserve"> – </w:t>
            </w:r>
            <w:r w:rsidRPr="0093269A">
              <w:rPr>
                <w:szCs w:val="26"/>
                <w:lang w:val="ru-RU"/>
              </w:rPr>
              <w:t>636</w:t>
            </w:r>
            <w:r>
              <w:rPr>
                <w:szCs w:val="26"/>
                <w:lang w:val="ru-RU"/>
              </w:rPr>
              <w:t>Мбит/с</w:t>
            </w:r>
          </w:p>
        </w:tc>
        <w:tc>
          <w:tcPr>
            <w:tcW w:w="1559" w:type="dxa"/>
          </w:tcPr>
          <w:p w:rsidR="00B94980" w:rsidRDefault="00B94980" w:rsidP="00B94980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lastRenderedPageBreak/>
              <w:t>Используются:</w:t>
            </w:r>
          </w:p>
          <w:p w:rsidR="00B94980" w:rsidRPr="00410048" w:rsidRDefault="00B94980" w:rsidP="003D1435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1008</w:t>
            </w:r>
          </w:p>
        </w:tc>
      </w:tr>
      <w:tr w:rsidR="001A23FD" w:rsidRPr="0017658E" w:rsidTr="001A23FD">
        <w:trPr>
          <w:trHeight w:val="166"/>
        </w:trPr>
        <w:tc>
          <w:tcPr>
            <w:tcW w:w="1560" w:type="dxa"/>
            <w:vMerge w:val="restart"/>
          </w:tcPr>
          <w:p w:rsidR="001A23FD" w:rsidRDefault="001A23FD" w:rsidP="001A23FD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ru-RU"/>
              </w:rPr>
              <w:lastRenderedPageBreak/>
              <w:t>24</w:t>
            </w:r>
            <w:r>
              <w:rPr>
                <w:bCs/>
                <w:szCs w:val="24"/>
                <w:lang w:val="en-US"/>
              </w:rPr>
              <w:t>-</w:t>
            </w:r>
            <w:r>
              <w:rPr>
                <w:bCs/>
                <w:szCs w:val="24"/>
                <w:lang w:val="ru-RU"/>
              </w:rPr>
              <w:t>26</w:t>
            </w:r>
            <w:r>
              <w:rPr>
                <w:bCs/>
                <w:szCs w:val="24"/>
                <w:lang w:val="en-US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118" w:type="dxa"/>
            <w:vMerge w:val="restart"/>
          </w:tcPr>
          <w:p w:rsidR="001A23FD" w:rsidRDefault="001A23FD" w:rsidP="001A23FD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1A23FD" w:rsidRPr="008F7B7C" w:rsidRDefault="001A23FD" w:rsidP="001A23FD">
            <w:pPr>
              <w:rPr>
                <w:lang w:val="ru-RU"/>
              </w:rPr>
            </w:pPr>
            <w:r w:rsidRPr="005717FB">
              <w:rPr>
                <w:b/>
                <w:lang w:val="en-US"/>
              </w:rPr>
              <w:t>KGZ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rPr>
                <w:lang w:val="ru-RU"/>
              </w:rPr>
              <w:t xml:space="preserve"> </w:t>
            </w:r>
          </w:p>
          <w:p w:rsidR="00E37995" w:rsidRDefault="00E37995" w:rsidP="00E37995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Полоса радиочастот не используется</w:t>
            </w:r>
            <w:r w:rsidR="003D1435">
              <w:rPr>
                <w:szCs w:val="24"/>
                <w:lang w:val="ru-RU"/>
              </w:rPr>
              <w:t>;</w:t>
            </w:r>
          </w:p>
          <w:p w:rsidR="003D1435" w:rsidRPr="00E37995" w:rsidRDefault="003D1435" w:rsidP="00445337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="00445337">
              <w:rPr>
                <w:szCs w:val="24"/>
                <w:lang w:val="ru-RU"/>
              </w:rPr>
              <w:t xml:space="preserve"> Полоса радиочастот не </w:t>
            </w:r>
            <w:proofErr w:type="gramStart"/>
            <w:r w:rsidR="00445337">
              <w:rPr>
                <w:szCs w:val="24"/>
                <w:lang w:val="ru-RU"/>
              </w:rPr>
              <w:t>используется.</w:t>
            </w:r>
            <w:r>
              <w:rPr>
                <w:szCs w:val="24"/>
                <w:lang w:val="ru-RU"/>
              </w:rPr>
              <w:t>.</w:t>
            </w:r>
            <w:proofErr w:type="gramEnd"/>
          </w:p>
        </w:tc>
        <w:tc>
          <w:tcPr>
            <w:tcW w:w="11198" w:type="dxa"/>
            <w:gridSpan w:val="4"/>
          </w:tcPr>
          <w:p w:rsidR="001A23FD" w:rsidRDefault="001A23FD" w:rsidP="001A23FD">
            <w:pPr>
              <w:jc w:val="center"/>
              <w:rPr>
                <w:szCs w:val="26"/>
              </w:rPr>
            </w:pPr>
            <w:r w:rsidRPr="005717FB">
              <w:rPr>
                <w:b/>
                <w:lang w:val="en-US"/>
              </w:rPr>
              <w:t>KGZ</w:t>
            </w:r>
          </w:p>
        </w:tc>
      </w:tr>
      <w:tr w:rsidR="001A23FD" w:rsidRPr="0017658E" w:rsidTr="001A23FD">
        <w:trPr>
          <w:trHeight w:val="601"/>
        </w:trPr>
        <w:tc>
          <w:tcPr>
            <w:tcW w:w="1560" w:type="dxa"/>
            <w:vMerge/>
          </w:tcPr>
          <w:p w:rsidR="001A23FD" w:rsidRDefault="001A23FD" w:rsidP="001A23FD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1A23FD" w:rsidRPr="00CB362B" w:rsidRDefault="001A23FD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1A23FD" w:rsidRDefault="001A23FD" w:rsidP="008F7B7C">
            <w:pPr>
              <w:rPr>
                <w:szCs w:val="24"/>
              </w:rPr>
            </w:pPr>
          </w:p>
        </w:tc>
        <w:tc>
          <w:tcPr>
            <w:tcW w:w="2835" w:type="dxa"/>
          </w:tcPr>
          <w:p w:rsidR="001A23FD" w:rsidRPr="005717FB" w:rsidRDefault="001A23FD" w:rsidP="008F7B7C">
            <w:r w:rsidRPr="005717FB">
              <w:t>Используется 4164 радиочастотных назначений (общее число используемых 22753), составляет 18,3 % от общего числа.</w:t>
            </w:r>
          </w:p>
        </w:tc>
        <w:tc>
          <w:tcPr>
            <w:tcW w:w="4111" w:type="dxa"/>
          </w:tcPr>
          <w:p w:rsidR="001A23FD" w:rsidRDefault="001A23FD" w:rsidP="001A23FD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1A23FD" w:rsidRPr="005717FB" w:rsidRDefault="001A23FD" w:rsidP="008F7B7C">
            <w:r w:rsidRPr="005717FB">
              <w:t>3,5 МГц (1,5 %);</w:t>
            </w:r>
          </w:p>
          <w:p w:rsidR="001A23FD" w:rsidRPr="005717FB" w:rsidRDefault="001A23FD" w:rsidP="008F7B7C">
            <w:r w:rsidRPr="005717FB">
              <w:t>7 МГц (21,97 %);</w:t>
            </w:r>
          </w:p>
          <w:p w:rsidR="001A23FD" w:rsidRPr="005717FB" w:rsidRDefault="001A23FD" w:rsidP="008F7B7C">
            <w:r w:rsidRPr="005717FB">
              <w:t>14 МГц(27 %);</w:t>
            </w:r>
          </w:p>
          <w:p w:rsidR="001A23FD" w:rsidRPr="005717FB" w:rsidRDefault="001A23FD" w:rsidP="008F7B7C">
            <w:r w:rsidRPr="005717FB">
              <w:t>28 МГц (30,54 %);</w:t>
            </w:r>
          </w:p>
          <w:p w:rsidR="001A23FD" w:rsidRPr="005717FB" w:rsidRDefault="001A23FD" w:rsidP="008F7B7C">
            <w:r w:rsidRPr="005717FB">
              <w:t>56 МГц (14,2 %).</w:t>
            </w:r>
          </w:p>
        </w:tc>
        <w:tc>
          <w:tcPr>
            <w:tcW w:w="1559" w:type="dxa"/>
          </w:tcPr>
          <w:p w:rsidR="001A23FD" w:rsidRDefault="001A23FD" w:rsidP="001A23FD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1A23FD" w:rsidRPr="005717FB" w:rsidRDefault="001A23FD" w:rsidP="001A23FD">
            <w:pPr>
              <w:rPr>
                <w:lang w:val="ky-KG"/>
              </w:rPr>
            </w:pPr>
            <w:r w:rsidRPr="005717FB">
              <w:rPr>
                <w:lang w:val="ky-KG"/>
              </w:rPr>
              <w:t>1008 МГц</w:t>
            </w:r>
          </w:p>
        </w:tc>
      </w:tr>
      <w:tr w:rsidR="001A23FD" w:rsidRPr="0017658E" w:rsidTr="001A23FD">
        <w:trPr>
          <w:trHeight w:val="104"/>
        </w:trPr>
        <w:tc>
          <w:tcPr>
            <w:tcW w:w="1560" w:type="dxa"/>
            <w:vMerge w:val="restart"/>
          </w:tcPr>
          <w:p w:rsidR="001A23FD" w:rsidRDefault="001A23FD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ru-RU"/>
              </w:rPr>
              <w:t>27</w:t>
            </w:r>
            <w:r>
              <w:rPr>
                <w:bCs/>
                <w:szCs w:val="24"/>
                <w:lang w:val="en-US"/>
              </w:rPr>
              <w:t>-</w:t>
            </w:r>
            <w:r>
              <w:rPr>
                <w:bCs/>
                <w:szCs w:val="24"/>
                <w:lang w:val="ru-RU"/>
              </w:rPr>
              <w:t>29</w:t>
            </w:r>
            <w:r>
              <w:rPr>
                <w:bCs/>
                <w:szCs w:val="24"/>
                <w:lang w:val="en-US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118" w:type="dxa"/>
            <w:vMerge w:val="restart"/>
          </w:tcPr>
          <w:p w:rsidR="001A23FD" w:rsidRDefault="001A23FD" w:rsidP="008F7B7C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1A23FD" w:rsidRPr="008F7B7C" w:rsidRDefault="001A23FD" w:rsidP="008F7B7C">
            <w:pPr>
              <w:rPr>
                <w:lang w:val="ru-RU"/>
              </w:rPr>
            </w:pPr>
            <w:r w:rsidRPr="005717FB">
              <w:rPr>
                <w:b/>
                <w:lang w:val="en-US"/>
              </w:rPr>
              <w:t>KGZ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rPr>
                <w:lang w:val="ru-RU"/>
              </w:rPr>
              <w:t xml:space="preserve"> </w:t>
            </w:r>
          </w:p>
          <w:p w:rsidR="00E37995" w:rsidRDefault="00E37995" w:rsidP="008F7B7C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Полоса радиочастот не используется</w:t>
            </w:r>
            <w:r w:rsidR="00445337">
              <w:rPr>
                <w:szCs w:val="24"/>
                <w:lang w:val="ru-RU"/>
              </w:rPr>
              <w:t>;</w:t>
            </w:r>
          </w:p>
          <w:p w:rsidR="00445337" w:rsidRPr="00E37995" w:rsidRDefault="00445337" w:rsidP="008F7B7C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>
              <w:rPr>
                <w:szCs w:val="24"/>
                <w:lang w:val="ru-RU"/>
              </w:rPr>
              <w:t xml:space="preserve"> Полоса радиочастот не используется.</w:t>
            </w:r>
          </w:p>
        </w:tc>
        <w:tc>
          <w:tcPr>
            <w:tcW w:w="11198" w:type="dxa"/>
            <w:gridSpan w:val="4"/>
          </w:tcPr>
          <w:p w:rsidR="001A23FD" w:rsidRDefault="001A23FD" w:rsidP="008F7B7C">
            <w:pPr>
              <w:jc w:val="center"/>
              <w:rPr>
                <w:szCs w:val="26"/>
              </w:rPr>
            </w:pPr>
            <w:r w:rsidRPr="005717FB">
              <w:rPr>
                <w:b/>
                <w:lang w:val="en-US"/>
              </w:rPr>
              <w:t>KGZ</w:t>
            </w:r>
          </w:p>
        </w:tc>
      </w:tr>
      <w:tr w:rsidR="001A23FD" w:rsidRPr="0017658E" w:rsidTr="001A23FD">
        <w:trPr>
          <w:trHeight w:val="939"/>
        </w:trPr>
        <w:tc>
          <w:tcPr>
            <w:tcW w:w="1560" w:type="dxa"/>
            <w:vMerge/>
          </w:tcPr>
          <w:p w:rsidR="001A23FD" w:rsidRPr="001A23FD" w:rsidRDefault="001A23FD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1A23FD" w:rsidRPr="001A23FD" w:rsidRDefault="001A23FD" w:rsidP="00DB5A39">
            <w:pPr>
              <w:rPr>
                <w:b/>
                <w:szCs w:val="24"/>
              </w:rPr>
            </w:pPr>
          </w:p>
        </w:tc>
        <w:tc>
          <w:tcPr>
            <w:tcW w:w="2693" w:type="dxa"/>
          </w:tcPr>
          <w:p w:rsidR="001A23FD" w:rsidRDefault="001A23FD" w:rsidP="008F7B7C">
            <w:pPr>
              <w:rPr>
                <w:szCs w:val="24"/>
              </w:rPr>
            </w:pPr>
          </w:p>
        </w:tc>
        <w:tc>
          <w:tcPr>
            <w:tcW w:w="2835" w:type="dxa"/>
          </w:tcPr>
          <w:p w:rsidR="001A23FD" w:rsidRPr="005717FB" w:rsidRDefault="001A23FD" w:rsidP="008F7B7C">
            <w:r w:rsidRPr="005717FB">
              <w:t>Используется 215 радиочастотных назначений (общее число используемых 22753), составляет 0,94 % от общего числа.</w:t>
            </w:r>
          </w:p>
        </w:tc>
        <w:tc>
          <w:tcPr>
            <w:tcW w:w="4111" w:type="dxa"/>
          </w:tcPr>
          <w:p w:rsidR="001A23FD" w:rsidRDefault="001A23FD" w:rsidP="001A23FD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1A23FD" w:rsidRPr="005717FB" w:rsidRDefault="001A23FD" w:rsidP="008F7B7C">
            <w:r w:rsidRPr="005717FB">
              <w:t>3,5 МГц (2,56 %);</w:t>
            </w:r>
          </w:p>
          <w:p w:rsidR="001A23FD" w:rsidRPr="005717FB" w:rsidRDefault="001A23FD" w:rsidP="008F7B7C">
            <w:r w:rsidRPr="005717FB">
              <w:t>7 МГц (21,97 %);</w:t>
            </w:r>
          </w:p>
          <w:p w:rsidR="001A23FD" w:rsidRPr="005717FB" w:rsidRDefault="001A23FD" w:rsidP="008F7B7C">
            <w:r w:rsidRPr="005717FB">
              <w:t>14 МГц(21,28 %);</w:t>
            </w:r>
          </w:p>
          <w:p w:rsidR="001A23FD" w:rsidRPr="005717FB" w:rsidRDefault="001A23FD" w:rsidP="008F7B7C">
            <w:r w:rsidRPr="005717FB">
              <w:t>28 МГц (29,44 %);</w:t>
            </w:r>
          </w:p>
          <w:p w:rsidR="001A23FD" w:rsidRPr="005717FB" w:rsidRDefault="001A23FD" w:rsidP="008F7B7C">
            <w:r w:rsidRPr="005717FB">
              <w:t>40 МГц (1,5 %);</w:t>
            </w:r>
          </w:p>
          <w:p w:rsidR="001A23FD" w:rsidRPr="005717FB" w:rsidRDefault="001A23FD" w:rsidP="008F7B7C">
            <w:r w:rsidRPr="005717FB">
              <w:t>56 МГц (26,98 %).</w:t>
            </w:r>
          </w:p>
        </w:tc>
        <w:tc>
          <w:tcPr>
            <w:tcW w:w="1559" w:type="dxa"/>
          </w:tcPr>
          <w:p w:rsidR="001A23FD" w:rsidRDefault="001A23FD" w:rsidP="001A23FD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1A23FD" w:rsidRPr="005717FB" w:rsidRDefault="001A23FD" w:rsidP="001A23FD">
            <w:pPr>
              <w:rPr>
                <w:lang w:val="ky-KG"/>
              </w:rPr>
            </w:pPr>
            <w:r w:rsidRPr="005717FB">
              <w:rPr>
                <w:lang w:val="ky-KG"/>
              </w:rPr>
              <w:t>1008 МГц</w:t>
            </w:r>
          </w:p>
        </w:tc>
      </w:tr>
      <w:tr w:rsidR="00DE5D45" w:rsidRPr="0017658E" w:rsidTr="00CB68D0">
        <w:trPr>
          <w:trHeight w:val="179"/>
        </w:trPr>
        <w:tc>
          <w:tcPr>
            <w:tcW w:w="1560" w:type="dxa"/>
            <w:vMerge w:val="restart"/>
          </w:tcPr>
          <w:p w:rsidR="00DE5D45" w:rsidRDefault="00DE5D45" w:rsidP="00EC2851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ru-RU"/>
              </w:rPr>
              <w:t>38</w:t>
            </w:r>
            <w:r w:rsidRPr="00CB362B">
              <w:rPr>
                <w:bCs/>
                <w:szCs w:val="24"/>
                <w:lang w:val="ru-RU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118" w:type="dxa"/>
            <w:vMerge w:val="restart"/>
          </w:tcPr>
          <w:p w:rsidR="00DE5D45" w:rsidRDefault="00DE5D45" w:rsidP="00EC2851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370</w:t>
            </w:r>
            <w:r w:rsidRPr="00DB5A39">
              <w:rPr>
                <w:szCs w:val="24"/>
                <w:lang w:val="ru-RU"/>
              </w:rPr>
              <w:t>00</w:t>
            </w:r>
            <w:r>
              <w:rPr>
                <w:szCs w:val="24"/>
                <w:lang w:val="ru-RU"/>
              </w:rPr>
              <w:t>-39500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;</w:t>
            </w:r>
          </w:p>
          <w:p w:rsidR="00DE5D45" w:rsidRPr="008F7B7C" w:rsidRDefault="00DE5D45" w:rsidP="00EC2851">
            <w:pPr>
              <w:rPr>
                <w:lang w:val="ru-RU"/>
              </w:rPr>
            </w:pPr>
            <w:r w:rsidRPr="005717FB">
              <w:rPr>
                <w:b/>
                <w:lang w:val="en-US"/>
              </w:rPr>
              <w:t>KGZ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rPr>
                <w:lang w:val="ru-RU"/>
              </w:rPr>
              <w:t xml:space="preserve"> </w:t>
            </w:r>
          </w:p>
          <w:p w:rsidR="00DE5D45" w:rsidRDefault="00DE5D45" w:rsidP="00E37995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 радиочастот 360</w:t>
            </w:r>
            <w:r w:rsidRPr="00DB5A39">
              <w:rPr>
                <w:szCs w:val="24"/>
                <w:lang w:val="ru-RU"/>
              </w:rPr>
              <w:t>00</w:t>
            </w:r>
            <w:r>
              <w:rPr>
                <w:szCs w:val="24"/>
                <w:lang w:val="ru-RU"/>
              </w:rPr>
              <w:t>-37000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, 370</w:t>
            </w:r>
            <w:r w:rsidRPr="00DB5A39">
              <w:rPr>
                <w:szCs w:val="24"/>
                <w:lang w:val="ru-RU"/>
              </w:rPr>
              <w:t>00</w:t>
            </w:r>
            <w:r>
              <w:rPr>
                <w:szCs w:val="24"/>
                <w:lang w:val="ru-RU"/>
              </w:rPr>
              <w:t>-39500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, 395</w:t>
            </w:r>
            <w:r w:rsidRPr="00DB5A39">
              <w:rPr>
                <w:szCs w:val="24"/>
                <w:lang w:val="ru-RU"/>
              </w:rPr>
              <w:t>00</w:t>
            </w:r>
            <w:r>
              <w:rPr>
                <w:szCs w:val="24"/>
                <w:lang w:val="ru-RU"/>
              </w:rPr>
              <w:t>-40500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;</w:t>
            </w:r>
          </w:p>
          <w:p w:rsidR="00DE5D45" w:rsidRPr="00E37995" w:rsidRDefault="00DE5D45" w:rsidP="00445337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8F7B7C">
              <w:rPr>
                <w:szCs w:val="24"/>
                <w:lang w:val="ru-RU"/>
              </w:rPr>
              <w:t xml:space="preserve"> </w:t>
            </w:r>
            <w:r w:rsidRPr="005717FB">
              <w:t>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</w:t>
            </w:r>
            <w:r>
              <w:rPr>
                <w:szCs w:val="26"/>
                <w:lang w:val="ru-RU"/>
              </w:rPr>
              <w:t>37061,50-39427,</w:t>
            </w:r>
            <w:r w:rsidRPr="00591426">
              <w:rPr>
                <w:szCs w:val="26"/>
                <w:lang w:val="ru-RU"/>
              </w:rPr>
              <w:t>50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>
              <w:rPr>
                <w:szCs w:val="24"/>
                <w:lang w:val="ru-RU"/>
              </w:rPr>
              <w:t>МГц.</w:t>
            </w:r>
          </w:p>
        </w:tc>
        <w:tc>
          <w:tcPr>
            <w:tcW w:w="11198" w:type="dxa"/>
            <w:gridSpan w:val="4"/>
          </w:tcPr>
          <w:p w:rsidR="00DE5D45" w:rsidRPr="00D81384" w:rsidRDefault="00DE5D45" w:rsidP="00CB68D0">
            <w:pPr>
              <w:jc w:val="center"/>
              <w:rPr>
                <w:szCs w:val="26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</w:p>
        </w:tc>
      </w:tr>
      <w:tr w:rsidR="00DE5D45" w:rsidRPr="0017658E" w:rsidTr="00CB68D0">
        <w:trPr>
          <w:trHeight w:val="2228"/>
        </w:trPr>
        <w:tc>
          <w:tcPr>
            <w:tcW w:w="1560" w:type="dxa"/>
            <w:vMerge/>
          </w:tcPr>
          <w:p w:rsidR="00DE5D45" w:rsidRDefault="00DE5D45" w:rsidP="00EC2851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DE5D45" w:rsidRPr="00CB362B" w:rsidRDefault="00DE5D45" w:rsidP="00EC2851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DE5D45" w:rsidRDefault="00DE5D45" w:rsidP="008F7B7C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Имеется обобщенное Решение Государственной комиссии по радиочастотам. </w:t>
            </w: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5" w:type="dxa"/>
          </w:tcPr>
          <w:p w:rsidR="00DE5D45" w:rsidRDefault="00DE5D45" w:rsidP="00EC2851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Используется 2230 радиочастотных назначений (общее число используемых 20756), составляет 11 % от общего числа.</w:t>
            </w:r>
          </w:p>
        </w:tc>
        <w:tc>
          <w:tcPr>
            <w:tcW w:w="4111" w:type="dxa"/>
          </w:tcPr>
          <w:p w:rsidR="00DE5D45" w:rsidRPr="00EB5A13" w:rsidRDefault="00DE5D45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DE5D45" w:rsidRPr="00437CB0" w:rsidRDefault="00DE5D45" w:rsidP="008F7B7C">
            <w:pPr>
              <w:rPr>
                <w:szCs w:val="26"/>
                <w:lang w:val="ru-RU"/>
              </w:rPr>
            </w:pPr>
            <w:r w:rsidRPr="00437CB0">
              <w:rPr>
                <w:szCs w:val="26"/>
                <w:lang w:val="ru-RU"/>
              </w:rPr>
              <w:t xml:space="preserve">7 </w:t>
            </w:r>
            <w:r>
              <w:rPr>
                <w:szCs w:val="26"/>
                <w:lang w:val="ru-RU"/>
              </w:rPr>
              <w:t>МГц</w:t>
            </w:r>
            <w:r w:rsidRPr="00437CB0">
              <w:rPr>
                <w:szCs w:val="26"/>
                <w:lang w:val="ru-RU"/>
              </w:rPr>
              <w:t>, (48%) – 64</w:t>
            </w:r>
            <w:r>
              <w:rPr>
                <w:szCs w:val="26"/>
                <w:lang w:val="en-US"/>
              </w:rPr>
              <w:t>QAM</w:t>
            </w:r>
            <w:r w:rsidRPr="00437CB0">
              <w:rPr>
                <w:szCs w:val="26"/>
                <w:lang w:val="ru-RU"/>
              </w:rPr>
              <w:t xml:space="preserve">; 44 </w:t>
            </w:r>
            <w:r>
              <w:rPr>
                <w:szCs w:val="26"/>
                <w:lang w:val="ru-RU"/>
              </w:rPr>
              <w:t>Мбит</w:t>
            </w:r>
            <w:r w:rsidRPr="00437CB0">
              <w:rPr>
                <w:szCs w:val="26"/>
                <w:lang w:val="ru-RU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437CB0">
              <w:rPr>
                <w:szCs w:val="26"/>
                <w:lang w:val="ru-RU"/>
              </w:rPr>
              <w:t xml:space="preserve">; </w:t>
            </w:r>
            <w:r w:rsidRPr="00B46E39">
              <w:rPr>
                <w:szCs w:val="26"/>
                <w:lang w:val="en-US"/>
              </w:rPr>
              <w:t>PDH</w:t>
            </w:r>
            <w:r w:rsidRPr="00437CB0">
              <w:rPr>
                <w:szCs w:val="26"/>
                <w:lang w:val="ru-RU"/>
              </w:rPr>
              <w:t xml:space="preserve">; </w:t>
            </w:r>
            <w:r>
              <w:rPr>
                <w:szCs w:val="26"/>
                <w:lang w:val="en-US"/>
              </w:rPr>
              <w:t>Ethernet</w:t>
            </w:r>
            <w:r w:rsidRPr="00437CB0">
              <w:rPr>
                <w:szCs w:val="26"/>
                <w:lang w:val="ru-RU"/>
              </w:rPr>
              <w:t>;</w:t>
            </w:r>
          </w:p>
          <w:p w:rsidR="00DE5D45" w:rsidRPr="00B45036" w:rsidRDefault="00DE5D45" w:rsidP="008F7B7C">
            <w:pPr>
              <w:rPr>
                <w:szCs w:val="26"/>
                <w:lang w:val="en-US"/>
              </w:rPr>
            </w:pPr>
            <w:r w:rsidRPr="00B45036">
              <w:rPr>
                <w:szCs w:val="26"/>
                <w:lang w:val="en-US"/>
              </w:rPr>
              <w:t xml:space="preserve">14 </w:t>
            </w:r>
            <w:r>
              <w:rPr>
                <w:szCs w:val="26"/>
                <w:lang w:val="ru-RU"/>
              </w:rPr>
              <w:t>МГц</w:t>
            </w:r>
            <w:r w:rsidRPr="00B45036">
              <w:rPr>
                <w:szCs w:val="26"/>
                <w:lang w:val="en-US"/>
              </w:rPr>
              <w:t>, (</w:t>
            </w:r>
            <w:r>
              <w:rPr>
                <w:szCs w:val="26"/>
                <w:lang w:val="en-US"/>
              </w:rPr>
              <w:t>1</w:t>
            </w:r>
            <w:r w:rsidRPr="00B45036">
              <w:rPr>
                <w:szCs w:val="26"/>
                <w:lang w:val="en-US"/>
              </w:rPr>
              <w:t xml:space="preserve">2%) – 512 </w:t>
            </w:r>
            <w:r>
              <w:rPr>
                <w:szCs w:val="26"/>
                <w:lang w:val="en-US"/>
              </w:rPr>
              <w:t>QAM</w:t>
            </w:r>
            <w:r w:rsidRPr="00B45036">
              <w:rPr>
                <w:szCs w:val="26"/>
                <w:lang w:val="en-US"/>
              </w:rPr>
              <w:t xml:space="preserve">; </w:t>
            </w:r>
            <w:r>
              <w:rPr>
                <w:szCs w:val="26"/>
                <w:lang w:val="en-US"/>
              </w:rPr>
              <w:t>90</w:t>
            </w:r>
            <w:r w:rsidRPr="00B45036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Мбит</w:t>
            </w:r>
            <w:r w:rsidRPr="00B45036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B45036">
              <w:rPr>
                <w:szCs w:val="26"/>
                <w:lang w:val="en-US"/>
              </w:rPr>
              <w:t xml:space="preserve">; </w:t>
            </w:r>
            <w:r w:rsidRPr="00B46E39">
              <w:rPr>
                <w:szCs w:val="26"/>
                <w:lang w:val="en-US"/>
              </w:rPr>
              <w:t>PDH</w:t>
            </w:r>
            <w:r>
              <w:rPr>
                <w:szCs w:val="26"/>
                <w:lang w:val="en-US"/>
              </w:rPr>
              <w:t>; Ethernet</w:t>
            </w:r>
            <w:r w:rsidRPr="00B45036">
              <w:rPr>
                <w:szCs w:val="26"/>
                <w:lang w:val="en-US"/>
              </w:rPr>
              <w:t>;</w:t>
            </w:r>
          </w:p>
          <w:p w:rsidR="00DE5D45" w:rsidRPr="00B46E39" w:rsidRDefault="00DE5D45" w:rsidP="008F7B7C">
            <w:pPr>
              <w:rPr>
                <w:szCs w:val="26"/>
                <w:lang w:val="en-US"/>
              </w:rPr>
            </w:pPr>
            <w:r w:rsidRPr="00B46E39">
              <w:rPr>
                <w:szCs w:val="26"/>
                <w:lang w:val="en-US"/>
              </w:rPr>
              <w:t xml:space="preserve">28 </w:t>
            </w:r>
            <w:r>
              <w:rPr>
                <w:szCs w:val="26"/>
                <w:lang w:val="ru-RU"/>
              </w:rPr>
              <w:t>МГц</w:t>
            </w:r>
            <w:r>
              <w:rPr>
                <w:szCs w:val="26"/>
                <w:lang w:val="en-US"/>
              </w:rPr>
              <w:t>, (18</w:t>
            </w:r>
            <w:r w:rsidRPr="00B46E39">
              <w:rPr>
                <w:szCs w:val="26"/>
                <w:lang w:val="en-US"/>
              </w:rPr>
              <w:t xml:space="preserve">%) – </w:t>
            </w:r>
            <w:r>
              <w:rPr>
                <w:szCs w:val="26"/>
                <w:lang w:val="en-US"/>
              </w:rPr>
              <w:t>512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B67C8C">
              <w:rPr>
                <w:szCs w:val="26"/>
                <w:lang w:val="en-US"/>
              </w:rPr>
              <w:t>;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225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Мбит</w:t>
            </w:r>
            <w:r w:rsidRPr="00B46E39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B67C8C">
              <w:rPr>
                <w:szCs w:val="26"/>
                <w:lang w:val="en-US"/>
              </w:rPr>
              <w:t>;</w:t>
            </w:r>
            <w:r>
              <w:rPr>
                <w:szCs w:val="26"/>
                <w:lang w:val="en-US"/>
              </w:rPr>
              <w:t xml:space="preserve"> SDH, Ethernet</w:t>
            </w:r>
            <w:r w:rsidRPr="00B46E39">
              <w:rPr>
                <w:szCs w:val="26"/>
                <w:lang w:val="en-US"/>
              </w:rPr>
              <w:t>;</w:t>
            </w:r>
          </w:p>
          <w:p w:rsidR="00DE5D45" w:rsidRDefault="00DE5D45" w:rsidP="00437CB0">
            <w:pPr>
              <w:rPr>
                <w:szCs w:val="26"/>
              </w:rPr>
            </w:pPr>
            <w:r w:rsidRPr="000309AF">
              <w:rPr>
                <w:szCs w:val="26"/>
                <w:lang w:val="en-US"/>
              </w:rPr>
              <w:t xml:space="preserve">56 </w:t>
            </w:r>
            <w:r>
              <w:rPr>
                <w:szCs w:val="26"/>
                <w:lang w:val="ru-RU"/>
              </w:rPr>
              <w:t>МГц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(22</w:t>
            </w:r>
            <w:r w:rsidRPr="000309AF">
              <w:rPr>
                <w:szCs w:val="26"/>
                <w:lang w:val="en-US"/>
              </w:rPr>
              <w:t xml:space="preserve">%) – </w:t>
            </w:r>
            <w:r>
              <w:rPr>
                <w:szCs w:val="26"/>
                <w:lang w:val="en-US"/>
              </w:rPr>
              <w:t>512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2E7B08">
              <w:rPr>
                <w:szCs w:val="26"/>
                <w:lang w:val="en-US"/>
              </w:rPr>
              <w:t>;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456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Мбит</w:t>
            </w:r>
            <w:r w:rsidRPr="000309AF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2E7B08">
              <w:rPr>
                <w:szCs w:val="26"/>
                <w:lang w:val="en-US"/>
              </w:rPr>
              <w:t xml:space="preserve">; </w:t>
            </w:r>
            <w:r w:rsidRPr="00B46E39">
              <w:rPr>
                <w:szCs w:val="26"/>
                <w:lang w:val="en-US"/>
              </w:rPr>
              <w:t>Ethernet</w:t>
            </w:r>
            <w:r w:rsidRPr="000309AF">
              <w:rPr>
                <w:szCs w:val="26"/>
                <w:lang w:val="en-US"/>
              </w:rPr>
              <w:t>.</w:t>
            </w:r>
          </w:p>
        </w:tc>
        <w:tc>
          <w:tcPr>
            <w:tcW w:w="1559" w:type="dxa"/>
          </w:tcPr>
          <w:p w:rsidR="00DE5D45" w:rsidRDefault="00DE5D45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DE5D45" w:rsidRDefault="00DE5D45" w:rsidP="00BB4C8A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1260 МГц.</w:t>
            </w:r>
          </w:p>
        </w:tc>
      </w:tr>
      <w:tr w:rsidR="00DE5D45" w:rsidRPr="0017658E" w:rsidTr="00CB68D0">
        <w:trPr>
          <w:trHeight w:val="87"/>
        </w:trPr>
        <w:tc>
          <w:tcPr>
            <w:tcW w:w="1560" w:type="dxa"/>
            <w:vMerge/>
          </w:tcPr>
          <w:p w:rsidR="00DE5D45" w:rsidRDefault="00DE5D45" w:rsidP="00EC2851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DE5D45" w:rsidRPr="00CB362B" w:rsidRDefault="00DE5D45" w:rsidP="00EC2851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198" w:type="dxa"/>
            <w:gridSpan w:val="4"/>
          </w:tcPr>
          <w:p w:rsidR="00DE5D45" w:rsidRDefault="00DE5D45" w:rsidP="00CB68D0">
            <w:pPr>
              <w:jc w:val="center"/>
              <w:rPr>
                <w:szCs w:val="26"/>
              </w:rPr>
            </w:pPr>
            <w:r w:rsidRPr="005717FB">
              <w:rPr>
                <w:b/>
                <w:lang w:val="en-US"/>
              </w:rPr>
              <w:t>KGZ</w:t>
            </w:r>
          </w:p>
        </w:tc>
      </w:tr>
      <w:tr w:rsidR="00DE5D45" w:rsidRPr="0017658E" w:rsidTr="001D5641">
        <w:trPr>
          <w:trHeight w:val="1490"/>
        </w:trPr>
        <w:tc>
          <w:tcPr>
            <w:tcW w:w="1560" w:type="dxa"/>
            <w:vMerge/>
          </w:tcPr>
          <w:p w:rsidR="00DE5D45" w:rsidRDefault="00DE5D45" w:rsidP="00EC2851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DE5D45" w:rsidRPr="00CB362B" w:rsidRDefault="00DE5D45" w:rsidP="00EC2851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DE5D45" w:rsidRDefault="00DE5D45" w:rsidP="008F7B7C">
            <w:pPr>
              <w:rPr>
                <w:szCs w:val="24"/>
              </w:rPr>
            </w:pPr>
          </w:p>
        </w:tc>
        <w:tc>
          <w:tcPr>
            <w:tcW w:w="2835" w:type="dxa"/>
          </w:tcPr>
          <w:p w:rsidR="00DE5D45" w:rsidRPr="005717FB" w:rsidRDefault="00DE5D45" w:rsidP="008F7B7C">
            <w:r w:rsidRPr="005717FB">
              <w:t>Используется 339 радиочастотных назначений (общее число используемых 22753), составляет 1,5 % от общего числа.</w:t>
            </w:r>
          </w:p>
        </w:tc>
        <w:tc>
          <w:tcPr>
            <w:tcW w:w="4111" w:type="dxa"/>
          </w:tcPr>
          <w:p w:rsidR="00DE5D45" w:rsidRDefault="00DE5D45" w:rsidP="00CB68D0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DE5D45" w:rsidRPr="005717FB" w:rsidRDefault="00DE5D45" w:rsidP="008F7B7C">
            <w:r w:rsidRPr="005717FB">
              <w:t>3,5 МГц (2,56 %);</w:t>
            </w:r>
          </w:p>
          <w:p w:rsidR="00DE5D45" w:rsidRPr="005717FB" w:rsidRDefault="00DE5D45" w:rsidP="008F7B7C">
            <w:r w:rsidRPr="005717FB">
              <w:t>7 МГц (21,97 %);</w:t>
            </w:r>
          </w:p>
          <w:p w:rsidR="00DE5D45" w:rsidRPr="005717FB" w:rsidRDefault="00DE5D45" w:rsidP="008F7B7C">
            <w:r w:rsidRPr="005717FB">
              <w:t>14 МГц(21,28 %);</w:t>
            </w:r>
          </w:p>
          <w:p w:rsidR="00DE5D45" w:rsidRPr="005717FB" w:rsidRDefault="00DE5D45" w:rsidP="008F7B7C">
            <w:r w:rsidRPr="005717FB">
              <w:t>28 МГц (29,44 %);</w:t>
            </w:r>
          </w:p>
          <w:p w:rsidR="00DE5D45" w:rsidRPr="005717FB" w:rsidRDefault="00DE5D45" w:rsidP="008F7B7C">
            <w:r w:rsidRPr="005717FB">
              <w:t>40 МГц (1,5 %);</w:t>
            </w:r>
          </w:p>
          <w:p w:rsidR="00DE5D45" w:rsidRPr="005717FB" w:rsidRDefault="00DE5D45" w:rsidP="008F7B7C">
            <w:r w:rsidRPr="005717FB">
              <w:t>56 МГц (23,25 %).</w:t>
            </w:r>
          </w:p>
        </w:tc>
        <w:tc>
          <w:tcPr>
            <w:tcW w:w="1559" w:type="dxa"/>
          </w:tcPr>
          <w:p w:rsidR="00DE5D45" w:rsidRDefault="00DE5D45" w:rsidP="00CB68D0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DE5D45" w:rsidRPr="005717FB" w:rsidRDefault="00DE5D45" w:rsidP="00CB68D0">
            <w:pPr>
              <w:rPr>
                <w:lang w:val="ky-KG"/>
              </w:rPr>
            </w:pPr>
            <w:r w:rsidRPr="005717FB">
              <w:rPr>
                <w:lang w:val="ky-KG"/>
              </w:rPr>
              <w:t>1260 МГц</w:t>
            </w:r>
            <w:r>
              <w:rPr>
                <w:lang w:val="ky-KG"/>
              </w:rPr>
              <w:t>.</w:t>
            </w:r>
          </w:p>
        </w:tc>
      </w:tr>
      <w:tr w:rsidR="00DE5D45" w:rsidRPr="0017658E" w:rsidTr="008F7B7C">
        <w:trPr>
          <w:trHeight w:val="200"/>
        </w:trPr>
        <w:tc>
          <w:tcPr>
            <w:tcW w:w="1560" w:type="dxa"/>
            <w:vMerge/>
          </w:tcPr>
          <w:p w:rsidR="00DE5D45" w:rsidRDefault="00DE5D45" w:rsidP="00EC2851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DE5D45" w:rsidRPr="00CB362B" w:rsidRDefault="00DE5D45" w:rsidP="00EC2851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198" w:type="dxa"/>
            <w:gridSpan w:val="4"/>
          </w:tcPr>
          <w:p w:rsidR="00DE5D45" w:rsidRDefault="00DE5D45" w:rsidP="001D5641">
            <w:pPr>
              <w:jc w:val="center"/>
              <w:rPr>
                <w:szCs w:val="26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</w:p>
        </w:tc>
      </w:tr>
      <w:tr w:rsidR="00DE5D45" w:rsidRPr="0017658E" w:rsidTr="00DE5D45">
        <w:trPr>
          <w:trHeight w:val="3000"/>
        </w:trPr>
        <w:tc>
          <w:tcPr>
            <w:tcW w:w="1560" w:type="dxa"/>
            <w:vMerge/>
          </w:tcPr>
          <w:p w:rsidR="00DE5D45" w:rsidRDefault="00DE5D45" w:rsidP="00EC2851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DE5D45" w:rsidRPr="00CB362B" w:rsidRDefault="00DE5D45" w:rsidP="00EC2851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DE5D45" w:rsidRPr="001D5641" w:rsidRDefault="00DE5D45" w:rsidP="001D5641">
            <w:pPr>
              <w:jc w:val="center"/>
              <w:rPr>
                <w:szCs w:val="24"/>
                <w:u w:val="single"/>
              </w:rPr>
            </w:pPr>
            <w:r w:rsidRPr="001D5641">
              <w:rPr>
                <w:szCs w:val="24"/>
                <w:u w:val="single"/>
              </w:rPr>
              <w:t>Решение ГКРЧ от</w:t>
            </w:r>
          </w:p>
          <w:p w:rsidR="00DE5D45" w:rsidRPr="001D5641" w:rsidRDefault="00DE5D45" w:rsidP="001D5641">
            <w:pPr>
              <w:jc w:val="center"/>
              <w:rPr>
                <w:szCs w:val="24"/>
                <w:u w:val="single"/>
              </w:rPr>
            </w:pPr>
            <w:r w:rsidRPr="001D5641">
              <w:rPr>
                <w:szCs w:val="24"/>
                <w:u w:val="single"/>
              </w:rPr>
              <w:t>29.05.2006 № 06-14-02-001</w:t>
            </w:r>
          </w:p>
          <w:p w:rsidR="00DE5D45" w:rsidRPr="001D5641" w:rsidRDefault="00DE5D45" w:rsidP="001D5641">
            <w:pPr>
              <w:rPr>
                <w:szCs w:val="24"/>
              </w:rPr>
            </w:pPr>
            <w:r w:rsidRPr="001D5641">
              <w:rPr>
                <w:szCs w:val="24"/>
              </w:rPr>
              <w:t>в отношении</w:t>
            </w:r>
          </w:p>
          <w:p w:rsidR="00DE5D45" w:rsidRPr="001D5641" w:rsidRDefault="00DE5D45" w:rsidP="001D5641">
            <w:pPr>
              <w:rPr>
                <w:szCs w:val="24"/>
              </w:rPr>
            </w:pPr>
            <w:r w:rsidRPr="001D5641">
              <w:rPr>
                <w:szCs w:val="24"/>
              </w:rPr>
              <w:t>неопределенного круга лиц.</w:t>
            </w:r>
          </w:p>
          <w:p w:rsidR="00DE5D45" w:rsidRPr="001D5641" w:rsidRDefault="00DE5D45" w:rsidP="001D5641">
            <w:pPr>
              <w:rPr>
                <w:szCs w:val="24"/>
              </w:rPr>
            </w:pPr>
            <w:r w:rsidRPr="001D5641">
              <w:rPr>
                <w:szCs w:val="24"/>
              </w:rPr>
              <w:t>Условия:</w:t>
            </w:r>
          </w:p>
          <w:p w:rsidR="00DE5D45" w:rsidRPr="001D5641" w:rsidRDefault="00DE5D45" w:rsidP="001D5641">
            <w:pPr>
              <w:rPr>
                <w:szCs w:val="24"/>
              </w:rPr>
            </w:pPr>
            <w:r w:rsidRPr="001D5641">
              <w:rPr>
                <w:szCs w:val="24"/>
              </w:rPr>
              <w:t>- соответствие технических</w:t>
            </w:r>
          </w:p>
          <w:p w:rsidR="00DE5D45" w:rsidRPr="001D5641" w:rsidRDefault="00DE5D45" w:rsidP="001D5641">
            <w:pPr>
              <w:rPr>
                <w:szCs w:val="24"/>
              </w:rPr>
            </w:pPr>
            <w:r w:rsidRPr="001D5641">
              <w:rPr>
                <w:szCs w:val="24"/>
              </w:rPr>
              <w:t>характеристик РРС</w:t>
            </w:r>
          </w:p>
          <w:p w:rsidR="00DE5D45" w:rsidRPr="001D5641" w:rsidRDefault="00DE5D45" w:rsidP="001D5641">
            <w:pPr>
              <w:rPr>
                <w:szCs w:val="24"/>
              </w:rPr>
            </w:pPr>
            <w:r w:rsidRPr="001D5641">
              <w:rPr>
                <w:szCs w:val="24"/>
              </w:rPr>
              <w:t>решению ГКРЧ;</w:t>
            </w:r>
          </w:p>
          <w:p w:rsidR="00DE5D45" w:rsidRPr="001D5641" w:rsidRDefault="00DE5D45" w:rsidP="001D5641">
            <w:pPr>
              <w:rPr>
                <w:szCs w:val="24"/>
              </w:rPr>
            </w:pPr>
            <w:r w:rsidRPr="001D5641">
              <w:rPr>
                <w:szCs w:val="24"/>
              </w:rPr>
              <w:t>- без оформления отдельных</w:t>
            </w:r>
          </w:p>
          <w:p w:rsidR="00DE5D45" w:rsidRPr="001D5641" w:rsidRDefault="00DE5D45" w:rsidP="001D5641">
            <w:pPr>
              <w:rPr>
                <w:szCs w:val="24"/>
              </w:rPr>
            </w:pPr>
            <w:r w:rsidRPr="001D5641">
              <w:rPr>
                <w:szCs w:val="24"/>
              </w:rPr>
              <w:t>решений ГКРЧ;</w:t>
            </w:r>
          </w:p>
          <w:p w:rsidR="00DE5D45" w:rsidRPr="001D5641" w:rsidRDefault="00DE5D45" w:rsidP="001D5641">
            <w:pPr>
              <w:rPr>
                <w:szCs w:val="24"/>
              </w:rPr>
            </w:pPr>
            <w:r w:rsidRPr="001D5641">
              <w:rPr>
                <w:szCs w:val="24"/>
              </w:rPr>
              <w:t>- получение разрешений на</w:t>
            </w:r>
          </w:p>
          <w:p w:rsidR="00DE5D45" w:rsidRPr="001D5641" w:rsidRDefault="00DE5D45" w:rsidP="001D5641">
            <w:pPr>
              <w:rPr>
                <w:szCs w:val="24"/>
              </w:rPr>
            </w:pPr>
            <w:r w:rsidRPr="001D5641">
              <w:rPr>
                <w:szCs w:val="24"/>
              </w:rPr>
              <w:t>использование радиочастот;</w:t>
            </w:r>
          </w:p>
          <w:p w:rsidR="00DE5D45" w:rsidRDefault="00DE5D45" w:rsidP="001D5641">
            <w:pPr>
              <w:rPr>
                <w:szCs w:val="24"/>
              </w:rPr>
            </w:pPr>
            <w:r w:rsidRPr="001D5641">
              <w:rPr>
                <w:szCs w:val="24"/>
              </w:rPr>
              <w:t>- регистрация РРС.</w:t>
            </w:r>
          </w:p>
        </w:tc>
        <w:tc>
          <w:tcPr>
            <w:tcW w:w="2835" w:type="dxa"/>
          </w:tcPr>
          <w:p w:rsidR="00DE5D45" w:rsidRDefault="00DE5D45" w:rsidP="001D5641">
            <w:r>
              <w:t>Используется 52562</w:t>
            </w:r>
          </w:p>
          <w:p w:rsidR="00DE5D45" w:rsidRDefault="00DE5D45" w:rsidP="001D5641">
            <w:r>
              <w:t>радиочастотных назначения</w:t>
            </w:r>
          </w:p>
          <w:p w:rsidR="00DE5D45" w:rsidRDefault="00DE5D45" w:rsidP="001D5641">
            <w:r>
              <w:t>(общее число используемых</w:t>
            </w:r>
          </w:p>
          <w:p w:rsidR="00DE5D45" w:rsidRDefault="00DE5D45" w:rsidP="001D5641">
            <w:r>
              <w:t>343744), составляет 15,29 %</w:t>
            </w:r>
          </w:p>
          <w:p w:rsidR="00DE5D45" w:rsidRPr="005717FB" w:rsidRDefault="00DE5D45" w:rsidP="001D5641">
            <w:r>
              <w:t>от общего числа.</w:t>
            </w:r>
          </w:p>
        </w:tc>
        <w:tc>
          <w:tcPr>
            <w:tcW w:w="4111" w:type="dxa"/>
          </w:tcPr>
          <w:p w:rsidR="00DE5D45" w:rsidRPr="001D5641" w:rsidRDefault="00DE5D45" w:rsidP="001D5641">
            <w:pPr>
              <w:rPr>
                <w:szCs w:val="26"/>
              </w:rPr>
            </w:pPr>
            <w:r w:rsidRPr="001D5641">
              <w:rPr>
                <w:szCs w:val="26"/>
              </w:rPr>
              <w:t>Используются:</w:t>
            </w:r>
          </w:p>
          <w:p w:rsidR="00DE5D45" w:rsidRPr="001D5641" w:rsidRDefault="00DE5D45" w:rsidP="001D5641">
            <w:pPr>
              <w:rPr>
                <w:szCs w:val="26"/>
              </w:rPr>
            </w:pPr>
            <w:r w:rsidRPr="001D5641">
              <w:rPr>
                <w:szCs w:val="26"/>
              </w:rPr>
              <w:t>2,8-4 МГц (менее 1 %) – QPSK, 4 Мбит/с;</w:t>
            </w:r>
          </w:p>
          <w:p w:rsidR="00DE5D45" w:rsidRPr="001D5641" w:rsidRDefault="00DE5D45" w:rsidP="001D5641">
            <w:pPr>
              <w:rPr>
                <w:szCs w:val="26"/>
              </w:rPr>
            </w:pPr>
            <w:r w:rsidRPr="001D5641">
              <w:rPr>
                <w:szCs w:val="26"/>
              </w:rPr>
              <w:t>7-9 МГц (менее 1 %) – QPSK, 8 Мбит/с;</w:t>
            </w:r>
          </w:p>
          <w:p w:rsidR="00DE5D45" w:rsidRPr="001D5641" w:rsidRDefault="00DE5D45" w:rsidP="001D5641">
            <w:pPr>
              <w:rPr>
                <w:szCs w:val="26"/>
              </w:rPr>
            </w:pPr>
            <w:r w:rsidRPr="001D5641">
              <w:rPr>
                <w:szCs w:val="26"/>
              </w:rPr>
              <w:t>14 – 17 МГц, (2 %) – 16QAM, 40 Мбит/с;</w:t>
            </w:r>
          </w:p>
          <w:p w:rsidR="00DE5D45" w:rsidRPr="001D5641" w:rsidRDefault="00DE5D45" w:rsidP="001D5641">
            <w:pPr>
              <w:rPr>
                <w:szCs w:val="26"/>
              </w:rPr>
            </w:pPr>
            <w:r w:rsidRPr="001D5641">
              <w:rPr>
                <w:szCs w:val="26"/>
              </w:rPr>
              <w:t>25,3-28,8 МГц (37 %) – 256QAM, 230</w:t>
            </w:r>
          </w:p>
          <w:p w:rsidR="00DE5D45" w:rsidRPr="001D5641" w:rsidRDefault="00DE5D45" w:rsidP="001D5641">
            <w:pPr>
              <w:rPr>
                <w:szCs w:val="26"/>
              </w:rPr>
            </w:pPr>
            <w:r w:rsidRPr="001D5641">
              <w:rPr>
                <w:szCs w:val="26"/>
              </w:rPr>
              <w:t>Мбит/с;</w:t>
            </w:r>
          </w:p>
          <w:p w:rsidR="00DE5D45" w:rsidRPr="001D5641" w:rsidRDefault="00DE5D45" w:rsidP="001D5641">
            <w:pPr>
              <w:rPr>
                <w:szCs w:val="26"/>
                <w:lang w:val="ru-RU"/>
              </w:rPr>
            </w:pPr>
            <w:r w:rsidRPr="001D5641">
              <w:rPr>
                <w:szCs w:val="26"/>
              </w:rPr>
              <w:t>56 МГц (60 %) –256QAM, 450 Мбит/с</w:t>
            </w:r>
            <w:r>
              <w:rPr>
                <w:szCs w:val="26"/>
                <w:lang w:val="ru-RU"/>
              </w:rPr>
              <w:t>.</w:t>
            </w:r>
          </w:p>
        </w:tc>
        <w:tc>
          <w:tcPr>
            <w:tcW w:w="1559" w:type="dxa"/>
          </w:tcPr>
          <w:p w:rsidR="00DE5D45" w:rsidRDefault="00DE5D45" w:rsidP="001D5641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DE5D45" w:rsidRDefault="00DE5D45" w:rsidP="001D5641">
            <w:pPr>
              <w:rPr>
                <w:szCs w:val="26"/>
              </w:rPr>
            </w:pPr>
            <w:r w:rsidRPr="005717FB">
              <w:rPr>
                <w:lang w:val="ky-KG"/>
              </w:rPr>
              <w:t>1260 МГц</w:t>
            </w:r>
            <w:r>
              <w:rPr>
                <w:lang w:val="ky-KG"/>
              </w:rPr>
              <w:t>.</w:t>
            </w:r>
          </w:p>
        </w:tc>
      </w:tr>
      <w:tr w:rsidR="00DE5D45" w:rsidRPr="0017658E" w:rsidTr="00DE5D45">
        <w:trPr>
          <w:trHeight w:val="172"/>
        </w:trPr>
        <w:tc>
          <w:tcPr>
            <w:tcW w:w="1560" w:type="dxa"/>
            <w:vMerge/>
          </w:tcPr>
          <w:p w:rsidR="00DE5D45" w:rsidRDefault="00DE5D45" w:rsidP="00EC2851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DE5D45" w:rsidRPr="00CB362B" w:rsidRDefault="00DE5D45" w:rsidP="00EC2851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198" w:type="dxa"/>
            <w:gridSpan w:val="4"/>
            <w:vAlign w:val="center"/>
          </w:tcPr>
          <w:p w:rsidR="00DE5D45" w:rsidRDefault="00DE5D45" w:rsidP="00DE5D45">
            <w:pPr>
              <w:jc w:val="center"/>
              <w:rPr>
                <w:szCs w:val="26"/>
              </w:rPr>
            </w:pPr>
            <w:r w:rsidRPr="008F7B7C">
              <w:rPr>
                <w:b/>
                <w:lang w:val="en-US"/>
              </w:rPr>
              <w:t>UZB</w:t>
            </w:r>
          </w:p>
        </w:tc>
      </w:tr>
      <w:tr w:rsidR="00DE5D45" w:rsidRPr="0017658E" w:rsidTr="00DE5D45">
        <w:trPr>
          <w:trHeight w:val="750"/>
        </w:trPr>
        <w:tc>
          <w:tcPr>
            <w:tcW w:w="1560" w:type="dxa"/>
            <w:vMerge/>
          </w:tcPr>
          <w:p w:rsidR="00DE5D45" w:rsidRDefault="00DE5D45" w:rsidP="00EC2851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DE5D45" w:rsidRPr="00CB362B" w:rsidRDefault="00DE5D45" w:rsidP="00EC2851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DE5D45" w:rsidRPr="008924B1" w:rsidRDefault="00DE5D45" w:rsidP="00C03FB8">
            <w:pPr>
              <w:rPr>
                <w:szCs w:val="26"/>
                <w:lang w:val="ru-RU"/>
              </w:rPr>
            </w:pP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5" w:type="dxa"/>
          </w:tcPr>
          <w:p w:rsidR="00DE5D45" w:rsidRPr="007159B4" w:rsidRDefault="00DE5D45" w:rsidP="00C03FB8">
            <w:pPr>
              <w:rPr>
                <w:szCs w:val="26"/>
                <w:lang w:val="ru-RU"/>
              </w:rPr>
            </w:pPr>
            <w:r w:rsidRPr="00EF4FFB">
              <w:rPr>
                <w:szCs w:val="26"/>
                <w:lang w:val="ru-RU"/>
              </w:rPr>
              <w:t xml:space="preserve">Используется  850 радиочастотных назначений (Общее число используемых 23392), составляет 3,6%  от общего числа </w:t>
            </w:r>
            <w:r>
              <w:rPr>
                <w:szCs w:val="26"/>
                <w:lang w:val="ru-RU"/>
              </w:rPr>
              <w:t xml:space="preserve"> </w:t>
            </w:r>
          </w:p>
        </w:tc>
        <w:tc>
          <w:tcPr>
            <w:tcW w:w="4111" w:type="dxa"/>
          </w:tcPr>
          <w:p w:rsidR="00DE5D45" w:rsidRDefault="00DE5D45" w:rsidP="00C03FB8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3,5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BB2463">
              <w:rPr>
                <w:szCs w:val="26"/>
                <w:lang w:val="ru-RU"/>
              </w:rPr>
              <w:t>0.</w:t>
            </w:r>
            <w:r>
              <w:rPr>
                <w:szCs w:val="26"/>
                <w:lang w:val="ru-RU"/>
              </w:rPr>
              <w:t xml:space="preserve">9%)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4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7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(7%)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10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7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BB2463">
              <w:rPr>
                <w:szCs w:val="26"/>
                <w:lang w:val="ru-RU"/>
              </w:rPr>
              <w:t>0.</w:t>
            </w:r>
            <w:r>
              <w:rPr>
                <w:szCs w:val="26"/>
                <w:lang w:val="ru-RU"/>
              </w:rPr>
              <w:t xml:space="preserve">1%)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20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7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BB2463">
              <w:rPr>
                <w:szCs w:val="26"/>
                <w:lang w:val="ru-RU"/>
              </w:rPr>
              <w:t>0.</w:t>
            </w:r>
            <w:r>
              <w:rPr>
                <w:szCs w:val="26"/>
                <w:lang w:val="ru-RU"/>
              </w:rPr>
              <w:t xml:space="preserve">2%)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39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7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BB2463">
              <w:rPr>
                <w:szCs w:val="26"/>
                <w:lang w:val="ru-RU"/>
              </w:rPr>
              <w:t>0.</w:t>
            </w:r>
            <w:r>
              <w:rPr>
                <w:szCs w:val="26"/>
                <w:lang w:val="ru-RU"/>
              </w:rPr>
              <w:t xml:space="preserve">1%)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220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BB2463">
              <w:rPr>
                <w:szCs w:val="26"/>
                <w:lang w:val="ru-RU"/>
              </w:rPr>
              <w:t>0.</w:t>
            </w:r>
            <w:r>
              <w:rPr>
                <w:szCs w:val="26"/>
                <w:lang w:val="ru-RU"/>
              </w:rPr>
              <w:t xml:space="preserve">1%)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16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(6,7%)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–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20, 40Мбит/с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BB2463">
              <w:rPr>
                <w:szCs w:val="26"/>
                <w:lang w:val="ru-RU"/>
              </w:rPr>
              <w:t>0.</w:t>
            </w:r>
            <w:r>
              <w:rPr>
                <w:szCs w:val="26"/>
                <w:lang w:val="ru-RU"/>
              </w:rPr>
              <w:t xml:space="preserve">2%)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–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79, 94Мбит/с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(4,3%)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40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(2,5%)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80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(1,5%)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100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(1%)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155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(2%)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220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(0,1%)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441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7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(0,3%) – 16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 xml:space="preserve">АМ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20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14 МГц, (2,7%) – 16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 xml:space="preserve">АМ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40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(0,3%) – 16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40, 100, 150 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(5,7%) – 16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 xml:space="preserve">АМ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80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14 МГц, (0,1%) – 32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 xml:space="preserve">АМ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20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(0,1%) – 32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 xml:space="preserve">АМ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50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(0,5%) – 32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 xml:space="preserve">АМ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80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(3%) – 32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 xml:space="preserve">АМ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100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(0,1%) – 32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 xml:space="preserve">АМ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150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(0,2%) – 128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 xml:space="preserve">АМ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40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(0,4%) – 128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 xml:space="preserve">АМ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100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(1,8%) – 128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 xml:space="preserve">АМ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155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56 МГц, (0,2%) –128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100, 441Мбит/с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(0,2%) – 256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 xml:space="preserve">АМ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230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(1,4%) – 256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 xml:space="preserve">АМ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260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(2,5%) – 512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 xml:space="preserve">АМ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220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(0,4%) – 512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 xml:space="preserve">АМ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360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(0,1%) – 1024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 xml:space="preserve">АМ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220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7 МГц, (0,4%) – АМ</w:t>
            </w:r>
            <w:r>
              <w:rPr>
                <w:szCs w:val="26"/>
                <w:lang w:val="en-US"/>
              </w:rPr>
              <w:t>R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 w:rsidRPr="006C06D1">
              <w:rPr>
                <w:szCs w:val="26"/>
                <w:lang w:val="ru-RU"/>
              </w:rPr>
              <w:t>39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 w:rsidRPr="006C06D1">
              <w:rPr>
                <w:szCs w:val="26"/>
                <w:lang w:val="ru-RU"/>
              </w:rPr>
              <w:t>14</w:t>
            </w:r>
            <w:r>
              <w:rPr>
                <w:szCs w:val="26"/>
                <w:lang w:val="ru-RU"/>
              </w:rPr>
              <w:t xml:space="preserve"> МГц, (0,</w:t>
            </w:r>
            <w:r w:rsidRPr="006C06D1">
              <w:rPr>
                <w:szCs w:val="26"/>
                <w:lang w:val="ru-RU"/>
              </w:rPr>
              <w:t>1</w:t>
            </w:r>
            <w:r>
              <w:rPr>
                <w:szCs w:val="26"/>
                <w:lang w:val="ru-RU"/>
              </w:rPr>
              <w:t>%) – АМ</w:t>
            </w:r>
            <w:r>
              <w:rPr>
                <w:szCs w:val="26"/>
                <w:lang w:val="en-US"/>
              </w:rPr>
              <w:t>R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 w:rsidRPr="006C06D1">
              <w:rPr>
                <w:szCs w:val="26"/>
                <w:lang w:val="ru-RU"/>
              </w:rPr>
              <w:t>79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 w:rsidRPr="006C06D1">
              <w:rPr>
                <w:szCs w:val="26"/>
                <w:lang w:val="ru-RU"/>
              </w:rPr>
              <w:lastRenderedPageBreak/>
              <w:t>14</w:t>
            </w:r>
            <w:r>
              <w:rPr>
                <w:szCs w:val="26"/>
                <w:lang w:val="ru-RU"/>
              </w:rPr>
              <w:t xml:space="preserve"> МГц, (</w:t>
            </w:r>
            <w:r w:rsidRPr="006C06D1">
              <w:rPr>
                <w:szCs w:val="26"/>
                <w:lang w:val="ru-RU"/>
              </w:rPr>
              <w:t>1.3</w:t>
            </w:r>
            <w:r>
              <w:rPr>
                <w:szCs w:val="26"/>
                <w:lang w:val="ru-RU"/>
              </w:rPr>
              <w:t>%) – АМ</w:t>
            </w:r>
            <w:r>
              <w:rPr>
                <w:szCs w:val="26"/>
                <w:lang w:val="en-US"/>
              </w:rPr>
              <w:t>R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 w:rsidRPr="006C06D1">
              <w:rPr>
                <w:szCs w:val="26"/>
                <w:lang w:val="ru-RU"/>
              </w:rPr>
              <w:t>94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 w:rsidRPr="006C06D1">
              <w:rPr>
                <w:szCs w:val="26"/>
                <w:lang w:val="ru-RU"/>
              </w:rPr>
              <w:t>28</w:t>
            </w:r>
            <w:r>
              <w:rPr>
                <w:szCs w:val="26"/>
                <w:lang w:val="ru-RU"/>
              </w:rPr>
              <w:t xml:space="preserve"> МГц, (0,</w:t>
            </w:r>
            <w:r w:rsidRPr="006C06D1">
              <w:rPr>
                <w:szCs w:val="26"/>
                <w:lang w:val="ru-RU"/>
              </w:rPr>
              <w:t>1</w:t>
            </w:r>
            <w:r>
              <w:rPr>
                <w:szCs w:val="26"/>
                <w:lang w:val="ru-RU"/>
              </w:rPr>
              <w:t>%) – АМ</w:t>
            </w:r>
            <w:r>
              <w:rPr>
                <w:szCs w:val="26"/>
                <w:lang w:val="en-US"/>
              </w:rPr>
              <w:t>R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 w:rsidRPr="006C06D1">
              <w:rPr>
                <w:szCs w:val="26"/>
                <w:lang w:val="ru-RU"/>
              </w:rPr>
              <w:t>163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 w:rsidRPr="006C06D1">
              <w:rPr>
                <w:szCs w:val="26"/>
                <w:lang w:val="ru-RU"/>
              </w:rPr>
              <w:t>28</w:t>
            </w:r>
            <w:r>
              <w:rPr>
                <w:szCs w:val="26"/>
                <w:lang w:val="ru-RU"/>
              </w:rPr>
              <w:t xml:space="preserve"> МГц, (</w:t>
            </w:r>
            <w:r w:rsidRPr="006C06D1">
              <w:rPr>
                <w:szCs w:val="26"/>
                <w:lang w:val="ru-RU"/>
              </w:rPr>
              <w:t>25.1</w:t>
            </w:r>
            <w:r>
              <w:rPr>
                <w:szCs w:val="26"/>
                <w:lang w:val="ru-RU"/>
              </w:rPr>
              <w:t>%) – АМ</w:t>
            </w:r>
            <w:r>
              <w:rPr>
                <w:szCs w:val="26"/>
                <w:lang w:val="en-US"/>
              </w:rPr>
              <w:t>R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 w:rsidRPr="006C06D1">
              <w:rPr>
                <w:szCs w:val="26"/>
                <w:lang w:val="ru-RU"/>
              </w:rPr>
              <w:t>220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 w:rsidRPr="000F69A5">
              <w:rPr>
                <w:szCs w:val="26"/>
                <w:lang w:val="ru-RU"/>
              </w:rPr>
              <w:t>28</w:t>
            </w:r>
            <w:r>
              <w:rPr>
                <w:szCs w:val="26"/>
                <w:lang w:val="ru-RU"/>
              </w:rPr>
              <w:t xml:space="preserve"> МГц, (0,</w:t>
            </w:r>
            <w:r w:rsidRPr="000F69A5">
              <w:rPr>
                <w:szCs w:val="26"/>
                <w:lang w:val="ru-RU"/>
              </w:rPr>
              <w:t>3</w:t>
            </w:r>
            <w:r>
              <w:rPr>
                <w:szCs w:val="26"/>
                <w:lang w:val="ru-RU"/>
              </w:rPr>
              <w:t>%) – АМ</w:t>
            </w:r>
            <w:r>
              <w:rPr>
                <w:szCs w:val="26"/>
                <w:lang w:val="en-US"/>
              </w:rPr>
              <w:t>R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 w:rsidRPr="000F69A5">
              <w:rPr>
                <w:szCs w:val="26"/>
                <w:lang w:val="ru-RU"/>
              </w:rPr>
              <w:t>400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Pr="000F69A5" w:rsidRDefault="00DE5D45" w:rsidP="00C03FB8">
            <w:pPr>
              <w:rPr>
                <w:szCs w:val="26"/>
                <w:lang w:val="ru-RU"/>
              </w:rPr>
            </w:pPr>
            <w:r w:rsidRPr="000F69A5">
              <w:rPr>
                <w:szCs w:val="26"/>
                <w:lang w:val="ru-RU"/>
              </w:rPr>
              <w:t>56</w:t>
            </w:r>
            <w:r>
              <w:rPr>
                <w:szCs w:val="26"/>
                <w:lang w:val="ru-RU"/>
              </w:rPr>
              <w:t xml:space="preserve"> МГц, (0,</w:t>
            </w:r>
            <w:r w:rsidRPr="000F69A5">
              <w:rPr>
                <w:szCs w:val="26"/>
                <w:lang w:val="ru-RU"/>
              </w:rPr>
              <w:t>1</w:t>
            </w:r>
            <w:r>
              <w:rPr>
                <w:szCs w:val="26"/>
                <w:lang w:val="ru-RU"/>
              </w:rPr>
              <w:t>%) – АМ</w:t>
            </w:r>
            <w:r>
              <w:rPr>
                <w:szCs w:val="26"/>
                <w:lang w:val="en-US"/>
              </w:rPr>
              <w:t>R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 w:rsidRPr="000F69A5">
              <w:rPr>
                <w:szCs w:val="26"/>
                <w:lang w:val="ru-RU"/>
              </w:rPr>
              <w:t>338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 w:rsidRPr="000F69A5">
              <w:rPr>
                <w:szCs w:val="26"/>
                <w:lang w:val="ru-RU"/>
              </w:rPr>
              <w:t>56</w:t>
            </w:r>
            <w:r>
              <w:rPr>
                <w:szCs w:val="26"/>
                <w:lang w:val="ru-RU"/>
              </w:rPr>
              <w:t xml:space="preserve"> МГц, (</w:t>
            </w:r>
            <w:r w:rsidRPr="000F69A5">
              <w:rPr>
                <w:szCs w:val="26"/>
                <w:lang w:val="ru-RU"/>
              </w:rPr>
              <w:t>4.2</w:t>
            </w:r>
            <w:r>
              <w:rPr>
                <w:szCs w:val="26"/>
                <w:lang w:val="ru-RU"/>
              </w:rPr>
              <w:t>%) – АМ</w:t>
            </w:r>
            <w:r>
              <w:rPr>
                <w:szCs w:val="26"/>
                <w:lang w:val="en-US"/>
              </w:rPr>
              <w:t>R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 w:rsidRPr="000F69A5">
              <w:rPr>
                <w:szCs w:val="26"/>
                <w:lang w:val="ru-RU"/>
              </w:rPr>
              <w:t>441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 w:rsidRPr="000F69A5">
              <w:rPr>
                <w:szCs w:val="26"/>
                <w:lang w:val="ru-RU"/>
              </w:rPr>
              <w:t>14</w:t>
            </w:r>
            <w:r>
              <w:rPr>
                <w:szCs w:val="26"/>
                <w:lang w:val="ru-RU"/>
              </w:rPr>
              <w:t xml:space="preserve"> МГц, (</w:t>
            </w:r>
            <w:r w:rsidRPr="000F69A5">
              <w:rPr>
                <w:szCs w:val="26"/>
                <w:lang w:val="ru-RU"/>
              </w:rPr>
              <w:t>0.2</w:t>
            </w:r>
            <w:r>
              <w:rPr>
                <w:szCs w:val="26"/>
                <w:lang w:val="ru-RU"/>
              </w:rPr>
              <w:t>%) – А</w:t>
            </w:r>
            <w:r>
              <w:rPr>
                <w:szCs w:val="26"/>
                <w:lang w:val="en-US"/>
              </w:rPr>
              <w:t>C</w:t>
            </w:r>
            <w:r>
              <w:rPr>
                <w:szCs w:val="26"/>
                <w:lang w:val="ru-RU"/>
              </w:rPr>
              <w:t xml:space="preserve">М </w:t>
            </w:r>
            <w:r w:rsidRPr="0067163A">
              <w:rPr>
                <w:szCs w:val="26"/>
                <w:lang w:val="ru-RU"/>
              </w:rPr>
              <w:t xml:space="preserve">- </w:t>
            </w:r>
            <w:r w:rsidRPr="000F69A5">
              <w:rPr>
                <w:szCs w:val="26"/>
                <w:lang w:val="ru-RU"/>
              </w:rPr>
              <w:t>87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 w:rsidRPr="000F69A5">
              <w:rPr>
                <w:szCs w:val="26"/>
                <w:lang w:val="ru-RU"/>
              </w:rPr>
              <w:t>14</w:t>
            </w:r>
            <w:r>
              <w:rPr>
                <w:szCs w:val="26"/>
                <w:lang w:val="ru-RU"/>
              </w:rPr>
              <w:t xml:space="preserve"> МГц, (</w:t>
            </w:r>
            <w:r w:rsidRPr="000F69A5">
              <w:rPr>
                <w:szCs w:val="26"/>
                <w:lang w:val="ru-RU"/>
              </w:rPr>
              <w:t>11.1</w:t>
            </w:r>
            <w:r>
              <w:rPr>
                <w:szCs w:val="26"/>
                <w:lang w:val="ru-RU"/>
              </w:rPr>
              <w:t xml:space="preserve">%) – АМ </w:t>
            </w:r>
            <w:r w:rsidRPr="0067163A">
              <w:rPr>
                <w:szCs w:val="26"/>
                <w:lang w:val="ru-RU"/>
              </w:rPr>
              <w:t xml:space="preserve">- </w:t>
            </w:r>
            <w:r w:rsidRPr="000F69A5">
              <w:rPr>
                <w:szCs w:val="26"/>
                <w:lang w:val="ru-RU"/>
              </w:rPr>
              <w:t>132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Default="00DE5D45" w:rsidP="00C03FB8">
            <w:pPr>
              <w:rPr>
                <w:szCs w:val="26"/>
                <w:lang w:val="ru-RU"/>
              </w:rPr>
            </w:pPr>
            <w:r w:rsidRPr="000F69A5">
              <w:rPr>
                <w:szCs w:val="26"/>
                <w:lang w:val="ru-RU"/>
              </w:rPr>
              <w:t>28</w:t>
            </w:r>
            <w:r>
              <w:rPr>
                <w:szCs w:val="26"/>
                <w:lang w:val="ru-RU"/>
              </w:rPr>
              <w:t xml:space="preserve"> МГц, (</w:t>
            </w:r>
            <w:r w:rsidRPr="000F69A5">
              <w:rPr>
                <w:szCs w:val="26"/>
                <w:lang w:val="ru-RU"/>
              </w:rPr>
              <w:t>2.2</w:t>
            </w:r>
            <w:r>
              <w:rPr>
                <w:szCs w:val="26"/>
                <w:lang w:val="ru-RU"/>
              </w:rPr>
              <w:t xml:space="preserve">%) – АМ </w:t>
            </w:r>
            <w:r w:rsidRPr="0067163A">
              <w:rPr>
                <w:szCs w:val="26"/>
                <w:lang w:val="ru-RU"/>
              </w:rPr>
              <w:t xml:space="preserve">- </w:t>
            </w:r>
            <w:r w:rsidRPr="000F69A5">
              <w:rPr>
                <w:szCs w:val="26"/>
                <w:lang w:val="ru-RU"/>
              </w:rPr>
              <w:t>306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DE5D45" w:rsidRPr="0093269A" w:rsidRDefault="00DE5D45" w:rsidP="00C03FB8">
            <w:pPr>
              <w:rPr>
                <w:szCs w:val="26"/>
                <w:lang w:val="ru-RU"/>
              </w:rPr>
            </w:pPr>
            <w:r w:rsidRPr="0031257D">
              <w:rPr>
                <w:szCs w:val="26"/>
                <w:lang w:val="ru-RU"/>
              </w:rPr>
              <w:t xml:space="preserve">56 </w:t>
            </w:r>
            <w:r>
              <w:rPr>
                <w:szCs w:val="26"/>
                <w:lang w:val="ru-RU"/>
              </w:rPr>
              <w:t>МГц, (</w:t>
            </w:r>
            <w:r w:rsidRPr="000F69A5">
              <w:rPr>
                <w:szCs w:val="26"/>
                <w:lang w:val="ru-RU"/>
              </w:rPr>
              <w:t>1</w:t>
            </w:r>
            <w:r w:rsidRPr="0031257D">
              <w:rPr>
                <w:szCs w:val="26"/>
                <w:lang w:val="ru-RU"/>
              </w:rPr>
              <w:t>.3</w:t>
            </w:r>
            <w:r>
              <w:rPr>
                <w:szCs w:val="26"/>
                <w:lang w:val="ru-RU"/>
              </w:rPr>
              <w:t xml:space="preserve">%) – АМ </w:t>
            </w:r>
            <w:r w:rsidRPr="0067163A">
              <w:rPr>
                <w:szCs w:val="26"/>
                <w:lang w:val="ru-RU"/>
              </w:rPr>
              <w:t xml:space="preserve">- </w:t>
            </w:r>
            <w:r w:rsidRPr="0031257D">
              <w:rPr>
                <w:szCs w:val="26"/>
                <w:lang w:val="ru-RU"/>
              </w:rPr>
              <w:t>636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</w:tc>
        <w:tc>
          <w:tcPr>
            <w:tcW w:w="1559" w:type="dxa"/>
          </w:tcPr>
          <w:p w:rsidR="00DE5D45" w:rsidRDefault="00DE5D45" w:rsidP="00DE5D4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lastRenderedPageBreak/>
              <w:t>Используются:</w:t>
            </w:r>
          </w:p>
          <w:p w:rsidR="00DE5D45" w:rsidRPr="0031257D" w:rsidRDefault="00DE5D45" w:rsidP="00C03FB8">
            <w:pPr>
              <w:jc w:val="center"/>
              <w:rPr>
                <w:szCs w:val="26"/>
                <w:lang w:val="ru-RU"/>
              </w:rPr>
            </w:pPr>
            <w:r>
              <w:rPr>
                <w:szCs w:val="26"/>
              </w:rPr>
              <w:t xml:space="preserve">1260 </w:t>
            </w:r>
            <w:r>
              <w:rPr>
                <w:szCs w:val="26"/>
                <w:lang w:val="ru-RU"/>
              </w:rPr>
              <w:t>МГц</w:t>
            </w:r>
          </w:p>
        </w:tc>
      </w:tr>
      <w:tr w:rsidR="00FD7A57" w:rsidRPr="0017658E" w:rsidTr="00DE5D45">
        <w:trPr>
          <w:trHeight w:val="200"/>
        </w:trPr>
        <w:tc>
          <w:tcPr>
            <w:tcW w:w="1560" w:type="dxa"/>
            <w:vMerge w:val="restart"/>
          </w:tcPr>
          <w:p w:rsidR="00FD7A57" w:rsidRPr="001A23FD" w:rsidRDefault="00FD7A57" w:rsidP="00437CB0">
            <w:pPr>
              <w:autoSpaceDE w:val="0"/>
              <w:autoSpaceDN w:val="0"/>
              <w:adjustRightInd w:val="0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en-US"/>
              </w:rPr>
              <w:t xml:space="preserve">57-64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118" w:type="dxa"/>
            <w:vMerge w:val="restart"/>
          </w:tcPr>
          <w:p w:rsidR="00FD7A57" w:rsidRDefault="00FD7A57" w:rsidP="00DE5D45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FD7A57" w:rsidRDefault="00FD7A57" w:rsidP="00DE5D45">
            <w:pPr>
              <w:rPr>
                <w:szCs w:val="24"/>
                <w:lang w:val="ru-RU"/>
              </w:rPr>
            </w:pPr>
            <w:r w:rsidRPr="005717FB">
              <w:rPr>
                <w:b/>
                <w:lang w:val="en-US"/>
              </w:rPr>
              <w:t>KGZ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rPr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FD7A57" w:rsidRDefault="00FD7A57" w:rsidP="00DE5D45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570</w:t>
            </w:r>
            <w:r w:rsidRPr="00DB5A39">
              <w:rPr>
                <w:szCs w:val="24"/>
                <w:lang w:val="ru-RU"/>
              </w:rPr>
              <w:t>00</w:t>
            </w:r>
            <w:r>
              <w:rPr>
                <w:szCs w:val="24"/>
                <w:lang w:val="ru-RU"/>
              </w:rPr>
              <w:t>-64000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 w:rsidR="00DE5D45">
              <w:rPr>
                <w:szCs w:val="24"/>
                <w:lang w:val="ru-RU"/>
              </w:rPr>
              <w:t>;</w:t>
            </w:r>
          </w:p>
          <w:p w:rsidR="00DE5D45" w:rsidRPr="00CB68D0" w:rsidRDefault="00DE5D45" w:rsidP="00DE5D45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>
              <w:rPr>
                <w:szCs w:val="24"/>
                <w:lang w:val="ru-RU"/>
              </w:rPr>
              <w:t xml:space="preserve"> Полоса радиочастот не используется.</w:t>
            </w:r>
          </w:p>
        </w:tc>
        <w:tc>
          <w:tcPr>
            <w:tcW w:w="11198" w:type="dxa"/>
            <w:gridSpan w:val="4"/>
            <w:vAlign w:val="center"/>
          </w:tcPr>
          <w:p w:rsidR="00FD7A57" w:rsidRPr="00D81384" w:rsidRDefault="00FD7A57" w:rsidP="00FD7A57">
            <w:pPr>
              <w:jc w:val="center"/>
              <w:rPr>
                <w:szCs w:val="26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</w:p>
        </w:tc>
      </w:tr>
      <w:tr w:rsidR="00FD7A57" w:rsidRPr="0017658E" w:rsidTr="00FD7A57">
        <w:trPr>
          <w:trHeight w:val="1415"/>
        </w:trPr>
        <w:tc>
          <w:tcPr>
            <w:tcW w:w="1560" w:type="dxa"/>
            <w:vMerge/>
          </w:tcPr>
          <w:p w:rsidR="00FD7A57" w:rsidRPr="00FD7A57" w:rsidRDefault="00FD7A57" w:rsidP="00437CB0">
            <w:pPr>
              <w:autoSpaceDE w:val="0"/>
              <w:autoSpaceDN w:val="0"/>
              <w:adjustRightInd w:val="0"/>
              <w:rPr>
                <w:bCs/>
                <w:szCs w:val="24"/>
                <w:lang w:val="ru-RU"/>
              </w:rPr>
            </w:pPr>
          </w:p>
        </w:tc>
        <w:tc>
          <w:tcPr>
            <w:tcW w:w="3118" w:type="dxa"/>
            <w:vMerge/>
            <w:vAlign w:val="center"/>
          </w:tcPr>
          <w:p w:rsidR="00FD7A57" w:rsidRPr="00FD7A57" w:rsidRDefault="00FD7A57" w:rsidP="008F7B7C">
            <w:pPr>
              <w:rPr>
                <w:b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FD7A57" w:rsidRPr="00FD7A57" w:rsidRDefault="00FD7A57" w:rsidP="00FD7A57">
            <w:pPr>
              <w:jc w:val="center"/>
              <w:rPr>
                <w:szCs w:val="26"/>
                <w:u w:val="single"/>
              </w:rPr>
            </w:pPr>
            <w:r w:rsidRPr="00FD7A57">
              <w:rPr>
                <w:szCs w:val="26"/>
                <w:u w:val="single"/>
              </w:rPr>
              <w:t>Решение ГКРЧ от</w:t>
            </w:r>
          </w:p>
          <w:p w:rsidR="00FD7A57" w:rsidRPr="00FD7A57" w:rsidRDefault="00FD7A57" w:rsidP="00FD7A57">
            <w:pPr>
              <w:jc w:val="center"/>
              <w:rPr>
                <w:szCs w:val="26"/>
                <w:u w:val="single"/>
              </w:rPr>
            </w:pPr>
            <w:r w:rsidRPr="00FD7A57">
              <w:rPr>
                <w:szCs w:val="26"/>
                <w:u w:val="single"/>
              </w:rPr>
              <w:t>20.12.2011 № 11-13-06-1</w:t>
            </w:r>
          </w:p>
          <w:p w:rsidR="00FD7A57" w:rsidRPr="00FD7A57" w:rsidRDefault="00FD7A57" w:rsidP="00FD7A57">
            <w:pPr>
              <w:rPr>
                <w:szCs w:val="26"/>
              </w:rPr>
            </w:pPr>
            <w:r w:rsidRPr="00FD7A57">
              <w:rPr>
                <w:szCs w:val="26"/>
              </w:rPr>
              <w:t>в отношении</w:t>
            </w:r>
          </w:p>
          <w:p w:rsidR="00FD7A57" w:rsidRPr="00FD7A57" w:rsidRDefault="00FD7A57" w:rsidP="00FD7A57">
            <w:pPr>
              <w:rPr>
                <w:szCs w:val="26"/>
              </w:rPr>
            </w:pPr>
            <w:r w:rsidRPr="00FD7A57">
              <w:rPr>
                <w:szCs w:val="26"/>
              </w:rPr>
              <w:t>неопределенного круга лиц</w:t>
            </w:r>
          </w:p>
          <w:p w:rsidR="00FD7A57" w:rsidRPr="00FD7A57" w:rsidRDefault="00FD7A57" w:rsidP="00FD7A57">
            <w:pPr>
              <w:rPr>
                <w:szCs w:val="26"/>
              </w:rPr>
            </w:pPr>
            <w:r w:rsidRPr="00FD7A57">
              <w:rPr>
                <w:szCs w:val="26"/>
              </w:rPr>
              <w:t>(в редакции решения ГКРЧ</w:t>
            </w:r>
          </w:p>
          <w:p w:rsidR="00FD7A57" w:rsidRPr="00FD7A57" w:rsidRDefault="00FD7A57" w:rsidP="00FD7A57">
            <w:pPr>
              <w:rPr>
                <w:szCs w:val="26"/>
              </w:rPr>
            </w:pPr>
            <w:r w:rsidRPr="00FD7A57">
              <w:rPr>
                <w:szCs w:val="26"/>
              </w:rPr>
              <w:t>от 10.03.2017 № 17-40-03)</w:t>
            </w:r>
          </w:p>
          <w:p w:rsidR="00FD7A57" w:rsidRPr="00FD7A57" w:rsidRDefault="00FD7A57" w:rsidP="00FD7A57">
            <w:pPr>
              <w:rPr>
                <w:szCs w:val="26"/>
              </w:rPr>
            </w:pPr>
            <w:r w:rsidRPr="00FD7A57">
              <w:rPr>
                <w:szCs w:val="26"/>
              </w:rPr>
              <w:t>Условия:</w:t>
            </w:r>
          </w:p>
          <w:p w:rsidR="00FD7A57" w:rsidRPr="00FD7A57" w:rsidRDefault="00FD7A57" w:rsidP="00FD7A57">
            <w:pPr>
              <w:rPr>
                <w:szCs w:val="26"/>
              </w:rPr>
            </w:pPr>
            <w:r w:rsidRPr="00FD7A57">
              <w:rPr>
                <w:szCs w:val="26"/>
              </w:rPr>
              <w:t>- соответствие технических</w:t>
            </w:r>
          </w:p>
          <w:p w:rsidR="00FD7A57" w:rsidRPr="00FD7A57" w:rsidRDefault="00FD7A57" w:rsidP="00FD7A57">
            <w:pPr>
              <w:rPr>
                <w:szCs w:val="26"/>
              </w:rPr>
            </w:pPr>
            <w:r w:rsidRPr="00FD7A57">
              <w:rPr>
                <w:szCs w:val="26"/>
              </w:rPr>
              <w:t>характеристик  РРС</w:t>
            </w:r>
          </w:p>
          <w:p w:rsidR="00FD7A57" w:rsidRPr="00FD7A57" w:rsidRDefault="00FD7A57" w:rsidP="00FD7A57">
            <w:pPr>
              <w:rPr>
                <w:szCs w:val="26"/>
              </w:rPr>
            </w:pPr>
            <w:r w:rsidRPr="00FD7A57">
              <w:rPr>
                <w:szCs w:val="26"/>
              </w:rPr>
              <w:t>решению ГКРЧ;</w:t>
            </w:r>
          </w:p>
          <w:p w:rsidR="00FD7A57" w:rsidRPr="00FD7A57" w:rsidRDefault="00FD7A57" w:rsidP="00FD7A57">
            <w:pPr>
              <w:rPr>
                <w:szCs w:val="26"/>
              </w:rPr>
            </w:pPr>
            <w:r w:rsidRPr="00FD7A57">
              <w:rPr>
                <w:szCs w:val="26"/>
              </w:rPr>
              <w:t>- без оформления отдельных</w:t>
            </w:r>
          </w:p>
          <w:p w:rsidR="00FD7A57" w:rsidRPr="00FD7A57" w:rsidRDefault="00FD7A57" w:rsidP="00FD7A57">
            <w:pPr>
              <w:rPr>
                <w:szCs w:val="26"/>
              </w:rPr>
            </w:pPr>
            <w:r w:rsidRPr="00FD7A57">
              <w:rPr>
                <w:szCs w:val="26"/>
              </w:rPr>
              <w:t>решений ГКРЧ;</w:t>
            </w:r>
          </w:p>
          <w:p w:rsidR="00FD7A57" w:rsidRPr="00FD7A57" w:rsidRDefault="00FD7A57" w:rsidP="00FD7A57">
            <w:pPr>
              <w:rPr>
                <w:szCs w:val="26"/>
                <w:u w:val="single"/>
              </w:rPr>
            </w:pPr>
            <w:r w:rsidRPr="00FD7A57">
              <w:rPr>
                <w:szCs w:val="26"/>
                <w:u w:val="single"/>
              </w:rPr>
              <w:t>- без  оформления</w:t>
            </w:r>
          </w:p>
          <w:p w:rsidR="00FD7A57" w:rsidRPr="00FD7A57" w:rsidRDefault="00FD7A57" w:rsidP="00FD7A57">
            <w:pPr>
              <w:rPr>
                <w:szCs w:val="26"/>
                <w:u w:val="single"/>
              </w:rPr>
            </w:pPr>
            <w:r w:rsidRPr="00FD7A57">
              <w:rPr>
                <w:szCs w:val="26"/>
                <w:u w:val="single"/>
              </w:rPr>
              <w:t>разрешений  на</w:t>
            </w:r>
          </w:p>
          <w:p w:rsidR="00FD7A57" w:rsidRPr="00FD7A57" w:rsidRDefault="00FD7A57" w:rsidP="00FD7A57">
            <w:pPr>
              <w:rPr>
                <w:szCs w:val="26"/>
                <w:u w:val="single"/>
              </w:rPr>
            </w:pPr>
            <w:r w:rsidRPr="00FD7A57">
              <w:rPr>
                <w:szCs w:val="26"/>
                <w:u w:val="single"/>
              </w:rPr>
              <w:t>использование радиочастот</w:t>
            </w:r>
          </w:p>
          <w:p w:rsidR="00FD7A57" w:rsidRPr="00FD7A57" w:rsidRDefault="00FD7A57" w:rsidP="00FD7A57">
            <w:pPr>
              <w:rPr>
                <w:szCs w:val="26"/>
                <w:u w:val="single"/>
              </w:rPr>
            </w:pPr>
            <w:r w:rsidRPr="00FD7A57">
              <w:rPr>
                <w:szCs w:val="26"/>
                <w:u w:val="single"/>
              </w:rPr>
              <w:t>или  радиочастотных</w:t>
            </w:r>
          </w:p>
          <w:p w:rsidR="00FD7A57" w:rsidRPr="00FD7A57" w:rsidRDefault="00FD7A57" w:rsidP="00FD7A57">
            <w:pPr>
              <w:rPr>
                <w:szCs w:val="26"/>
                <w:u w:val="single"/>
              </w:rPr>
            </w:pPr>
            <w:r w:rsidRPr="00FD7A57">
              <w:rPr>
                <w:szCs w:val="26"/>
                <w:u w:val="single"/>
              </w:rPr>
              <w:t>каналов;</w:t>
            </w:r>
          </w:p>
          <w:p w:rsidR="00FD7A57" w:rsidRPr="00FD7A57" w:rsidRDefault="00FD7A57" w:rsidP="00FD7A57">
            <w:pPr>
              <w:rPr>
                <w:szCs w:val="26"/>
              </w:rPr>
            </w:pPr>
            <w:r w:rsidRPr="00FD7A57">
              <w:rPr>
                <w:szCs w:val="26"/>
              </w:rPr>
              <w:t>- регистрация РРС.</w:t>
            </w:r>
          </w:p>
          <w:p w:rsidR="00FD7A57" w:rsidRPr="00FD7A57" w:rsidRDefault="00FD7A57" w:rsidP="00FD7A57">
            <w:pPr>
              <w:rPr>
                <w:szCs w:val="26"/>
              </w:rPr>
            </w:pPr>
            <w:r w:rsidRPr="00FD7A57">
              <w:rPr>
                <w:szCs w:val="26"/>
              </w:rPr>
              <w:t>- РРС не должны создавать</w:t>
            </w:r>
          </w:p>
          <w:p w:rsidR="00FD7A57" w:rsidRPr="008924B1" w:rsidRDefault="00FD7A57" w:rsidP="00FD7A57">
            <w:pPr>
              <w:rPr>
                <w:szCs w:val="26"/>
              </w:rPr>
            </w:pPr>
            <w:r w:rsidRPr="00FD7A57">
              <w:rPr>
                <w:szCs w:val="26"/>
              </w:rPr>
              <w:t>вредных помех (не могут</w:t>
            </w:r>
          </w:p>
        </w:tc>
        <w:tc>
          <w:tcPr>
            <w:tcW w:w="2835" w:type="dxa"/>
          </w:tcPr>
          <w:p w:rsidR="00FD7A57" w:rsidRPr="00FD7A57" w:rsidRDefault="00FD7A57" w:rsidP="00FD7A57">
            <w:pPr>
              <w:rPr>
                <w:szCs w:val="26"/>
              </w:rPr>
            </w:pPr>
            <w:r w:rsidRPr="00FD7A57">
              <w:rPr>
                <w:szCs w:val="26"/>
              </w:rPr>
              <w:t>Количество</w:t>
            </w:r>
          </w:p>
          <w:p w:rsidR="00FD7A57" w:rsidRPr="00FD7A57" w:rsidRDefault="00FD7A57" w:rsidP="00FD7A57">
            <w:pPr>
              <w:rPr>
                <w:szCs w:val="26"/>
              </w:rPr>
            </w:pPr>
            <w:r w:rsidRPr="00FD7A57">
              <w:rPr>
                <w:szCs w:val="26"/>
              </w:rPr>
              <w:t>зарегистрированных</w:t>
            </w:r>
          </w:p>
          <w:p w:rsidR="00FD7A57" w:rsidRPr="005524B5" w:rsidRDefault="00FD7A57" w:rsidP="00FD7A57">
            <w:pPr>
              <w:rPr>
                <w:szCs w:val="26"/>
              </w:rPr>
            </w:pPr>
            <w:r w:rsidRPr="00FD7A57">
              <w:rPr>
                <w:szCs w:val="26"/>
              </w:rPr>
              <w:t>радиорелейных систем 2532.</w:t>
            </w:r>
          </w:p>
        </w:tc>
        <w:tc>
          <w:tcPr>
            <w:tcW w:w="4111" w:type="dxa"/>
          </w:tcPr>
          <w:p w:rsidR="00FD7A57" w:rsidRPr="00FD7A57" w:rsidRDefault="00FD7A57" w:rsidP="00FD7A57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Нет сведений.</w:t>
            </w:r>
          </w:p>
        </w:tc>
        <w:tc>
          <w:tcPr>
            <w:tcW w:w="1559" w:type="dxa"/>
          </w:tcPr>
          <w:p w:rsidR="00FD7A57" w:rsidRPr="00FD7A57" w:rsidRDefault="00FD7A57" w:rsidP="00FD7A57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Не регламентируется.</w:t>
            </w:r>
          </w:p>
        </w:tc>
      </w:tr>
      <w:tr w:rsidR="00DE5D45" w:rsidRPr="0017658E" w:rsidTr="008F7B7C">
        <w:trPr>
          <w:trHeight w:val="226"/>
        </w:trPr>
        <w:tc>
          <w:tcPr>
            <w:tcW w:w="1560" w:type="dxa"/>
            <w:vMerge w:val="restart"/>
          </w:tcPr>
          <w:p w:rsidR="00DE5D45" w:rsidRDefault="00DE5D45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CB362B">
              <w:rPr>
                <w:bCs/>
                <w:szCs w:val="24"/>
              </w:rPr>
              <w:t>71,0-76,0 ГГц и 81,0-86,0 ГГц</w:t>
            </w:r>
          </w:p>
        </w:tc>
        <w:tc>
          <w:tcPr>
            <w:tcW w:w="3118" w:type="dxa"/>
            <w:vMerge w:val="restart"/>
          </w:tcPr>
          <w:p w:rsidR="00DE5D45" w:rsidRDefault="00DE5D45" w:rsidP="008F7B7C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 радиочастот </w:t>
            </w:r>
            <w:r w:rsidRPr="00CB362B">
              <w:rPr>
                <w:bCs/>
                <w:szCs w:val="24"/>
              </w:rPr>
              <w:t>71,0-76,0 ГГц и 81,0-86,0 ГГц</w:t>
            </w:r>
            <w:r>
              <w:rPr>
                <w:szCs w:val="24"/>
                <w:lang w:val="ru-RU"/>
              </w:rPr>
              <w:t>;</w:t>
            </w:r>
          </w:p>
          <w:p w:rsidR="00DE5D45" w:rsidRDefault="00DE5D45" w:rsidP="008F7B7C">
            <w:pPr>
              <w:rPr>
                <w:lang w:val="ru-RU"/>
              </w:rPr>
            </w:pPr>
            <w:r w:rsidRPr="005717FB">
              <w:rPr>
                <w:b/>
                <w:lang w:val="en-US"/>
              </w:rPr>
              <w:t>KGZ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rPr>
                <w:lang w:val="ru-RU"/>
              </w:rPr>
              <w:t xml:space="preserve"> </w:t>
            </w:r>
          </w:p>
          <w:p w:rsidR="00DE5D45" w:rsidRDefault="00DE5D45" w:rsidP="008F7B7C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 радиочастот 710</w:t>
            </w:r>
            <w:r w:rsidRPr="00DB5A39">
              <w:rPr>
                <w:szCs w:val="24"/>
                <w:lang w:val="ru-RU"/>
              </w:rPr>
              <w:t>00</w:t>
            </w:r>
            <w:r>
              <w:rPr>
                <w:szCs w:val="24"/>
                <w:lang w:val="ru-RU"/>
              </w:rPr>
              <w:t>-76000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 xml:space="preserve"> и 810</w:t>
            </w:r>
            <w:r w:rsidRPr="00DB5A39">
              <w:rPr>
                <w:szCs w:val="24"/>
                <w:lang w:val="ru-RU"/>
              </w:rPr>
              <w:t>00</w:t>
            </w:r>
            <w:r>
              <w:rPr>
                <w:szCs w:val="24"/>
                <w:lang w:val="ru-RU"/>
              </w:rPr>
              <w:t>-86000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;</w:t>
            </w:r>
          </w:p>
          <w:p w:rsidR="00DE5D45" w:rsidRPr="00F15674" w:rsidRDefault="00DE5D45" w:rsidP="00DE5D45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8F7B7C">
              <w:rPr>
                <w:szCs w:val="24"/>
                <w:lang w:val="ru-RU"/>
              </w:rPr>
              <w:t xml:space="preserve"> </w:t>
            </w:r>
            <w:r w:rsidRPr="005717FB">
              <w:t>Разрешено использование</w:t>
            </w:r>
            <w:r>
              <w:rPr>
                <w:szCs w:val="24"/>
                <w:lang w:val="ru-RU"/>
              </w:rPr>
              <w:t xml:space="preserve"> полос радиочастот 710</w:t>
            </w:r>
            <w:r w:rsidRPr="00DB5A39">
              <w:rPr>
                <w:szCs w:val="24"/>
                <w:lang w:val="ru-RU"/>
              </w:rPr>
              <w:t>00</w:t>
            </w:r>
            <w:r>
              <w:rPr>
                <w:szCs w:val="24"/>
                <w:lang w:val="ru-RU"/>
              </w:rPr>
              <w:t>-76000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 xml:space="preserve"> и 810</w:t>
            </w:r>
            <w:r w:rsidRPr="00DB5A39">
              <w:rPr>
                <w:szCs w:val="24"/>
                <w:lang w:val="ru-RU"/>
              </w:rPr>
              <w:t>00</w:t>
            </w:r>
            <w:r>
              <w:rPr>
                <w:szCs w:val="24"/>
                <w:lang w:val="ru-RU"/>
              </w:rPr>
              <w:t>-86000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>
              <w:rPr>
                <w:szCs w:val="24"/>
                <w:lang w:val="ru-RU"/>
              </w:rPr>
              <w:t>МГц.</w:t>
            </w:r>
          </w:p>
        </w:tc>
        <w:tc>
          <w:tcPr>
            <w:tcW w:w="11198" w:type="dxa"/>
            <w:gridSpan w:val="4"/>
          </w:tcPr>
          <w:p w:rsidR="00DE5D45" w:rsidRPr="00D81384" w:rsidRDefault="00DE5D45" w:rsidP="00CB68D0">
            <w:pPr>
              <w:jc w:val="center"/>
              <w:rPr>
                <w:szCs w:val="26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</w:p>
        </w:tc>
      </w:tr>
      <w:tr w:rsidR="00DE5D45" w:rsidRPr="0017658E" w:rsidTr="00CB68D0">
        <w:trPr>
          <w:trHeight w:val="2166"/>
        </w:trPr>
        <w:tc>
          <w:tcPr>
            <w:tcW w:w="1560" w:type="dxa"/>
            <w:vMerge/>
          </w:tcPr>
          <w:p w:rsidR="00DE5D45" w:rsidRPr="00CB362B" w:rsidRDefault="00DE5D45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DE5D45" w:rsidRPr="00CB362B" w:rsidRDefault="00DE5D45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DE5D45" w:rsidRDefault="00DE5D45" w:rsidP="008F7B7C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Имеется обобщенное Решение Государственной комиссии по радиочастотам. </w:t>
            </w: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5" w:type="dxa"/>
          </w:tcPr>
          <w:p w:rsidR="00DE5D45" w:rsidRDefault="00DE5D45" w:rsidP="003463F2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Используется 56 радиочастотных назначений (общее число используемых 20756), составляет 0,3 % от общего числа.</w:t>
            </w:r>
          </w:p>
        </w:tc>
        <w:tc>
          <w:tcPr>
            <w:tcW w:w="4111" w:type="dxa"/>
          </w:tcPr>
          <w:p w:rsidR="00DE5D45" w:rsidRPr="00EB5A13" w:rsidRDefault="00DE5D45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DE5D45" w:rsidRPr="007D6C9D" w:rsidRDefault="00DE5D45" w:rsidP="008F7B7C">
            <w:pPr>
              <w:rPr>
                <w:szCs w:val="26"/>
                <w:lang w:val="ru-RU"/>
              </w:rPr>
            </w:pPr>
            <w:r w:rsidRPr="007D6C9D">
              <w:rPr>
                <w:szCs w:val="26"/>
                <w:lang w:val="ru-RU"/>
              </w:rPr>
              <w:t xml:space="preserve">125 </w:t>
            </w:r>
            <w:r>
              <w:rPr>
                <w:szCs w:val="26"/>
                <w:lang w:val="ru-RU"/>
              </w:rPr>
              <w:t>МГц</w:t>
            </w:r>
            <w:r w:rsidRPr="007D6C9D">
              <w:rPr>
                <w:szCs w:val="26"/>
                <w:lang w:val="ru-RU"/>
              </w:rPr>
              <w:t>, (85%) – 64</w:t>
            </w:r>
            <w:r>
              <w:rPr>
                <w:szCs w:val="26"/>
                <w:lang w:val="en-US"/>
              </w:rPr>
              <w:t>QAM</w:t>
            </w:r>
            <w:r w:rsidRPr="007D6C9D">
              <w:rPr>
                <w:szCs w:val="26"/>
                <w:lang w:val="ru-RU"/>
              </w:rPr>
              <w:t xml:space="preserve">; 760 </w:t>
            </w:r>
            <w:r>
              <w:rPr>
                <w:szCs w:val="26"/>
                <w:lang w:val="ru-RU"/>
              </w:rPr>
              <w:t>Мбит</w:t>
            </w:r>
            <w:r w:rsidRPr="007D6C9D">
              <w:rPr>
                <w:szCs w:val="26"/>
                <w:lang w:val="ru-RU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7D6C9D">
              <w:rPr>
                <w:szCs w:val="26"/>
                <w:lang w:val="ru-RU"/>
              </w:rPr>
              <w:t xml:space="preserve">; </w:t>
            </w:r>
            <w:r>
              <w:rPr>
                <w:szCs w:val="26"/>
                <w:lang w:val="en-US"/>
              </w:rPr>
              <w:t>Ethernet</w:t>
            </w:r>
            <w:r w:rsidRPr="007D6C9D">
              <w:rPr>
                <w:szCs w:val="26"/>
                <w:lang w:val="ru-RU"/>
              </w:rPr>
              <w:t>;</w:t>
            </w:r>
          </w:p>
          <w:p w:rsidR="00DE5D45" w:rsidRPr="00B45036" w:rsidRDefault="00DE5D45" w:rsidP="008F7B7C">
            <w:pPr>
              <w:rPr>
                <w:szCs w:val="26"/>
                <w:lang w:val="en-US"/>
              </w:rPr>
            </w:pPr>
            <w:r w:rsidRPr="003463F2">
              <w:rPr>
                <w:szCs w:val="26"/>
                <w:lang w:val="en-US"/>
              </w:rPr>
              <w:t>500</w:t>
            </w:r>
            <w:r w:rsidRPr="00B45036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МГц</w:t>
            </w:r>
            <w:r w:rsidRPr="00B45036">
              <w:rPr>
                <w:szCs w:val="26"/>
                <w:lang w:val="en-US"/>
              </w:rPr>
              <w:t>, (</w:t>
            </w:r>
            <w:r w:rsidRPr="000679EA">
              <w:rPr>
                <w:szCs w:val="26"/>
                <w:lang w:val="en-US"/>
              </w:rPr>
              <w:t>4</w:t>
            </w:r>
            <w:r>
              <w:rPr>
                <w:szCs w:val="26"/>
                <w:lang w:val="en-US"/>
              </w:rPr>
              <w:t xml:space="preserve">%) – </w:t>
            </w:r>
            <w:r w:rsidRPr="000679EA">
              <w:rPr>
                <w:szCs w:val="26"/>
                <w:lang w:val="en-US"/>
              </w:rPr>
              <w:t>64</w:t>
            </w:r>
            <w:r w:rsidRPr="00B45036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B45036">
              <w:rPr>
                <w:szCs w:val="26"/>
                <w:lang w:val="en-US"/>
              </w:rPr>
              <w:t xml:space="preserve">; </w:t>
            </w:r>
            <w:r w:rsidRPr="003463F2">
              <w:rPr>
                <w:szCs w:val="26"/>
                <w:lang w:val="en-US"/>
              </w:rPr>
              <w:t>4</w:t>
            </w:r>
            <w:r w:rsidRPr="00B45036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Гбит</w:t>
            </w:r>
            <w:r w:rsidRPr="00B45036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>
              <w:rPr>
                <w:szCs w:val="26"/>
                <w:lang w:val="en-US"/>
              </w:rPr>
              <w:t>; Ethernet</w:t>
            </w:r>
            <w:r w:rsidRPr="00B45036">
              <w:rPr>
                <w:szCs w:val="26"/>
                <w:lang w:val="en-US"/>
              </w:rPr>
              <w:t>;</w:t>
            </w:r>
          </w:p>
          <w:p w:rsidR="00DE5D45" w:rsidRDefault="00DE5D45" w:rsidP="003463F2">
            <w:pPr>
              <w:rPr>
                <w:szCs w:val="26"/>
              </w:rPr>
            </w:pPr>
            <w:r w:rsidRPr="003463F2">
              <w:rPr>
                <w:szCs w:val="26"/>
                <w:lang w:val="en-US"/>
              </w:rPr>
              <w:t>1,5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ГГц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(</w:t>
            </w:r>
            <w:r w:rsidRPr="000679EA">
              <w:rPr>
                <w:szCs w:val="26"/>
                <w:lang w:val="en-US"/>
              </w:rPr>
              <w:t>1</w:t>
            </w:r>
            <w:r w:rsidRPr="000309AF">
              <w:rPr>
                <w:szCs w:val="26"/>
                <w:lang w:val="en-US"/>
              </w:rPr>
              <w:t xml:space="preserve">%) – </w:t>
            </w:r>
            <w:r w:rsidRPr="003463F2">
              <w:rPr>
                <w:szCs w:val="26"/>
                <w:lang w:val="en-US"/>
              </w:rPr>
              <w:t>64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2E7B08">
              <w:rPr>
                <w:szCs w:val="26"/>
                <w:lang w:val="en-US"/>
              </w:rPr>
              <w:t>;</w:t>
            </w:r>
            <w:r w:rsidRPr="00B46E39">
              <w:rPr>
                <w:szCs w:val="26"/>
                <w:lang w:val="en-US"/>
              </w:rPr>
              <w:t xml:space="preserve"> </w:t>
            </w:r>
            <w:r w:rsidRPr="003463F2">
              <w:rPr>
                <w:szCs w:val="26"/>
                <w:lang w:val="en-US"/>
              </w:rPr>
              <w:t>5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Гбит</w:t>
            </w:r>
            <w:r w:rsidRPr="000309AF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2E7B08">
              <w:rPr>
                <w:szCs w:val="26"/>
                <w:lang w:val="en-US"/>
              </w:rPr>
              <w:t xml:space="preserve">; </w:t>
            </w:r>
            <w:r w:rsidRPr="00B46E39">
              <w:rPr>
                <w:szCs w:val="26"/>
                <w:lang w:val="en-US"/>
              </w:rPr>
              <w:t>Ethernet</w:t>
            </w:r>
            <w:r w:rsidRPr="000309AF">
              <w:rPr>
                <w:szCs w:val="26"/>
                <w:lang w:val="en-US"/>
              </w:rPr>
              <w:t>.</w:t>
            </w:r>
          </w:p>
        </w:tc>
        <w:tc>
          <w:tcPr>
            <w:tcW w:w="1559" w:type="dxa"/>
          </w:tcPr>
          <w:p w:rsidR="00DE5D45" w:rsidRDefault="00DE5D45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DE5D45" w:rsidRDefault="00DE5D45" w:rsidP="009D3669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10 ГГц.</w:t>
            </w:r>
          </w:p>
        </w:tc>
      </w:tr>
      <w:tr w:rsidR="00DE5D45" w:rsidRPr="0017658E" w:rsidTr="00CB68D0">
        <w:trPr>
          <w:trHeight w:val="60"/>
        </w:trPr>
        <w:tc>
          <w:tcPr>
            <w:tcW w:w="1560" w:type="dxa"/>
            <w:vMerge/>
          </w:tcPr>
          <w:p w:rsidR="00DE5D45" w:rsidRPr="00CB362B" w:rsidRDefault="00DE5D45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DE5D45" w:rsidRPr="00CB362B" w:rsidRDefault="00DE5D45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198" w:type="dxa"/>
            <w:gridSpan w:val="4"/>
          </w:tcPr>
          <w:p w:rsidR="00DE5D45" w:rsidRDefault="00DE5D45" w:rsidP="00CB68D0">
            <w:pPr>
              <w:jc w:val="center"/>
              <w:rPr>
                <w:szCs w:val="26"/>
              </w:rPr>
            </w:pPr>
            <w:r w:rsidRPr="005717FB">
              <w:rPr>
                <w:b/>
                <w:lang w:val="en-US"/>
              </w:rPr>
              <w:t>KGZ</w:t>
            </w:r>
          </w:p>
        </w:tc>
      </w:tr>
      <w:tr w:rsidR="00DE5D45" w:rsidRPr="0017658E" w:rsidTr="00F15674">
        <w:trPr>
          <w:trHeight w:val="1552"/>
        </w:trPr>
        <w:tc>
          <w:tcPr>
            <w:tcW w:w="1560" w:type="dxa"/>
            <w:vMerge/>
          </w:tcPr>
          <w:p w:rsidR="00DE5D45" w:rsidRPr="00CB362B" w:rsidRDefault="00DE5D45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DE5D45" w:rsidRPr="00CB362B" w:rsidRDefault="00DE5D45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DE5D45" w:rsidRDefault="00DE5D45" w:rsidP="008F7B7C">
            <w:pPr>
              <w:rPr>
                <w:szCs w:val="24"/>
              </w:rPr>
            </w:pPr>
          </w:p>
        </w:tc>
        <w:tc>
          <w:tcPr>
            <w:tcW w:w="2835" w:type="dxa"/>
          </w:tcPr>
          <w:p w:rsidR="00DE5D45" w:rsidRPr="005717FB" w:rsidRDefault="00DE5D45" w:rsidP="008F7B7C">
            <w:r w:rsidRPr="005717FB">
              <w:t>Используется 339 радиочастотных назначений (общее число используемых 22753), составляет 1,5 % от общего числа.</w:t>
            </w:r>
          </w:p>
        </w:tc>
        <w:tc>
          <w:tcPr>
            <w:tcW w:w="4111" w:type="dxa"/>
          </w:tcPr>
          <w:p w:rsidR="00DE5D45" w:rsidRDefault="00DE5D45" w:rsidP="00CB68D0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DE5D45" w:rsidRPr="005717FB" w:rsidRDefault="00DE5D45" w:rsidP="008F7B7C">
            <w:r w:rsidRPr="005717FB">
              <w:t>3,5 МГц (2,56 %);</w:t>
            </w:r>
          </w:p>
          <w:p w:rsidR="00DE5D45" w:rsidRPr="005717FB" w:rsidRDefault="00DE5D45" w:rsidP="008F7B7C">
            <w:r w:rsidRPr="005717FB">
              <w:t>7 МГц (21,97 %);</w:t>
            </w:r>
          </w:p>
          <w:p w:rsidR="00DE5D45" w:rsidRPr="005717FB" w:rsidRDefault="00DE5D45" w:rsidP="008F7B7C">
            <w:r w:rsidRPr="005717FB">
              <w:t>14 МГц(21,28 %);</w:t>
            </w:r>
          </w:p>
          <w:p w:rsidR="00DE5D45" w:rsidRPr="005717FB" w:rsidRDefault="00DE5D45" w:rsidP="008F7B7C">
            <w:r w:rsidRPr="005717FB">
              <w:t>28 МГц (29,44 %);</w:t>
            </w:r>
          </w:p>
          <w:p w:rsidR="00DE5D45" w:rsidRPr="005717FB" w:rsidRDefault="00DE5D45" w:rsidP="008F7B7C">
            <w:r w:rsidRPr="005717FB">
              <w:t>40 МГц (1,5 %);</w:t>
            </w:r>
          </w:p>
          <w:p w:rsidR="00DE5D45" w:rsidRPr="005717FB" w:rsidRDefault="00DE5D45" w:rsidP="008F7B7C">
            <w:r w:rsidRPr="005717FB">
              <w:t>56 МГц (23,25 %).</w:t>
            </w:r>
          </w:p>
        </w:tc>
        <w:tc>
          <w:tcPr>
            <w:tcW w:w="1559" w:type="dxa"/>
          </w:tcPr>
          <w:p w:rsidR="00DE5D45" w:rsidRDefault="00DE5D45" w:rsidP="00CB68D0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DE5D45" w:rsidRPr="005717FB" w:rsidRDefault="00DE5D45" w:rsidP="00CB68D0">
            <w:pPr>
              <w:rPr>
                <w:lang w:val="ky-KG"/>
              </w:rPr>
            </w:pPr>
            <w:r w:rsidRPr="005717FB">
              <w:rPr>
                <w:lang w:val="ky-KG"/>
              </w:rPr>
              <w:t>10</w:t>
            </w:r>
            <w:r>
              <w:rPr>
                <w:lang w:val="ky-KG"/>
              </w:rPr>
              <w:t xml:space="preserve"> Г</w:t>
            </w:r>
            <w:r w:rsidRPr="005717FB">
              <w:rPr>
                <w:lang w:val="ky-KG"/>
              </w:rPr>
              <w:t>Гц</w:t>
            </w:r>
          </w:p>
        </w:tc>
      </w:tr>
      <w:tr w:rsidR="00DE5D45" w:rsidRPr="0017658E" w:rsidTr="008F7B7C">
        <w:trPr>
          <w:trHeight w:val="225"/>
        </w:trPr>
        <w:tc>
          <w:tcPr>
            <w:tcW w:w="1560" w:type="dxa"/>
            <w:vMerge/>
          </w:tcPr>
          <w:p w:rsidR="00DE5D45" w:rsidRPr="00CB362B" w:rsidRDefault="00DE5D45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DE5D45" w:rsidRPr="00CB362B" w:rsidRDefault="00DE5D45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198" w:type="dxa"/>
            <w:gridSpan w:val="4"/>
          </w:tcPr>
          <w:p w:rsidR="00DE5D45" w:rsidRDefault="00DE5D45" w:rsidP="00F15674">
            <w:pPr>
              <w:jc w:val="center"/>
              <w:rPr>
                <w:szCs w:val="26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</w:p>
        </w:tc>
      </w:tr>
      <w:tr w:rsidR="00DE5D45" w:rsidRPr="0017658E" w:rsidTr="00DE5D45">
        <w:trPr>
          <w:trHeight w:val="3675"/>
        </w:trPr>
        <w:tc>
          <w:tcPr>
            <w:tcW w:w="1560" w:type="dxa"/>
            <w:vMerge/>
          </w:tcPr>
          <w:p w:rsidR="00DE5D45" w:rsidRPr="00CB362B" w:rsidRDefault="00DE5D45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DE5D45" w:rsidRPr="00CB362B" w:rsidRDefault="00DE5D45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DE5D45" w:rsidRPr="00F15674" w:rsidRDefault="00DE5D45" w:rsidP="00F15674">
            <w:pPr>
              <w:jc w:val="center"/>
              <w:rPr>
                <w:szCs w:val="24"/>
                <w:u w:val="single"/>
              </w:rPr>
            </w:pPr>
            <w:r w:rsidRPr="00F15674">
              <w:rPr>
                <w:szCs w:val="24"/>
                <w:u w:val="single"/>
              </w:rPr>
              <w:t>Решение ГКРЧ от</w:t>
            </w:r>
          </w:p>
          <w:p w:rsidR="00DE5D45" w:rsidRPr="00F15674" w:rsidRDefault="00DE5D45" w:rsidP="00F15674">
            <w:pPr>
              <w:jc w:val="center"/>
              <w:rPr>
                <w:szCs w:val="24"/>
                <w:u w:val="single"/>
              </w:rPr>
            </w:pPr>
            <w:r w:rsidRPr="00F15674">
              <w:rPr>
                <w:szCs w:val="24"/>
                <w:u w:val="single"/>
              </w:rPr>
              <w:t>15.07.2010 № 10-07-04-1</w:t>
            </w:r>
          </w:p>
          <w:p w:rsidR="00DE5D45" w:rsidRPr="00F15674" w:rsidRDefault="00DE5D45" w:rsidP="00F15674">
            <w:pPr>
              <w:rPr>
                <w:szCs w:val="24"/>
              </w:rPr>
            </w:pPr>
            <w:r w:rsidRPr="00F15674">
              <w:rPr>
                <w:szCs w:val="24"/>
              </w:rPr>
              <w:t>в отношении</w:t>
            </w:r>
          </w:p>
          <w:p w:rsidR="00DE5D45" w:rsidRPr="00F15674" w:rsidRDefault="00DE5D45" w:rsidP="00F15674">
            <w:pPr>
              <w:rPr>
                <w:szCs w:val="24"/>
              </w:rPr>
            </w:pPr>
            <w:r w:rsidRPr="00F15674">
              <w:rPr>
                <w:szCs w:val="24"/>
              </w:rPr>
              <w:t>неопределенного круга лиц.</w:t>
            </w:r>
          </w:p>
          <w:p w:rsidR="00DE5D45" w:rsidRPr="00F15674" w:rsidRDefault="00DE5D45" w:rsidP="00F15674">
            <w:pPr>
              <w:rPr>
                <w:szCs w:val="24"/>
              </w:rPr>
            </w:pPr>
            <w:r w:rsidRPr="00F15674">
              <w:rPr>
                <w:szCs w:val="24"/>
              </w:rPr>
              <w:t>Условия:</w:t>
            </w:r>
          </w:p>
          <w:p w:rsidR="00DE5D45" w:rsidRPr="00F15674" w:rsidRDefault="00DE5D45" w:rsidP="00F15674">
            <w:pPr>
              <w:rPr>
                <w:szCs w:val="24"/>
              </w:rPr>
            </w:pPr>
            <w:r w:rsidRPr="00F15674">
              <w:rPr>
                <w:szCs w:val="24"/>
              </w:rPr>
              <w:t>- соответствие технических</w:t>
            </w:r>
          </w:p>
          <w:p w:rsidR="00DE5D45" w:rsidRPr="00F15674" w:rsidRDefault="00DE5D45" w:rsidP="00F15674">
            <w:pPr>
              <w:rPr>
                <w:szCs w:val="24"/>
              </w:rPr>
            </w:pPr>
            <w:r w:rsidRPr="00F15674">
              <w:rPr>
                <w:szCs w:val="24"/>
              </w:rPr>
              <w:t>характеристик РРС</w:t>
            </w:r>
          </w:p>
          <w:p w:rsidR="00DE5D45" w:rsidRPr="00F15674" w:rsidRDefault="00DE5D45" w:rsidP="00F15674">
            <w:pPr>
              <w:rPr>
                <w:szCs w:val="24"/>
              </w:rPr>
            </w:pPr>
            <w:r w:rsidRPr="00F15674">
              <w:rPr>
                <w:szCs w:val="24"/>
              </w:rPr>
              <w:t>решению ГКРЧ;</w:t>
            </w:r>
          </w:p>
          <w:p w:rsidR="00DE5D45" w:rsidRPr="00F15674" w:rsidRDefault="00DE5D45" w:rsidP="00F15674">
            <w:pPr>
              <w:rPr>
                <w:szCs w:val="24"/>
              </w:rPr>
            </w:pPr>
            <w:r w:rsidRPr="00F15674">
              <w:rPr>
                <w:szCs w:val="24"/>
              </w:rPr>
              <w:t>- без оформления отдельных</w:t>
            </w:r>
          </w:p>
          <w:p w:rsidR="00DE5D45" w:rsidRPr="00F15674" w:rsidRDefault="00DE5D45" w:rsidP="00F15674">
            <w:pPr>
              <w:rPr>
                <w:szCs w:val="24"/>
              </w:rPr>
            </w:pPr>
            <w:r w:rsidRPr="00F15674">
              <w:rPr>
                <w:szCs w:val="24"/>
              </w:rPr>
              <w:t>решений ГКРЧ;</w:t>
            </w:r>
          </w:p>
          <w:p w:rsidR="00DE5D45" w:rsidRPr="00F15674" w:rsidRDefault="00DE5D45" w:rsidP="00F15674">
            <w:pPr>
              <w:rPr>
                <w:szCs w:val="24"/>
                <w:u w:val="single"/>
              </w:rPr>
            </w:pPr>
            <w:r w:rsidRPr="00F15674">
              <w:rPr>
                <w:szCs w:val="24"/>
                <w:u w:val="single"/>
              </w:rPr>
              <w:t>- без оформления</w:t>
            </w:r>
          </w:p>
          <w:p w:rsidR="00DE5D45" w:rsidRPr="00F15674" w:rsidRDefault="00DE5D45" w:rsidP="00F15674">
            <w:pPr>
              <w:rPr>
                <w:szCs w:val="24"/>
                <w:u w:val="single"/>
              </w:rPr>
            </w:pPr>
            <w:r w:rsidRPr="00F15674">
              <w:rPr>
                <w:szCs w:val="24"/>
                <w:u w:val="single"/>
              </w:rPr>
              <w:t>разрешений на</w:t>
            </w:r>
          </w:p>
          <w:p w:rsidR="00DE5D45" w:rsidRPr="00F15674" w:rsidRDefault="00DE5D45" w:rsidP="00F15674">
            <w:pPr>
              <w:rPr>
                <w:szCs w:val="24"/>
                <w:u w:val="single"/>
              </w:rPr>
            </w:pPr>
            <w:r w:rsidRPr="00F15674">
              <w:rPr>
                <w:szCs w:val="24"/>
                <w:u w:val="single"/>
              </w:rPr>
              <w:t>использование радиочастот</w:t>
            </w:r>
          </w:p>
          <w:p w:rsidR="00DE5D45" w:rsidRPr="00F15674" w:rsidRDefault="00DE5D45" w:rsidP="00F15674">
            <w:pPr>
              <w:rPr>
                <w:szCs w:val="24"/>
                <w:u w:val="single"/>
              </w:rPr>
            </w:pPr>
            <w:r w:rsidRPr="00F15674">
              <w:rPr>
                <w:szCs w:val="24"/>
                <w:u w:val="single"/>
              </w:rPr>
              <w:t>или радиочастотных</w:t>
            </w:r>
          </w:p>
          <w:p w:rsidR="00DE5D45" w:rsidRPr="00F15674" w:rsidRDefault="00DE5D45" w:rsidP="00F15674">
            <w:pPr>
              <w:rPr>
                <w:szCs w:val="24"/>
                <w:u w:val="single"/>
              </w:rPr>
            </w:pPr>
            <w:r w:rsidRPr="00F15674">
              <w:rPr>
                <w:szCs w:val="24"/>
                <w:u w:val="single"/>
              </w:rPr>
              <w:t>каналов;</w:t>
            </w:r>
          </w:p>
          <w:p w:rsidR="00DE5D45" w:rsidRDefault="00DE5D45" w:rsidP="00F15674">
            <w:pPr>
              <w:rPr>
                <w:szCs w:val="24"/>
              </w:rPr>
            </w:pPr>
            <w:r w:rsidRPr="00F15674">
              <w:rPr>
                <w:szCs w:val="24"/>
              </w:rPr>
              <w:t>- регистрация РРС.</w:t>
            </w:r>
          </w:p>
        </w:tc>
        <w:tc>
          <w:tcPr>
            <w:tcW w:w="2835" w:type="dxa"/>
          </w:tcPr>
          <w:p w:rsidR="00DE5D45" w:rsidRDefault="00DE5D45" w:rsidP="00F15674">
            <w:r>
              <w:t>Количество</w:t>
            </w:r>
          </w:p>
          <w:p w:rsidR="00DE5D45" w:rsidRDefault="00DE5D45" w:rsidP="00F15674">
            <w:r>
              <w:t>зарегистрированных</w:t>
            </w:r>
          </w:p>
          <w:p w:rsidR="00DE5D45" w:rsidRPr="005717FB" w:rsidRDefault="00DE5D45" w:rsidP="00F15674">
            <w:r>
              <w:t>радиорелейных систем 24310.</w:t>
            </w:r>
          </w:p>
        </w:tc>
        <w:tc>
          <w:tcPr>
            <w:tcW w:w="4111" w:type="dxa"/>
          </w:tcPr>
          <w:p w:rsidR="00DE5D45" w:rsidRPr="00FD7A57" w:rsidRDefault="00DE5D45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Нет сведений.</w:t>
            </w:r>
          </w:p>
        </w:tc>
        <w:tc>
          <w:tcPr>
            <w:tcW w:w="1559" w:type="dxa"/>
          </w:tcPr>
          <w:p w:rsidR="00DE5D45" w:rsidRPr="00FD7A57" w:rsidRDefault="00DE5D45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Не регламентируется.</w:t>
            </w:r>
          </w:p>
        </w:tc>
      </w:tr>
      <w:tr w:rsidR="00DE5D45" w:rsidRPr="0017658E" w:rsidTr="00DE5D45">
        <w:trPr>
          <w:trHeight w:val="180"/>
        </w:trPr>
        <w:tc>
          <w:tcPr>
            <w:tcW w:w="1560" w:type="dxa"/>
            <w:vMerge/>
          </w:tcPr>
          <w:p w:rsidR="00DE5D45" w:rsidRPr="00CB362B" w:rsidRDefault="00DE5D45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DE5D45" w:rsidRPr="00CB362B" w:rsidRDefault="00DE5D45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198" w:type="dxa"/>
            <w:gridSpan w:val="4"/>
            <w:vAlign w:val="center"/>
          </w:tcPr>
          <w:p w:rsidR="00DE5D45" w:rsidRDefault="00DE5D45" w:rsidP="00DE5D45">
            <w:pPr>
              <w:jc w:val="center"/>
              <w:rPr>
                <w:szCs w:val="26"/>
              </w:rPr>
            </w:pPr>
            <w:r w:rsidRPr="008F7B7C">
              <w:rPr>
                <w:b/>
                <w:lang w:val="en-US"/>
              </w:rPr>
              <w:t>UZB</w:t>
            </w:r>
          </w:p>
        </w:tc>
      </w:tr>
      <w:tr w:rsidR="00DE5D45" w:rsidRPr="0017658E" w:rsidTr="00DE5D45">
        <w:trPr>
          <w:trHeight w:val="900"/>
        </w:trPr>
        <w:tc>
          <w:tcPr>
            <w:tcW w:w="1560" w:type="dxa"/>
            <w:vMerge/>
          </w:tcPr>
          <w:p w:rsidR="00DE5D45" w:rsidRPr="00CB362B" w:rsidRDefault="00DE5D45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DE5D45" w:rsidRPr="00CB362B" w:rsidRDefault="00DE5D45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DE5D45" w:rsidRPr="008924B1" w:rsidRDefault="00DE5D45" w:rsidP="00C03FB8">
            <w:pPr>
              <w:rPr>
                <w:szCs w:val="26"/>
                <w:lang w:val="ru-RU"/>
              </w:rPr>
            </w:pP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5" w:type="dxa"/>
          </w:tcPr>
          <w:p w:rsidR="00DE5D45" w:rsidRPr="00410048" w:rsidRDefault="00DE5D45" w:rsidP="00C03FB8">
            <w:pPr>
              <w:rPr>
                <w:szCs w:val="26"/>
              </w:rPr>
            </w:pPr>
            <w:r w:rsidRPr="00EF4FFB">
              <w:rPr>
                <w:szCs w:val="26"/>
                <w:lang w:val="ru-RU"/>
              </w:rPr>
              <w:t>Используется</w:t>
            </w:r>
            <w:r>
              <w:rPr>
                <w:szCs w:val="26"/>
                <w:lang w:val="ru-RU"/>
              </w:rPr>
              <w:t xml:space="preserve"> </w:t>
            </w:r>
            <w:r w:rsidRPr="00EF4FFB">
              <w:rPr>
                <w:szCs w:val="26"/>
                <w:lang w:val="ru-RU"/>
              </w:rPr>
              <w:t xml:space="preserve"> 12 радиочастотных назначений (Общее число используемых 23392), составляет 0,05%  от общего числа </w:t>
            </w:r>
          </w:p>
        </w:tc>
        <w:tc>
          <w:tcPr>
            <w:tcW w:w="4111" w:type="dxa"/>
          </w:tcPr>
          <w:p w:rsidR="00DE5D45" w:rsidRPr="00EA45EE" w:rsidRDefault="00DE5D45" w:rsidP="00C03FB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250 МГц, (100</w:t>
            </w:r>
            <w:proofErr w:type="gramStart"/>
            <w:r>
              <w:rPr>
                <w:szCs w:val="26"/>
                <w:lang w:val="ru-RU"/>
              </w:rPr>
              <w:t>%)  –</w:t>
            </w:r>
            <w:proofErr w:type="gramEnd"/>
            <w:r>
              <w:rPr>
                <w:szCs w:val="26"/>
                <w:lang w:val="ru-RU"/>
              </w:rPr>
              <w:t xml:space="preserve"> 64 </w:t>
            </w:r>
            <w:r>
              <w:rPr>
                <w:szCs w:val="26"/>
                <w:lang w:val="en-US"/>
              </w:rPr>
              <w:t xml:space="preserve">QAM – 1700 </w:t>
            </w:r>
            <w:r>
              <w:rPr>
                <w:szCs w:val="26"/>
                <w:lang w:val="ru-RU"/>
              </w:rPr>
              <w:t>Мбит/с</w:t>
            </w:r>
          </w:p>
        </w:tc>
        <w:tc>
          <w:tcPr>
            <w:tcW w:w="1559" w:type="dxa"/>
          </w:tcPr>
          <w:p w:rsidR="00DE5D45" w:rsidRPr="00EA45EE" w:rsidRDefault="00DE5D45" w:rsidP="00C03FB8">
            <w:pPr>
              <w:jc w:val="center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  <w:r w:rsidR="009845E3">
              <w:rPr>
                <w:szCs w:val="26"/>
                <w:lang w:val="ru-RU"/>
              </w:rPr>
              <w:t>10 Г</w:t>
            </w:r>
            <w:r>
              <w:rPr>
                <w:szCs w:val="26"/>
                <w:lang w:val="ru-RU"/>
              </w:rPr>
              <w:t>Гц</w:t>
            </w:r>
          </w:p>
        </w:tc>
      </w:tr>
      <w:tr w:rsidR="000679EA" w:rsidRPr="0017658E" w:rsidTr="000679EA">
        <w:tc>
          <w:tcPr>
            <w:tcW w:w="1560" w:type="dxa"/>
          </w:tcPr>
          <w:p w:rsidR="000679EA" w:rsidRDefault="000679EA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ru-RU"/>
              </w:rPr>
              <w:t>92,0-94,0</w:t>
            </w:r>
            <w:r w:rsidRPr="00CB362B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</w:rPr>
              <w:t>Гц</w:t>
            </w:r>
            <w:r>
              <w:rPr>
                <w:bCs/>
                <w:szCs w:val="24"/>
                <w:lang w:val="ru-RU"/>
              </w:rPr>
              <w:t xml:space="preserve"> и 94,1-95,0 ГГц</w:t>
            </w:r>
          </w:p>
        </w:tc>
        <w:tc>
          <w:tcPr>
            <w:tcW w:w="3118" w:type="dxa"/>
          </w:tcPr>
          <w:p w:rsidR="00CB68D0" w:rsidRDefault="00CB68D0" w:rsidP="00CB68D0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0679EA" w:rsidRDefault="00CB68D0" w:rsidP="00CB68D0">
            <w:pPr>
              <w:rPr>
                <w:szCs w:val="24"/>
                <w:lang w:val="ru-RU"/>
              </w:rPr>
            </w:pPr>
            <w:r w:rsidRPr="005717FB">
              <w:rPr>
                <w:b/>
                <w:lang w:val="en-US"/>
              </w:rPr>
              <w:t>KGZ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rPr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Полоса радиочастот не используется</w:t>
            </w:r>
            <w:r w:rsidR="00790B22">
              <w:rPr>
                <w:szCs w:val="24"/>
                <w:lang w:val="ru-RU"/>
              </w:rPr>
              <w:t>;</w:t>
            </w:r>
          </w:p>
          <w:p w:rsidR="00790B22" w:rsidRDefault="00790B22" w:rsidP="00CB68D0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 радиочастот 920</w:t>
            </w:r>
            <w:r w:rsidRPr="00DB5A39">
              <w:rPr>
                <w:szCs w:val="24"/>
                <w:lang w:val="ru-RU"/>
              </w:rPr>
              <w:t>00</w:t>
            </w:r>
            <w:r>
              <w:rPr>
                <w:szCs w:val="24"/>
                <w:lang w:val="ru-RU"/>
              </w:rPr>
              <w:t>-94000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 xml:space="preserve"> и 941</w:t>
            </w:r>
            <w:r w:rsidRPr="00DB5A39">
              <w:rPr>
                <w:szCs w:val="24"/>
                <w:lang w:val="ru-RU"/>
              </w:rPr>
              <w:t>00</w:t>
            </w:r>
            <w:r>
              <w:rPr>
                <w:szCs w:val="24"/>
                <w:lang w:val="ru-RU"/>
              </w:rPr>
              <w:t>-95000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 w:rsidR="00DE5D45">
              <w:rPr>
                <w:szCs w:val="24"/>
                <w:lang w:val="ru-RU"/>
              </w:rPr>
              <w:t>;</w:t>
            </w:r>
          </w:p>
          <w:p w:rsidR="00DE5D45" w:rsidRPr="00641745" w:rsidRDefault="00DE5D45" w:rsidP="00CB68D0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>
              <w:rPr>
                <w:szCs w:val="24"/>
                <w:lang w:val="ru-RU"/>
              </w:rPr>
              <w:t xml:space="preserve"> Полоса радиочастот не используется.</w:t>
            </w:r>
          </w:p>
        </w:tc>
        <w:tc>
          <w:tcPr>
            <w:tcW w:w="2693" w:type="dxa"/>
          </w:tcPr>
          <w:p w:rsidR="00790B22" w:rsidRPr="00790B22" w:rsidRDefault="00790B22" w:rsidP="00790B22">
            <w:pPr>
              <w:jc w:val="center"/>
              <w:rPr>
                <w:szCs w:val="26"/>
                <w:u w:val="single"/>
                <w:lang w:val="ru-RU"/>
              </w:rPr>
            </w:pPr>
            <w:r w:rsidRPr="00790B22">
              <w:rPr>
                <w:szCs w:val="26"/>
                <w:u w:val="single"/>
                <w:lang w:val="ru-RU"/>
              </w:rPr>
              <w:t>Решение ГКРЧ от</w:t>
            </w:r>
          </w:p>
          <w:p w:rsidR="00790B22" w:rsidRPr="00790B22" w:rsidRDefault="00790B22" w:rsidP="00790B22">
            <w:pPr>
              <w:jc w:val="center"/>
              <w:rPr>
                <w:szCs w:val="26"/>
                <w:u w:val="single"/>
                <w:lang w:val="ru-RU"/>
              </w:rPr>
            </w:pPr>
            <w:r w:rsidRPr="00790B22">
              <w:rPr>
                <w:szCs w:val="26"/>
                <w:u w:val="single"/>
                <w:lang w:val="ru-RU"/>
              </w:rPr>
              <w:t>15.07.2010 № 10-07-04-2</w:t>
            </w:r>
          </w:p>
          <w:p w:rsidR="00790B22" w:rsidRPr="00790B22" w:rsidRDefault="00790B22" w:rsidP="00790B22">
            <w:pPr>
              <w:rPr>
                <w:szCs w:val="26"/>
                <w:lang w:val="ru-RU"/>
              </w:rPr>
            </w:pPr>
            <w:r w:rsidRPr="00790B22">
              <w:rPr>
                <w:szCs w:val="26"/>
                <w:lang w:val="ru-RU"/>
              </w:rPr>
              <w:t>в отношении</w:t>
            </w:r>
          </w:p>
          <w:p w:rsidR="00790B22" w:rsidRPr="00790B22" w:rsidRDefault="00790B22" w:rsidP="00790B22">
            <w:pPr>
              <w:rPr>
                <w:szCs w:val="26"/>
                <w:lang w:val="ru-RU"/>
              </w:rPr>
            </w:pPr>
            <w:r w:rsidRPr="00790B22">
              <w:rPr>
                <w:szCs w:val="26"/>
                <w:lang w:val="ru-RU"/>
              </w:rPr>
              <w:t>неопределенного круга лиц</w:t>
            </w:r>
          </w:p>
          <w:p w:rsidR="00790B22" w:rsidRPr="00790B22" w:rsidRDefault="00790B22" w:rsidP="00790B22">
            <w:pPr>
              <w:rPr>
                <w:szCs w:val="26"/>
                <w:lang w:val="ru-RU"/>
              </w:rPr>
            </w:pPr>
            <w:r w:rsidRPr="00790B22">
              <w:rPr>
                <w:szCs w:val="26"/>
                <w:lang w:val="ru-RU"/>
              </w:rPr>
              <w:t>Условия:</w:t>
            </w:r>
          </w:p>
          <w:p w:rsidR="00790B22" w:rsidRPr="00790B22" w:rsidRDefault="00790B22" w:rsidP="00790B22">
            <w:pPr>
              <w:rPr>
                <w:szCs w:val="26"/>
                <w:lang w:val="ru-RU"/>
              </w:rPr>
            </w:pPr>
            <w:r w:rsidRPr="00790B22">
              <w:rPr>
                <w:szCs w:val="26"/>
                <w:lang w:val="ru-RU"/>
              </w:rPr>
              <w:t>- соответствие технических</w:t>
            </w:r>
          </w:p>
          <w:p w:rsidR="00790B22" w:rsidRPr="00790B22" w:rsidRDefault="00790B22" w:rsidP="00790B22">
            <w:pPr>
              <w:rPr>
                <w:szCs w:val="26"/>
                <w:lang w:val="ru-RU"/>
              </w:rPr>
            </w:pPr>
            <w:r w:rsidRPr="00790B22">
              <w:rPr>
                <w:szCs w:val="26"/>
                <w:lang w:val="ru-RU"/>
              </w:rPr>
              <w:t>характеристик РРС</w:t>
            </w:r>
          </w:p>
          <w:p w:rsidR="00790B22" w:rsidRPr="00790B22" w:rsidRDefault="00790B22" w:rsidP="00790B22">
            <w:pPr>
              <w:rPr>
                <w:szCs w:val="26"/>
                <w:lang w:val="ru-RU"/>
              </w:rPr>
            </w:pPr>
            <w:r w:rsidRPr="00790B22">
              <w:rPr>
                <w:szCs w:val="26"/>
                <w:lang w:val="ru-RU"/>
              </w:rPr>
              <w:t>решению ГКРЧ;</w:t>
            </w:r>
          </w:p>
          <w:p w:rsidR="00790B22" w:rsidRPr="00790B22" w:rsidRDefault="00790B22" w:rsidP="00790B22">
            <w:pPr>
              <w:rPr>
                <w:szCs w:val="26"/>
                <w:lang w:val="ru-RU"/>
              </w:rPr>
            </w:pPr>
            <w:r w:rsidRPr="00790B22">
              <w:rPr>
                <w:szCs w:val="26"/>
                <w:lang w:val="ru-RU"/>
              </w:rPr>
              <w:t>- без оформления отдельных</w:t>
            </w:r>
          </w:p>
          <w:p w:rsidR="00790B22" w:rsidRPr="00790B22" w:rsidRDefault="00790B22" w:rsidP="00790B22">
            <w:pPr>
              <w:rPr>
                <w:szCs w:val="26"/>
                <w:lang w:val="ru-RU"/>
              </w:rPr>
            </w:pPr>
            <w:r w:rsidRPr="00790B22">
              <w:rPr>
                <w:szCs w:val="26"/>
                <w:lang w:val="ru-RU"/>
              </w:rPr>
              <w:t>решений ГКРЧ;</w:t>
            </w:r>
          </w:p>
          <w:p w:rsidR="00790B22" w:rsidRPr="00790B22" w:rsidRDefault="00790B22" w:rsidP="00790B22">
            <w:pPr>
              <w:rPr>
                <w:szCs w:val="26"/>
                <w:u w:val="single"/>
                <w:lang w:val="ru-RU"/>
              </w:rPr>
            </w:pPr>
            <w:r w:rsidRPr="00790B22">
              <w:rPr>
                <w:szCs w:val="26"/>
                <w:u w:val="single"/>
                <w:lang w:val="ru-RU"/>
              </w:rPr>
              <w:t>- без оформления</w:t>
            </w:r>
          </w:p>
          <w:p w:rsidR="00790B22" w:rsidRPr="00790B22" w:rsidRDefault="00790B22" w:rsidP="00790B22">
            <w:pPr>
              <w:rPr>
                <w:szCs w:val="26"/>
                <w:u w:val="single"/>
                <w:lang w:val="ru-RU"/>
              </w:rPr>
            </w:pPr>
            <w:r w:rsidRPr="00790B22">
              <w:rPr>
                <w:szCs w:val="26"/>
                <w:u w:val="single"/>
                <w:lang w:val="ru-RU"/>
              </w:rPr>
              <w:t>разрешений на</w:t>
            </w:r>
          </w:p>
          <w:p w:rsidR="00790B22" w:rsidRPr="00790B22" w:rsidRDefault="00790B22" w:rsidP="00790B22">
            <w:pPr>
              <w:rPr>
                <w:szCs w:val="26"/>
                <w:u w:val="single"/>
                <w:lang w:val="ru-RU"/>
              </w:rPr>
            </w:pPr>
            <w:r w:rsidRPr="00790B22">
              <w:rPr>
                <w:szCs w:val="26"/>
                <w:u w:val="single"/>
                <w:lang w:val="ru-RU"/>
              </w:rPr>
              <w:t>использование радиочастот</w:t>
            </w:r>
          </w:p>
          <w:p w:rsidR="00790B22" w:rsidRPr="00790B22" w:rsidRDefault="00790B22" w:rsidP="00790B22">
            <w:pPr>
              <w:rPr>
                <w:szCs w:val="26"/>
                <w:u w:val="single"/>
                <w:lang w:val="ru-RU"/>
              </w:rPr>
            </w:pPr>
            <w:r w:rsidRPr="00790B22">
              <w:rPr>
                <w:szCs w:val="26"/>
                <w:u w:val="single"/>
                <w:lang w:val="ru-RU"/>
              </w:rPr>
              <w:t>или радиочастотных</w:t>
            </w:r>
          </w:p>
          <w:p w:rsidR="00790B22" w:rsidRPr="00790B22" w:rsidRDefault="00790B22" w:rsidP="00790B22">
            <w:pPr>
              <w:rPr>
                <w:szCs w:val="26"/>
                <w:u w:val="single"/>
                <w:lang w:val="ru-RU"/>
              </w:rPr>
            </w:pPr>
            <w:r w:rsidRPr="00790B22">
              <w:rPr>
                <w:szCs w:val="26"/>
                <w:u w:val="single"/>
                <w:lang w:val="ru-RU"/>
              </w:rPr>
              <w:t>каналов;</w:t>
            </w:r>
          </w:p>
          <w:p w:rsidR="00790B22" w:rsidRPr="00790B22" w:rsidRDefault="00790B22" w:rsidP="00790B22">
            <w:pPr>
              <w:rPr>
                <w:szCs w:val="26"/>
                <w:lang w:val="ru-RU"/>
              </w:rPr>
            </w:pPr>
            <w:r w:rsidRPr="00790B22">
              <w:rPr>
                <w:szCs w:val="26"/>
                <w:lang w:val="ru-RU"/>
              </w:rPr>
              <w:t>- регистрация РРС.</w:t>
            </w:r>
          </w:p>
          <w:p w:rsidR="00790B22" w:rsidRPr="00790B22" w:rsidRDefault="00790B22" w:rsidP="00790B22">
            <w:pPr>
              <w:rPr>
                <w:szCs w:val="26"/>
                <w:lang w:val="ru-RU"/>
              </w:rPr>
            </w:pPr>
            <w:r w:rsidRPr="00790B22">
              <w:rPr>
                <w:szCs w:val="26"/>
                <w:lang w:val="ru-RU"/>
              </w:rPr>
              <w:t>- применяемые РРС не</w:t>
            </w:r>
          </w:p>
          <w:p w:rsidR="00790B22" w:rsidRPr="00790B22" w:rsidRDefault="00790B22" w:rsidP="00790B22">
            <w:pPr>
              <w:rPr>
                <w:szCs w:val="26"/>
                <w:lang w:val="ru-RU"/>
              </w:rPr>
            </w:pPr>
            <w:r w:rsidRPr="00790B22">
              <w:rPr>
                <w:szCs w:val="26"/>
                <w:lang w:val="ru-RU"/>
              </w:rPr>
              <w:lastRenderedPageBreak/>
              <w:t>должны создавать вредных</w:t>
            </w:r>
          </w:p>
          <w:p w:rsidR="00790B22" w:rsidRPr="00790B22" w:rsidRDefault="00790B22" w:rsidP="00790B22">
            <w:pPr>
              <w:rPr>
                <w:szCs w:val="26"/>
                <w:lang w:val="ru-RU"/>
              </w:rPr>
            </w:pPr>
            <w:r w:rsidRPr="00790B22">
              <w:rPr>
                <w:szCs w:val="26"/>
                <w:lang w:val="ru-RU"/>
              </w:rPr>
              <w:t>радиопомех другим РЭС, а</w:t>
            </w:r>
          </w:p>
          <w:p w:rsidR="00790B22" w:rsidRPr="00790B22" w:rsidRDefault="00790B22" w:rsidP="00790B22">
            <w:pPr>
              <w:rPr>
                <w:szCs w:val="26"/>
                <w:lang w:val="ru-RU"/>
              </w:rPr>
            </w:pPr>
            <w:r w:rsidRPr="00790B22">
              <w:rPr>
                <w:szCs w:val="26"/>
                <w:lang w:val="ru-RU"/>
              </w:rPr>
              <w:t>также не могут требовать</w:t>
            </w:r>
          </w:p>
          <w:p w:rsidR="00790B22" w:rsidRPr="00790B22" w:rsidRDefault="00790B22" w:rsidP="00790B22">
            <w:pPr>
              <w:rPr>
                <w:szCs w:val="26"/>
                <w:lang w:val="ru-RU"/>
              </w:rPr>
            </w:pPr>
            <w:r w:rsidRPr="00790B22">
              <w:rPr>
                <w:szCs w:val="26"/>
                <w:lang w:val="ru-RU"/>
              </w:rPr>
              <w:t>защиты от вредных помех со</w:t>
            </w:r>
          </w:p>
          <w:p w:rsidR="000679EA" w:rsidRPr="008924B1" w:rsidRDefault="00790B22" w:rsidP="00790B22">
            <w:pPr>
              <w:rPr>
                <w:szCs w:val="26"/>
                <w:lang w:val="ru-RU"/>
              </w:rPr>
            </w:pPr>
            <w:r w:rsidRPr="00790B22">
              <w:rPr>
                <w:szCs w:val="26"/>
                <w:lang w:val="ru-RU"/>
              </w:rPr>
              <w:t>стороны этих РЭС.</w:t>
            </w:r>
          </w:p>
        </w:tc>
        <w:tc>
          <w:tcPr>
            <w:tcW w:w="2835" w:type="dxa"/>
          </w:tcPr>
          <w:p w:rsidR="000679EA" w:rsidRPr="005524B5" w:rsidRDefault="000679EA" w:rsidP="008F7B7C">
            <w:pPr>
              <w:rPr>
                <w:szCs w:val="26"/>
                <w:lang w:val="ru-RU"/>
              </w:rPr>
            </w:pPr>
          </w:p>
        </w:tc>
        <w:tc>
          <w:tcPr>
            <w:tcW w:w="4111" w:type="dxa"/>
          </w:tcPr>
          <w:p w:rsidR="000679EA" w:rsidRPr="007140B2" w:rsidRDefault="000679EA" w:rsidP="008F7B7C">
            <w:pPr>
              <w:rPr>
                <w:szCs w:val="26"/>
                <w:lang w:val="ru-RU"/>
              </w:rPr>
            </w:pPr>
          </w:p>
        </w:tc>
        <w:tc>
          <w:tcPr>
            <w:tcW w:w="1559" w:type="dxa"/>
          </w:tcPr>
          <w:p w:rsidR="000679EA" w:rsidRPr="00D81384" w:rsidRDefault="00790B22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Не регламентируется.</w:t>
            </w:r>
          </w:p>
        </w:tc>
      </w:tr>
    </w:tbl>
    <w:p w:rsidR="00641745" w:rsidRPr="007A3522" w:rsidRDefault="00641745" w:rsidP="00CF5E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41745" w:rsidRPr="007A3522" w:rsidSect="008F7B7C">
      <w:pgSz w:w="16838" w:h="11906" w:orient="landscape"/>
      <w:pgMar w:top="568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1AC3" w:rsidRDefault="00791AC3" w:rsidP="00641745">
      <w:pPr>
        <w:spacing w:after="0" w:line="240" w:lineRule="auto"/>
      </w:pPr>
      <w:r>
        <w:separator/>
      </w:r>
    </w:p>
  </w:endnote>
  <w:endnote w:type="continuationSeparator" w:id="0">
    <w:p w:rsidR="00791AC3" w:rsidRDefault="00791AC3" w:rsidP="00641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1AC3" w:rsidRDefault="00791AC3" w:rsidP="00641745">
      <w:pPr>
        <w:spacing w:after="0" w:line="240" w:lineRule="auto"/>
      </w:pPr>
      <w:r>
        <w:separator/>
      </w:r>
    </w:p>
  </w:footnote>
  <w:footnote w:type="continuationSeparator" w:id="0">
    <w:p w:rsidR="00791AC3" w:rsidRDefault="00791AC3" w:rsidP="006417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C4553"/>
    <w:multiLevelType w:val="hybridMultilevel"/>
    <w:tmpl w:val="B21EB13A"/>
    <w:lvl w:ilvl="0" w:tplc="5ABA299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934510"/>
    <w:multiLevelType w:val="hybridMultilevel"/>
    <w:tmpl w:val="A05C5B24"/>
    <w:lvl w:ilvl="0" w:tplc="D262987E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E3402D"/>
    <w:multiLevelType w:val="hybridMultilevel"/>
    <w:tmpl w:val="1DE2A878"/>
    <w:lvl w:ilvl="0" w:tplc="360237C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C62F7"/>
    <w:multiLevelType w:val="hybridMultilevel"/>
    <w:tmpl w:val="6B204B4C"/>
    <w:lvl w:ilvl="0" w:tplc="32C6379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CA0ACB"/>
    <w:multiLevelType w:val="hybridMultilevel"/>
    <w:tmpl w:val="8A86C4BC"/>
    <w:lvl w:ilvl="0" w:tplc="7C5E7F7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522"/>
    <w:rsid w:val="0000038C"/>
    <w:rsid w:val="000006AC"/>
    <w:rsid w:val="000309AF"/>
    <w:rsid w:val="000327BE"/>
    <w:rsid w:val="00041CFF"/>
    <w:rsid w:val="0005118E"/>
    <w:rsid w:val="00061CE3"/>
    <w:rsid w:val="000635C8"/>
    <w:rsid w:val="00065963"/>
    <w:rsid w:val="000679EA"/>
    <w:rsid w:val="0007252F"/>
    <w:rsid w:val="000C10E7"/>
    <w:rsid w:val="000E273A"/>
    <w:rsid w:val="00161B39"/>
    <w:rsid w:val="001714E8"/>
    <w:rsid w:val="00180886"/>
    <w:rsid w:val="00186F1C"/>
    <w:rsid w:val="001A23FD"/>
    <w:rsid w:val="001D5641"/>
    <w:rsid w:val="001E15CA"/>
    <w:rsid w:val="001E53FC"/>
    <w:rsid w:val="00235BF6"/>
    <w:rsid w:val="00261D97"/>
    <w:rsid w:val="0027603D"/>
    <w:rsid w:val="002D5764"/>
    <w:rsid w:val="002E7B08"/>
    <w:rsid w:val="002F5B81"/>
    <w:rsid w:val="00321711"/>
    <w:rsid w:val="003463F2"/>
    <w:rsid w:val="00361390"/>
    <w:rsid w:val="00367E7B"/>
    <w:rsid w:val="00391C70"/>
    <w:rsid w:val="003A5706"/>
    <w:rsid w:val="003B208D"/>
    <w:rsid w:val="003D10AC"/>
    <w:rsid w:val="003D1435"/>
    <w:rsid w:val="00437CB0"/>
    <w:rsid w:val="00445337"/>
    <w:rsid w:val="00453FDE"/>
    <w:rsid w:val="00455909"/>
    <w:rsid w:val="00477B32"/>
    <w:rsid w:val="004C0251"/>
    <w:rsid w:val="004C2B02"/>
    <w:rsid w:val="00532493"/>
    <w:rsid w:val="0054018B"/>
    <w:rsid w:val="00545182"/>
    <w:rsid w:val="005524B5"/>
    <w:rsid w:val="005C698A"/>
    <w:rsid w:val="005C7672"/>
    <w:rsid w:val="005D1BD3"/>
    <w:rsid w:val="005E1B0B"/>
    <w:rsid w:val="005F3E0A"/>
    <w:rsid w:val="005F7B2B"/>
    <w:rsid w:val="006318F1"/>
    <w:rsid w:val="00641745"/>
    <w:rsid w:val="006465CD"/>
    <w:rsid w:val="0067678D"/>
    <w:rsid w:val="00682DA6"/>
    <w:rsid w:val="006905BC"/>
    <w:rsid w:val="00692DA2"/>
    <w:rsid w:val="006A284C"/>
    <w:rsid w:val="006B06A0"/>
    <w:rsid w:val="006C5899"/>
    <w:rsid w:val="007140B2"/>
    <w:rsid w:val="00733606"/>
    <w:rsid w:val="00742751"/>
    <w:rsid w:val="007454CB"/>
    <w:rsid w:val="00765A3D"/>
    <w:rsid w:val="00766BAF"/>
    <w:rsid w:val="0077290B"/>
    <w:rsid w:val="00782A81"/>
    <w:rsid w:val="00783CAF"/>
    <w:rsid w:val="00785F02"/>
    <w:rsid w:val="00790B22"/>
    <w:rsid w:val="00791AC3"/>
    <w:rsid w:val="00797BB9"/>
    <w:rsid w:val="007A3522"/>
    <w:rsid w:val="007C1D37"/>
    <w:rsid w:val="007C50A4"/>
    <w:rsid w:val="007D6C9D"/>
    <w:rsid w:val="007F6BC3"/>
    <w:rsid w:val="0084418A"/>
    <w:rsid w:val="008B400D"/>
    <w:rsid w:val="008D3635"/>
    <w:rsid w:val="008D4368"/>
    <w:rsid w:val="008F7B7C"/>
    <w:rsid w:val="009845E3"/>
    <w:rsid w:val="009D3669"/>
    <w:rsid w:val="00A60DE6"/>
    <w:rsid w:val="00A73F99"/>
    <w:rsid w:val="00B0545D"/>
    <w:rsid w:val="00B45036"/>
    <w:rsid w:val="00B46E39"/>
    <w:rsid w:val="00B531CD"/>
    <w:rsid w:val="00B67C8C"/>
    <w:rsid w:val="00B84333"/>
    <w:rsid w:val="00B92B4C"/>
    <w:rsid w:val="00B94980"/>
    <w:rsid w:val="00BB4C8A"/>
    <w:rsid w:val="00BB7B76"/>
    <w:rsid w:val="00BD6CD4"/>
    <w:rsid w:val="00C24221"/>
    <w:rsid w:val="00C55D1C"/>
    <w:rsid w:val="00C93A55"/>
    <w:rsid w:val="00CB2A44"/>
    <w:rsid w:val="00CB68D0"/>
    <w:rsid w:val="00CE213E"/>
    <w:rsid w:val="00CF5EF7"/>
    <w:rsid w:val="00D23128"/>
    <w:rsid w:val="00D24EE2"/>
    <w:rsid w:val="00D3530D"/>
    <w:rsid w:val="00D4353A"/>
    <w:rsid w:val="00D81384"/>
    <w:rsid w:val="00DA26F5"/>
    <w:rsid w:val="00DA7BAE"/>
    <w:rsid w:val="00DB5A39"/>
    <w:rsid w:val="00DD5042"/>
    <w:rsid w:val="00DE5D45"/>
    <w:rsid w:val="00DF0428"/>
    <w:rsid w:val="00E00F02"/>
    <w:rsid w:val="00E37995"/>
    <w:rsid w:val="00E41A04"/>
    <w:rsid w:val="00E452B9"/>
    <w:rsid w:val="00E84D78"/>
    <w:rsid w:val="00EB3F80"/>
    <w:rsid w:val="00EB5A13"/>
    <w:rsid w:val="00EC2851"/>
    <w:rsid w:val="00EC53B7"/>
    <w:rsid w:val="00ED07C0"/>
    <w:rsid w:val="00F15674"/>
    <w:rsid w:val="00F87A3B"/>
    <w:rsid w:val="00F94879"/>
    <w:rsid w:val="00FB7B81"/>
    <w:rsid w:val="00FC039C"/>
    <w:rsid w:val="00FD7A57"/>
    <w:rsid w:val="00FE6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A0D4CD-889D-443D-BBB6-D637DAF4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A3522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17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1745"/>
  </w:style>
  <w:style w:type="paragraph" w:styleId="a6">
    <w:name w:val="footer"/>
    <w:basedOn w:val="a"/>
    <w:link w:val="a7"/>
    <w:uiPriority w:val="99"/>
    <w:unhideWhenUsed/>
    <w:rsid w:val="006417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1745"/>
  </w:style>
  <w:style w:type="paragraph" w:styleId="a8">
    <w:name w:val="List Paragraph"/>
    <w:basedOn w:val="a"/>
    <w:uiPriority w:val="34"/>
    <w:qFormat/>
    <w:rsid w:val="0006596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45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51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4716</Words>
  <Characters>26882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Bogodyaz</dc:creator>
  <cp:lastModifiedBy>Алексей Ивашкин</cp:lastModifiedBy>
  <cp:revision>2</cp:revision>
  <dcterms:created xsi:type="dcterms:W3CDTF">2019-01-24T12:32:00Z</dcterms:created>
  <dcterms:modified xsi:type="dcterms:W3CDTF">2019-01-24T12:32:00Z</dcterms:modified>
</cp:coreProperties>
</file>