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E27" w:rsidRDefault="00792E27" w:rsidP="00AD0D6C">
      <w:pPr>
        <w:spacing w:line="240" w:lineRule="auto"/>
        <w:ind w:left="5040" w:firstLine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Приложение</w:t>
      </w:r>
      <w:r w:rsidR="001D1E5B" w:rsidRPr="001D1E5B">
        <w:rPr>
          <w:rFonts w:ascii="Times New Roman" w:hAnsi="Times New Roman" w:cs="Times New Roman"/>
          <w:color w:val="000000"/>
        </w:rPr>
        <w:t xml:space="preserve"> 1</w:t>
      </w:r>
      <w:r>
        <w:rPr>
          <w:rFonts w:ascii="Times New Roman" w:hAnsi="Times New Roman" w:cs="Times New Roman"/>
          <w:color w:val="000000"/>
        </w:rPr>
        <w:t xml:space="preserve"> к </w:t>
      </w:r>
      <w:r w:rsidR="001D1E5B">
        <w:rPr>
          <w:rFonts w:ascii="Times New Roman" w:hAnsi="Times New Roman" w:cs="Times New Roman"/>
          <w:color w:val="000000"/>
        </w:rPr>
        <w:t xml:space="preserve">Решению </w:t>
      </w:r>
      <w:r>
        <w:rPr>
          <w:rFonts w:ascii="Times New Roman" w:hAnsi="Times New Roman" w:cs="Times New Roman"/>
          <w:color w:val="000000"/>
        </w:rPr>
        <w:t>№</w:t>
      </w:r>
      <w:r w:rsidR="00CB15B9" w:rsidRPr="00CB15B9">
        <w:rPr>
          <w:rFonts w:ascii="Times New Roman" w:hAnsi="Times New Roman" w:cs="Times New Roman"/>
          <w:color w:val="000000"/>
        </w:rPr>
        <w:t>2</w:t>
      </w:r>
      <w:r w:rsidR="001D1E5B">
        <w:rPr>
          <w:rFonts w:ascii="Times New Roman" w:hAnsi="Times New Roman" w:cs="Times New Roman"/>
          <w:color w:val="000000"/>
        </w:rPr>
        <w:t>/2</w:t>
      </w:r>
    </w:p>
    <w:p w:rsidR="00885FE2" w:rsidRDefault="00792E27" w:rsidP="009F3FA5">
      <w:pPr>
        <w:spacing w:line="240" w:lineRule="auto"/>
        <w:ind w:left="0" w:firstLine="709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</w:p>
    <w:p w:rsidR="00792E27" w:rsidRDefault="00792E27" w:rsidP="009F3FA5">
      <w:pPr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/>
          <w:spacing w:val="60"/>
        </w:rPr>
      </w:pPr>
    </w:p>
    <w:p w:rsidR="00792E27" w:rsidRDefault="00792E27" w:rsidP="009F3FA5">
      <w:pPr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/>
          <w:spacing w:val="60"/>
        </w:rPr>
      </w:pPr>
    </w:p>
    <w:p w:rsidR="00792E27" w:rsidRPr="00D4031B" w:rsidRDefault="00792E27" w:rsidP="00AD0D6C">
      <w:pPr>
        <w:spacing w:line="240" w:lineRule="auto"/>
        <w:ind w:left="0" w:firstLine="709"/>
        <w:jc w:val="center"/>
        <w:rPr>
          <w:rFonts w:ascii="Times New Roman" w:hAnsi="Times New Roman" w:cs="Times New Roman"/>
          <w:b/>
          <w:bCs/>
          <w:color w:val="000000"/>
          <w:spacing w:val="60"/>
        </w:rPr>
      </w:pPr>
      <w:r w:rsidRPr="00D4031B">
        <w:rPr>
          <w:rFonts w:ascii="Times New Roman" w:hAnsi="Times New Roman" w:cs="Times New Roman"/>
          <w:b/>
          <w:bCs/>
          <w:color w:val="000000"/>
          <w:spacing w:val="60"/>
        </w:rPr>
        <w:t>ПОЛОЖЕНИЕ</w:t>
      </w:r>
    </w:p>
    <w:p w:rsidR="00792E27" w:rsidRPr="00B84F5E" w:rsidRDefault="00792E27" w:rsidP="00AD0D6C">
      <w:pPr>
        <w:spacing w:line="240" w:lineRule="auto"/>
        <w:ind w:left="0" w:firstLine="709"/>
        <w:jc w:val="center"/>
        <w:rPr>
          <w:rFonts w:ascii="Times New Roman" w:hAnsi="Times New Roman" w:cs="Times New Roman"/>
          <w:b/>
          <w:bCs/>
          <w:color w:val="000000"/>
        </w:rPr>
      </w:pPr>
      <w:r w:rsidRPr="00D4031B">
        <w:rPr>
          <w:rFonts w:ascii="Times New Roman" w:hAnsi="Times New Roman" w:cs="Times New Roman"/>
          <w:b/>
          <w:bCs/>
          <w:color w:val="000000"/>
        </w:rPr>
        <w:t>о Комиссии Регионального содружества в области связи по регулированию использования радиочастотного спектра и спутниковых орбит</w:t>
      </w:r>
    </w:p>
    <w:p w:rsidR="00AD0D6C" w:rsidRPr="00B84F5E" w:rsidRDefault="00AD0D6C" w:rsidP="00AD0D6C">
      <w:pPr>
        <w:spacing w:line="240" w:lineRule="auto"/>
        <w:ind w:left="0" w:firstLine="709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420A29" w:rsidRPr="004C6B92" w:rsidRDefault="00CF5A44">
      <w:pPr>
        <w:pStyle w:val="FR1"/>
        <w:numPr>
          <w:ilvl w:val="0"/>
          <w:numId w:val="2"/>
        </w:numPr>
        <w:spacing w:before="0"/>
        <w:rPr>
          <w:b/>
          <w:color w:val="000000"/>
          <w:lang w:val="en-US"/>
        </w:rPr>
      </w:pPr>
      <w:r w:rsidRPr="00CF5A44">
        <w:rPr>
          <w:b/>
          <w:color w:val="000000"/>
        </w:rPr>
        <w:t>Общие положения</w:t>
      </w:r>
    </w:p>
    <w:p w:rsidR="004C6B92" w:rsidRDefault="004C6B92" w:rsidP="004C6B92">
      <w:pPr>
        <w:pStyle w:val="FR1"/>
        <w:spacing w:before="0"/>
        <w:ind w:left="709" w:firstLine="0"/>
        <w:rPr>
          <w:b/>
          <w:color w:val="000000"/>
          <w:lang w:val="en-US"/>
        </w:rPr>
      </w:pPr>
    </w:p>
    <w:p w:rsidR="00792E27" w:rsidRPr="00D4031B" w:rsidRDefault="00792E27" w:rsidP="009F3FA5">
      <w:pPr>
        <w:shd w:val="clear" w:color="auto" w:fill="FFFFFF"/>
        <w:spacing w:line="240" w:lineRule="auto"/>
        <w:ind w:left="0" w:firstLine="709"/>
        <w:rPr>
          <w:rFonts w:ascii="Times New Roman" w:hAnsi="Times New Roman" w:cs="Times New Roman"/>
          <w:color w:val="000000"/>
        </w:rPr>
      </w:pPr>
      <w:r w:rsidRPr="00D4031B">
        <w:rPr>
          <w:rFonts w:ascii="Times New Roman" w:hAnsi="Times New Roman" w:cs="Times New Roman"/>
          <w:color w:val="000000"/>
        </w:rPr>
        <w:t xml:space="preserve">1.1. Комиссия </w:t>
      </w:r>
      <w:r w:rsidRPr="00D4031B">
        <w:rPr>
          <w:rFonts w:ascii="Times New Roman" w:hAnsi="Times New Roman" w:cs="Times New Roman"/>
          <w:bCs/>
          <w:color w:val="000000"/>
        </w:rPr>
        <w:t>Регионального содружества в области связи (</w:t>
      </w:r>
      <w:r w:rsidRPr="00D4031B">
        <w:rPr>
          <w:rFonts w:ascii="Times New Roman" w:hAnsi="Times New Roman" w:cs="Times New Roman"/>
          <w:color w:val="000000"/>
        </w:rPr>
        <w:t xml:space="preserve">РСС) </w:t>
      </w:r>
      <w:r>
        <w:rPr>
          <w:rFonts w:ascii="Times New Roman" w:hAnsi="Times New Roman" w:cs="Times New Roman"/>
          <w:color w:val="000000"/>
        </w:rPr>
        <w:br/>
      </w:r>
      <w:r w:rsidRPr="00D4031B">
        <w:rPr>
          <w:rFonts w:ascii="Times New Roman" w:hAnsi="Times New Roman" w:cs="Times New Roman"/>
          <w:color w:val="000000"/>
        </w:rPr>
        <w:t xml:space="preserve">по регулированию использования радиочастотного спектра и спутниковых орбит (далее </w:t>
      </w:r>
      <w:r w:rsidR="00520237">
        <w:rPr>
          <w:rFonts w:ascii="Times New Roman" w:hAnsi="Times New Roman" w:cs="Times New Roman"/>
          <w:color w:val="000000"/>
        </w:rPr>
        <w:t>–</w:t>
      </w:r>
      <w:r w:rsidRPr="00D4031B">
        <w:rPr>
          <w:rFonts w:ascii="Times New Roman" w:hAnsi="Times New Roman" w:cs="Times New Roman"/>
          <w:color w:val="000000"/>
        </w:rPr>
        <w:t xml:space="preserve"> Комиссия</w:t>
      </w:r>
      <w:r w:rsidR="00520237">
        <w:rPr>
          <w:rFonts w:ascii="Times New Roman" w:hAnsi="Times New Roman" w:cs="Times New Roman"/>
          <w:color w:val="000000"/>
        </w:rPr>
        <w:t xml:space="preserve"> по РЧС и </w:t>
      </w:r>
      <w:proofErr w:type="gramStart"/>
      <w:r w:rsidR="00520237">
        <w:rPr>
          <w:rFonts w:ascii="Times New Roman" w:hAnsi="Times New Roman" w:cs="Times New Roman"/>
          <w:color w:val="000000"/>
        </w:rPr>
        <w:t>СО</w:t>
      </w:r>
      <w:proofErr w:type="gramEnd"/>
      <w:r w:rsidRPr="00D4031B">
        <w:rPr>
          <w:rFonts w:ascii="Times New Roman" w:hAnsi="Times New Roman" w:cs="Times New Roman"/>
          <w:color w:val="000000"/>
        </w:rPr>
        <w:t xml:space="preserve">) </w:t>
      </w:r>
      <w:proofErr w:type="gramStart"/>
      <w:r w:rsidRPr="00D4031B">
        <w:rPr>
          <w:rFonts w:ascii="Times New Roman" w:hAnsi="Times New Roman" w:cs="Times New Roman"/>
          <w:color w:val="000000"/>
        </w:rPr>
        <w:t>является</w:t>
      </w:r>
      <w:proofErr w:type="gramEnd"/>
      <w:r w:rsidRPr="00D4031B">
        <w:rPr>
          <w:rFonts w:ascii="Times New Roman" w:hAnsi="Times New Roman" w:cs="Times New Roman"/>
          <w:color w:val="000000"/>
        </w:rPr>
        <w:t xml:space="preserve"> рабочим органом РСС и осуществляет свою деятельность в соответствии, с Уставом РСС, </w:t>
      </w:r>
      <w:r w:rsidR="00D32A5E">
        <w:rPr>
          <w:rFonts w:ascii="Times New Roman" w:hAnsi="Times New Roman" w:cs="Times New Roman"/>
          <w:color w:val="000000"/>
        </w:rPr>
        <w:t>Р</w:t>
      </w:r>
      <w:r w:rsidR="00D32A5E" w:rsidRPr="00D4031B">
        <w:rPr>
          <w:rFonts w:ascii="Times New Roman" w:hAnsi="Times New Roman" w:cs="Times New Roman"/>
          <w:color w:val="000000"/>
        </w:rPr>
        <w:t xml:space="preserve">ешениями </w:t>
      </w:r>
      <w:r w:rsidRPr="00D4031B">
        <w:rPr>
          <w:rFonts w:ascii="Times New Roman" w:hAnsi="Times New Roman" w:cs="Times New Roman"/>
          <w:color w:val="000000"/>
        </w:rPr>
        <w:t xml:space="preserve">Совета глав администраций связи РСС (далее Совет глав АС РСС). </w:t>
      </w:r>
    </w:p>
    <w:p w:rsidR="00D47CF8" w:rsidRPr="00126217" w:rsidRDefault="00792E27" w:rsidP="009F3FA5">
      <w:pPr>
        <w:spacing w:line="240" w:lineRule="auto"/>
        <w:ind w:left="0" w:firstLine="709"/>
        <w:rPr>
          <w:rFonts w:ascii="Times New Roman" w:hAnsi="Times New Roman" w:cs="Times New Roman"/>
          <w:color w:val="000000"/>
        </w:rPr>
      </w:pPr>
      <w:r w:rsidRPr="00D4031B">
        <w:rPr>
          <w:rFonts w:ascii="Times New Roman" w:hAnsi="Times New Roman" w:cs="Times New Roman"/>
          <w:color w:val="000000"/>
        </w:rPr>
        <w:t xml:space="preserve">1.2. Комиссия создана в соответствии с </w:t>
      </w:r>
      <w:r w:rsidR="00D32A5E">
        <w:rPr>
          <w:rFonts w:ascii="Times New Roman" w:hAnsi="Times New Roman" w:cs="Times New Roman"/>
          <w:color w:val="000000"/>
        </w:rPr>
        <w:t>Р</w:t>
      </w:r>
      <w:r w:rsidR="00D32A5E" w:rsidRPr="00D4031B">
        <w:rPr>
          <w:rFonts w:ascii="Times New Roman" w:hAnsi="Times New Roman" w:cs="Times New Roman"/>
          <w:color w:val="000000"/>
        </w:rPr>
        <w:t xml:space="preserve">ешением </w:t>
      </w:r>
      <w:r w:rsidRPr="00D4031B">
        <w:rPr>
          <w:rFonts w:ascii="Times New Roman" w:hAnsi="Times New Roman" w:cs="Times New Roman"/>
          <w:color w:val="000000"/>
        </w:rPr>
        <w:t>Совета глав АС РСС №44/7.1 от 1 июня 2011г.</w:t>
      </w:r>
      <w:r w:rsidRPr="00D4031B">
        <w:rPr>
          <w:rFonts w:ascii="Times New Roman" w:hAnsi="Times New Roman" w:cs="Times New Roman"/>
          <w:i/>
          <w:color w:val="000000"/>
        </w:rPr>
        <w:t xml:space="preserve"> </w:t>
      </w:r>
      <w:r w:rsidRPr="00D4031B">
        <w:rPr>
          <w:rFonts w:ascii="Times New Roman" w:hAnsi="Times New Roman" w:cs="Times New Roman"/>
          <w:color w:val="000000"/>
        </w:rPr>
        <w:t xml:space="preserve">Комиссия </w:t>
      </w:r>
      <w:r>
        <w:rPr>
          <w:rFonts w:ascii="Times New Roman" w:hAnsi="Times New Roman" w:cs="Times New Roman"/>
          <w:color w:val="000000"/>
        </w:rPr>
        <w:t xml:space="preserve">является подотчетной </w:t>
      </w:r>
      <w:r w:rsidRPr="00D4031B">
        <w:rPr>
          <w:rFonts w:ascii="Times New Roman" w:hAnsi="Times New Roman" w:cs="Times New Roman"/>
          <w:color w:val="000000"/>
        </w:rPr>
        <w:t>Совету глав АС РСС.</w:t>
      </w:r>
    </w:p>
    <w:p w:rsidR="004607E4" w:rsidRDefault="00792E27" w:rsidP="009F3FA5">
      <w:pPr>
        <w:spacing w:line="240" w:lineRule="auto"/>
        <w:ind w:left="0" w:firstLine="709"/>
        <w:rPr>
          <w:rFonts w:ascii="Times New Roman" w:hAnsi="Times New Roman" w:cs="Times New Roman"/>
        </w:rPr>
      </w:pPr>
      <w:r w:rsidRPr="004607E4">
        <w:rPr>
          <w:rFonts w:ascii="Times New Roman" w:hAnsi="Times New Roman" w:cs="Times New Roman"/>
        </w:rPr>
        <w:t xml:space="preserve">1.3. Комиссия изучает вопросы, </w:t>
      </w:r>
      <w:r w:rsidR="005F46A9" w:rsidRPr="004607E4">
        <w:rPr>
          <w:rFonts w:ascii="Times New Roman" w:hAnsi="Times New Roman" w:cs="Times New Roman"/>
        </w:rPr>
        <w:t xml:space="preserve">вытекающие из </w:t>
      </w:r>
      <w:r w:rsidRPr="004607E4">
        <w:rPr>
          <w:rFonts w:ascii="Times New Roman" w:hAnsi="Times New Roman" w:cs="Times New Roman"/>
        </w:rPr>
        <w:t>ее задач и функци</w:t>
      </w:r>
      <w:r w:rsidR="005F46A9" w:rsidRPr="004607E4">
        <w:rPr>
          <w:rFonts w:ascii="Times New Roman" w:hAnsi="Times New Roman" w:cs="Times New Roman"/>
        </w:rPr>
        <w:t>й</w:t>
      </w:r>
      <w:r w:rsidRPr="004607E4">
        <w:rPr>
          <w:rFonts w:ascii="Times New Roman" w:hAnsi="Times New Roman" w:cs="Times New Roman"/>
        </w:rPr>
        <w:t>, принимает по ним решения, при необходимости представляет материалы для рассмотрения на Совете глав администраций связи РСС</w:t>
      </w:r>
      <w:r w:rsidR="004607E4">
        <w:rPr>
          <w:rFonts w:ascii="Times New Roman" w:hAnsi="Times New Roman" w:cs="Times New Roman"/>
        </w:rPr>
        <w:t>.</w:t>
      </w:r>
    </w:p>
    <w:p w:rsidR="004607E4" w:rsidRDefault="004607E4" w:rsidP="009F3FA5">
      <w:pPr>
        <w:spacing w:line="240" w:lineRule="auto"/>
        <w:ind w:left="0" w:firstLine="709"/>
        <w:rPr>
          <w:rFonts w:ascii="Times New Roman" w:hAnsi="Times New Roman" w:cs="Times New Roman"/>
        </w:rPr>
      </w:pPr>
    </w:p>
    <w:p w:rsidR="00792E27" w:rsidRPr="00075986" w:rsidRDefault="00792E27" w:rsidP="00075986">
      <w:pPr>
        <w:pStyle w:val="af2"/>
        <w:numPr>
          <w:ilvl w:val="0"/>
          <w:numId w:val="2"/>
        </w:numPr>
        <w:tabs>
          <w:tab w:val="right" w:pos="1134"/>
        </w:tabs>
        <w:spacing w:line="240" w:lineRule="auto"/>
        <w:rPr>
          <w:rFonts w:ascii="Times New Roman" w:hAnsi="Times New Roman" w:cs="Times New Roman"/>
          <w:b/>
          <w:color w:val="000000"/>
        </w:rPr>
      </w:pPr>
      <w:r w:rsidRPr="00075986">
        <w:rPr>
          <w:rFonts w:ascii="Times New Roman" w:hAnsi="Times New Roman" w:cs="Times New Roman"/>
          <w:b/>
          <w:color w:val="000000"/>
        </w:rPr>
        <w:t>Задачи и функции Комиссии</w:t>
      </w:r>
    </w:p>
    <w:p w:rsidR="004607E4" w:rsidRPr="00D4031B" w:rsidRDefault="004607E4" w:rsidP="009F3FA5">
      <w:pPr>
        <w:spacing w:line="240" w:lineRule="auto"/>
        <w:ind w:left="0" w:firstLine="709"/>
        <w:rPr>
          <w:rFonts w:ascii="Times New Roman" w:hAnsi="Times New Roman" w:cs="Times New Roman"/>
          <w:color w:val="000000"/>
        </w:rPr>
      </w:pPr>
    </w:p>
    <w:p w:rsidR="00792E27" w:rsidRPr="00D4031B" w:rsidRDefault="00792E27" w:rsidP="009F3FA5">
      <w:pPr>
        <w:spacing w:line="240" w:lineRule="auto"/>
        <w:ind w:left="0" w:firstLine="709"/>
        <w:rPr>
          <w:rFonts w:ascii="Times New Roman" w:hAnsi="Times New Roman" w:cs="Times New Roman"/>
          <w:color w:val="000000"/>
        </w:rPr>
      </w:pPr>
      <w:r w:rsidRPr="00D4031B">
        <w:rPr>
          <w:rFonts w:ascii="Times New Roman" w:hAnsi="Times New Roman" w:cs="Times New Roman"/>
          <w:color w:val="000000"/>
        </w:rPr>
        <w:t xml:space="preserve">2.1. Основной задачей Комиссии является обеспечение эффективного </w:t>
      </w:r>
      <w:r>
        <w:rPr>
          <w:rFonts w:ascii="Times New Roman" w:hAnsi="Times New Roman" w:cs="Times New Roman"/>
          <w:color w:val="000000"/>
        </w:rPr>
        <w:br/>
      </w:r>
      <w:r w:rsidRPr="00D4031B">
        <w:rPr>
          <w:rFonts w:ascii="Times New Roman" w:hAnsi="Times New Roman" w:cs="Times New Roman"/>
          <w:color w:val="000000"/>
        </w:rPr>
        <w:t xml:space="preserve">и надлежащего использования радиочастотного спектра </w:t>
      </w:r>
      <w:r w:rsidRPr="00D4031B">
        <w:rPr>
          <w:rFonts w:ascii="Times New Roman" w:hAnsi="Times New Roman" w:cs="Times New Roman"/>
        </w:rPr>
        <w:t xml:space="preserve">и спутниковых орбит </w:t>
      </w:r>
      <w:r>
        <w:rPr>
          <w:rFonts w:ascii="Times New Roman" w:hAnsi="Times New Roman" w:cs="Times New Roman"/>
        </w:rPr>
        <w:br/>
      </w:r>
      <w:r w:rsidRPr="00D4031B">
        <w:rPr>
          <w:rFonts w:ascii="Times New Roman" w:hAnsi="Times New Roman" w:cs="Times New Roman"/>
        </w:rPr>
        <w:t>в интересах всех пользователей стран участников РСС</w:t>
      </w:r>
      <w:r w:rsidRPr="00D4031B">
        <w:rPr>
          <w:rFonts w:ascii="Times New Roman" w:hAnsi="Times New Roman" w:cs="Times New Roman"/>
          <w:color w:val="000000"/>
        </w:rPr>
        <w:t>.</w:t>
      </w:r>
    </w:p>
    <w:p w:rsidR="00792E27" w:rsidRPr="00D4031B" w:rsidRDefault="00792E27" w:rsidP="009F3FA5">
      <w:pPr>
        <w:spacing w:line="240" w:lineRule="auto"/>
        <w:ind w:left="0" w:firstLine="709"/>
        <w:rPr>
          <w:rFonts w:ascii="Times New Roman" w:hAnsi="Times New Roman" w:cs="Times New Roman"/>
          <w:color w:val="000000"/>
        </w:rPr>
      </w:pPr>
      <w:r w:rsidRPr="00D4031B">
        <w:rPr>
          <w:rFonts w:ascii="Times New Roman" w:hAnsi="Times New Roman" w:cs="Times New Roman"/>
          <w:color w:val="000000"/>
        </w:rPr>
        <w:t>2.2. Комиссия осуществляет следующие функции:</w:t>
      </w:r>
    </w:p>
    <w:p w:rsidR="00792E27" w:rsidRPr="00D4031B" w:rsidRDefault="00792E27" w:rsidP="009F3FA5">
      <w:pPr>
        <w:shd w:val="clear" w:color="auto" w:fill="FFFFFF"/>
        <w:spacing w:line="240" w:lineRule="auto"/>
        <w:ind w:left="0" w:firstLine="709"/>
        <w:rPr>
          <w:rFonts w:ascii="Times New Roman" w:hAnsi="Times New Roman" w:cs="Times New Roman"/>
          <w:color w:val="000000"/>
        </w:rPr>
      </w:pPr>
      <w:r w:rsidRPr="00D4031B">
        <w:rPr>
          <w:rFonts w:ascii="Times New Roman" w:hAnsi="Times New Roman" w:cs="Times New Roman"/>
          <w:color w:val="000000"/>
        </w:rPr>
        <w:t>2.2.1.</w:t>
      </w:r>
      <w:r w:rsidRPr="00D4031B">
        <w:rPr>
          <w:rFonts w:ascii="Times New Roman" w:hAnsi="Times New Roman" w:cs="Times New Roman"/>
          <w:color w:val="000000"/>
          <w:spacing w:val="-6"/>
        </w:rPr>
        <w:t xml:space="preserve"> </w:t>
      </w:r>
      <w:r w:rsidRPr="00D4031B">
        <w:rPr>
          <w:rFonts w:ascii="Times New Roman" w:hAnsi="Times New Roman" w:cs="Times New Roman"/>
          <w:color w:val="000000"/>
        </w:rPr>
        <w:t>Координация взаимодействия АС РСС в области использования радиочастотного спектра (РЧС) и спутниковых орбит, а также обеспечения электромагнитной совместимости радиоэлектронных средств.</w:t>
      </w:r>
    </w:p>
    <w:p w:rsidR="00792E27" w:rsidRPr="00D4031B" w:rsidRDefault="00792E27" w:rsidP="009F3FA5">
      <w:pPr>
        <w:shd w:val="clear" w:color="auto" w:fill="FFFFFF"/>
        <w:tabs>
          <w:tab w:val="left" w:pos="851"/>
        </w:tabs>
        <w:spacing w:line="240" w:lineRule="auto"/>
        <w:ind w:left="0" w:firstLine="709"/>
        <w:rPr>
          <w:rFonts w:ascii="Times New Roman" w:hAnsi="Times New Roman" w:cs="Times New Roman"/>
          <w:color w:val="000000"/>
        </w:rPr>
      </w:pPr>
      <w:r w:rsidRPr="00D4031B">
        <w:rPr>
          <w:rFonts w:ascii="Times New Roman" w:hAnsi="Times New Roman" w:cs="Times New Roman"/>
          <w:color w:val="000000"/>
        </w:rPr>
        <w:t>2.2.2. Координация деятельности АС РСС по защите интересов стран участников РСС в Международном союзе электросвязи (МСЭ) и других международных организациях по вопросам использования радиочастотного спектра и спутниковых орбит.</w:t>
      </w:r>
    </w:p>
    <w:p w:rsidR="00792E27" w:rsidRPr="00D4031B" w:rsidRDefault="00792E27" w:rsidP="009F3FA5">
      <w:pPr>
        <w:shd w:val="clear" w:color="auto" w:fill="FFFFFF"/>
        <w:tabs>
          <w:tab w:val="left" w:pos="-2127"/>
          <w:tab w:val="left" w:pos="851"/>
        </w:tabs>
        <w:spacing w:line="240" w:lineRule="auto"/>
        <w:ind w:left="0" w:firstLine="709"/>
        <w:rPr>
          <w:rFonts w:ascii="Times New Roman" w:hAnsi="Times New Roman" w:cs="Times New Roman"/>
          <w:color w:val="000000"/>
        </w:rPr>
      </w:pPr>
      <w:r w:rsidRPr="00D4031B">
        <w:rPr>
          <w:rFonts w:ascii="Times New Roman" w:hAnsi="Times New Roman" w:cs="Times New Roman"/>
          <w:color w:val="000000"/>
        </w:rPr>
        <w:t>2.2.3. Содействие АС РСС в решении вопросов эффективного использования радиочастотного спектра и спутниковых орбит, а также обеспечения электромагнитной совместимости радиоэлектронных средств</w:t>
      </w:r>
      <w:r w:rsidR="00CC0AB1" w:rsidRPr="00CC0AB1">
        <w:rPr>
          <w:rFonts w:ascii="Times New Roman" w:hAnsi="Times New Roman" w:cs="Times New Roman"/>
          <w:color w:val="000000"/>
        </w:rPr>
        <w:t>,</w:t>
      </w:r>
      <w:r w:rsidRPr="00D4031B">
        <w:rPr>
          <w:rFonts w:ascii="Times New Roman" w:hAnsi="Times New Roman" w:cs="Times New Roman"/>
          <w:color w:val="000000"/>
        </w:rPr>
        <w:t xml:space="preserve"> включая вопросы координации использования частот в приграничных районах.</w:t>
      </w:r>
    </w:p>
    <w:p w:rsidR="00792E27" w:rsidRPr="00D4031B" w:rsidRDefault="00792E27" w:rsidP="009F3FA5">
      <w:pPr>
        <w:shd w:val="clear" w:color="auto" w:fill="FFFFFF"/>
        <w:tabs>
          <w:tab w:val="left" w:pos="851"/>
        </w:tabs>
        <w:spacing w:line="240" w:lineRule="auto"/>
        <w:ind w:left="0" w:firstLine="709"/>
        <w:rPr>
          <w:rFonts w:ascii="Times New Roman" w:hAnsi="Times New Roman" w:cs="Times New Roman"/>
          <w:color w:val="000000"/>
        </w:rPr>
      </w:pPr>
      <w:r w:rsidRPr="00D4031B">
        <w:rPr>
          <w:rFonts w:ascii="Times New Roman" w:hAnsi="Times New Roman" w:cs="Times New Roman"/>
          <w:color w:val="000000"/>
        </w:rPr>
        <w:t>2.2.4. Разработка предложений по вопросам:</w:t>
      </w:r>
    </w:p>
    <w:p w:rsidR="00792E27" w:rsidRPr="00D4031B" w:rsidRDefault="00792E27" w:rsidP="009F3FA5">
      <w:pPr>
        <w:shd w:val="clear" w:color="auto" w:fill="FFFFFF"/>
        <w:tabs>
          <w:tab w:val="left" w:pos="-2127"/>
          <w:tab w:val="left" w:pos="851"/>
        </w:tabs>
        <w:spacing w:line="240" w:lineRule="auto"/>
        <w:ind w:left="0" w:firstLine="709"/>
        <w:rPr>
          <w:rFonts w:ascii="Times New Roman" w:hAnsi="Times New Roman" w:cs="Times New Roman"/>
          <w:color w:val="000000"/>
        </w:rPr>
      </w:pPr>
      <w:r w:rsidRPr="00D4031B">
        <w:rPr>
          <w:rFonts w:ascii="Times New Roman" w:hAnsi="Times New Roman" w:cs="Times New Roman"/>
          <w:color w:val="000000"/>
        </w:rPr>
        <w:t>-</w:t>
      </w:r>
      <w:r w:rsidRPr="00D4031B">
        <w:rPr>
          <w:rFonts w:ascii="Times New Roman" w:hAnsi="Times New Roman" w:cs="Times New Roman"/>
          <w:color w:val="000000"/>
        </w:rPr>
        <w:tab/>
        <w:t xml:space="preserve"> повышения эффективности использования радиочастотного спектра </w:t>
      </w:r>
      <w:r>
        <w:rPr>
          <w:rFonts w:ascii="Times New Roman" w:hAnsi="Times New Roman" w:cs="Times New Roman"/>
          <w:color w:val="000000"/>
        </w:rPr>
        <w:br/>
      </w:r>
      <w:r w:rsidRPr="00D4031B">
        <w:rPr>
          <w:rFonts w:ascii="Times New Roman" w:hAnsi="Times New Roman" w:cs="Times New Roman"/>
          <w:color w:val="000000"/>
        </w:rPr>
        <w:t>и спутниковых орбит, а также решению вопросов электромагнитной совместимости радиоэлектронных средств;</w:t>
      </w:r>
    </w:p>
    <w:p w:rsidR="00792E27" w:rsidRPr="00D4031B" w:rsidRDefault="00792E27" w:rsidP="009F3FA5">
      <w:pPr>
        <w:shd w:val="clear" w:color="auto" w:fill="FFFFFF"/>
        <w:tabs>
          <w:tab w:val="left" w:pos="-2127"/>
          <w:tab w:val="left" w:pos="851"/>
        </w:tabs>
        <w:spacing w:line="240" w:lineRule="auto"/>
        <w:ind w:left="0" w:firstLine="709"/>
        <w:rPr>
          <w:rFonts w:ascii="Times New Roman" w:hAnsi="Times New Roman" w:cs="Times New Roman"/>
          <w:color w:val="000000"/>
        </w:rPr>
      </w:pPr>
      <w:r w:rsidRPr="00D4031B">
        <w:rPr>
          <w:rFonts w:ascii="Times New Roman" w:hAnsi="Times New Roman" w:cs="Times New Roman"/>
          <w:color w:val="000000"/>
        </w:rPr>
        <w:t>-</w:t>
      </w:r>
      <w:r w:rsidRPr="00D4031B">
        <w:rPr>
          <w:rFonts w:ascii="Times New Roman" w:hAnsi="Times New Roman" w:cs="Times New Roman"/>
          <w:color w:val="000000"/>
        </w:rPr>
        <w:tab/>
        <w:t xml:space="preserve"> организации </w:t>
      </w:r>
      <w:proofErr w:type="spellStart"/>
      <w:r w:rsidRPr="00D4031B">
        <w:rPr>
          <w:rFonts w:ascii="Times New Roman" w:hAnsi="Times New Roman" w:cs="Times New Roman"/>
          <w:color w:val="000000"/>
        </w:rPr>
        <w:t>радиоконтроля</w:t>
      </w:r>
      <w:proofErr w:type="spellEnd"/>
      <w:r w:rsidRPr="00D4031B">
        <w:rPr>
          <w:rFonts w:ascii="Times New Roman" w:hAnsi="Times New Roman" w:cs="Times New Roman"/>
          <w:color w:val="000000"/>
        </w:rPr>
        <w:t xml:space="preserve"> и методов измерения параметров сигналов </w:t>
      </w:r>
      <w:r>
        <w:rPr>
          <w:rFonts w:ascii="Times New Roman" w:hAnsi="Times New Roman" w:cs="Times New Roman"/>
          <w:color w:val="000000"/>
        </w:rPr>
        <w:br/>
      </w:r>
      <w:r w:rsidRPr="00D4031B">
        <w:rPr>
          <w:rFonts w:ascii="Times New Roman" w:hAnsi="Times New Roman" w:cs="Times New Roman"/>
          <w:color w:val="000000"/>
        </w:rPr>
        <w:t xml:space="preserve">и помех; </w:t>
      </w:r>
    </w:p>
    <w:p w:rsidR="00792E27" w:rsidRPr="00D4031B" w:rsidRDefault="00792E27" w:rsidP="009F3FA5">
      <w:pPr>
        <w:shd w:val="clear" w:color="auto" w:fill="FFFFFF"/>
        <w:tabs>
          <w:tab w:val="left" w:pos="-2127"/>
          <w:tab w:val="left" w:pos="851"/>
        </w:tabs>
        <w:spacing w:line="240" w:lineRule="auto"/>
        <w:ind w:left="0" w:firstLine="709"/>
        <w:rPr>
          <w:rFonts w:ascii="Times New Roman" w:hAnsi="Times New Roman" w:cs="Times New Roman"/>
          <w:color w:val="000000"/>
        </w:rPr>
      </w:pPr>
      <w:r w:rsidRPr="00D4031B">
        <w:rPr>
          <w:rFonts w:ascii="Times New Roman" w:hAnsi="Times New Roman" w:cs="Times New Roman"/>
          <w:color w:val="000000"/>
        </w:rPr>
        <w:t>-</w:t>
      </w:r>
      <w:r w:rsidRPr="00D4031B">
        <w:rPr>
          <w:rFonts w:ascii="Times New Roman" w:hAnsi="Times New Roman" w:cs="Times New Roman"/>
          <w:color w:val="000000"/>
        </w:rPr>
        <w:tab/>
        <w:t xml:space="preserve"> унификации автоматизированных систем управления использованием радиочастотного спектра и спутниковых орбит.</w:t>
      </w:r>
    </w:p>
    <w:p w:rsidR="00792E27" w:rsidRPr="00D4031B" w:rsidRDefault="00792E27" w:rsidP="009F3FA5">
      <w:pPr>
        <w:shd w:val="clear" w:color="auto" w:fill="FFFFFF"/>
        <w:tabs>
          <w:tab w:val="left" w:pos="851"/>
        </w:tabs>
        <w:spacing w:line="240" w:lineRule="auto"/>
        <w:ind w:left="0" w:firstLine="709"/>
        <w:rPr>
          <w:rFonts w:ascii="Times New Roman" w:hAnsi="Times New Roman" w:cs="Times New Roman"/>
          <w:color w:val="000000"/>
        </w:rPr>
      </w:pPr>
      <w:r w:rsidRPr="00D4031B">
        <w:rPr>
          <w:rFonts w:ascii="Times New Roman" w:hAnsi="Times New Roman" w:cs="Times New Roman"/>
          <w:color w:val="000000"/>
        </w:rPr>
        <w:t xml:space="preserve">2.2.5. Координация взаимодействия АС РСС в решении вопросов эксплуатации </w:t>
      </w:r>
      <w:r>
        <w:rPr>
          <w:rFonts w:ascii="Times New Roman" w:hAnsi="Times New Roman" w:cs="Times New Roman"/>
          <w:color w:val="000000"/>
        </w:rPr>
        <w:br/>
      </w:r>
      <w:r w:rsidRPr="00D4031B">
        <w:rPr>
          <w:rFonts w:ascii="Times New Roman" w:hAnsi="Times New Roman" w:cs="Times New Roman"/>
          <w:color w:val="000000"/>
        </w:rPr>
        <w:t xml:space="preserve">и развития региональных систем наземной и спутниковой радиосвязи, телевизионного </w:t>
      </w:r>
      <w:r>
        <w:rPr>
          <w:rFonts w:ascii="Times New Roman" w:hAnsi="Times New Roman" w:cs="Times New Roman"/>
          <w:color w:val="000000"/>
        </w:rPr>
        <w:br/>
      </w:r>
      <w:r w:rsidRPr="00D4031B">
        <w:rPr>
          <w:rFonts w:ascii="Times New Roman" w:hAnsi="Times New Roman" w:cs="Times New Roman"/>
          <w:color w:val="000000"/>
        </w:rPr>
        <w:t>и звукового радиовещания.</w:t>
      </w:r>
    </w:p>
    <w:p w:rsidR="00792E27" w:rsidRPr="00D4031B" w:rsidRDefault="00792E27" w:rsidP="009F3FA5">
      <w:pPr>
        <w:shd w:val="clear" w:color="auto" w:fill="FFFFFF"/>
        <w:tabs>
          <w:tab w:val="left" w:pos="-1701"/>
          <w:tab w:val="left" w:pos="851"/>
        </w:tabs>
        <w:spacing w:line="240" w:lineRule="auto"/>
        <w:ind w:left="0" w:firstLine="709"/>
        <w:rPr>
          <w:rFonts w:ascii="Times New Roman" w:hAnsi="Times New Roman" w:cs="Times New Roman"/>
          <w:color w:val="000000"/>
        </w:rPr>
      </w:pPr>
      <w:r w:rsidRPr="00D4031B">
        <w:rPr>
          <w:rFonts w:ascii="Times New Roman" w:hAnsi="Times New Roman" w:cs="Times New Roman"/>
          <w:color w:val="000000"/>
        </w:rPr>
        <w:t xml:space="preserve">2.2.6. Участие в разработке проектов соглашений и рекомендаций по вопросам использования и развития систем наземной и спутниковой радиосвязи, телевизионного </w:t>
      </w:r>
      <w:r w:rsidRPr="00D4031B">
        <w:rPr>
          <w:rFonts w:ascii="Times New Roman" w:hAnsi="Times New Roman" w:cs="Times New Roman"/>
          <w:color w:val="000000"/>
        </w:rPr>
        <w:lastRenderedPageBreak/>
        <w:t>и звукового радиовещания.</w:t>
      </w:r>
    </w:p>
    <w:p w:rsidR="00792E27" w:rsidRPr="00D4031B" w:rsidRDefault="00792E27" w:rsidP="009F3FA5">
      <w:pPr>
        <w:shd w:val="clear" w:color="auto" w:fill="FFFFFF"/>
        <w:tabs>
          <w:tab w:val="left" w:pos="851"/>
        </w:tabs>
        <w:spacing w:line="240" w:lineRule="auto"/>
        <w:ind w:left="0" w:firstLine="709"/>
        <w:rPr>
          <w:rFonts w:ascii="Times New Roman" w:hAnsi="Times New Roman" w:cs="Times New Roman"/>
          <w:color w:val="000000"/>
        </w:rPr>
      </w:pPr>
      <w:r w:rsidRPr="00D4031B">
        <w:rPr>
          <w:rFonts w:ascii="Times New Roman" w:hAnsi="Times New Roman" w:cs="Times New Roman"/>
          <w:color w:val="000000"/>
        </w:rPr>
        <w:t xml:space="preserve">2.2.7. Организация разработки </w:t>
      </w:r>
      <w:r w:rsidRPr="00D4031B">
        <w:rPr>
          <w:rFonts w:ascii="Times New Roman" w:hAnsi="Times New Roman" w:cs="Times New Roman"/>
        </w:rPr>
        <w:t>предложений</w:t>
      </w:r>
      <w:r w:rsidRPr="00D4031B">
        <w:rPr>
          <w:rFonts w:ascii="Times New Roman" w:hAnsi="Times New Roman" w:cs="Times New Roman"/>
          <w:color w:val="FF0000"/>
        </w:rPr>
        <w:t xml:space="preserve"> </w:t>
      </w:r>
      <w:r w:rsidRPr="00D4031B">
        <w:rPr>
          <w:rFonts w:ascii="Times New Roman" w:hAnsi="Times New Roman" w:cs="Times New Roman"/>
          <w:color w:val="000000"/>
        </w:rPr>
        <w:t xml:space="preserve">и технических критериев, необходимых для пересмотра действующих и разработки новых международных </w:t>
      </w:r>
      <w:r>
        <w:rPr>
          <w:rFonts w:ascii="Times New Roman" w:hAnsi="Times New Roman" w:cs="Times New Roman"/>
          <w:color w:val="000000"/>
        </w:rPr>
        <w:br/>
      </w:r>
      <w:r w:rsidRPr="00D4031B">
        <w:rPr>
          <w:rFonts w:ascii="Times New Roman" w:hAnsi="Times New Roman" w:cs="Times New Roman"/>
          <w:color w:val="000000"/>
        </w:rPr>
        <w:t>и региональных планов наземной и спутниковой радиосвязи и радиовещания.</w:t>
      </w:r>
    </w:p>
    <w:p w:rsidR="00792E27" w:rsidRPr="00D4031B" w:rsidRDefault="00792E27" w:rsidP="009F3FA5">
      <w:pPr>
        <w:shd w:val="clear" w:color="auto" w:fill="FFFFFF"/>
        <w:tabs>
          <w:tab w:val="left" w:pos="851"/>
        </w:tabs>
        <w:spacing w:line="240" w:lineRule="auto"/>
        <w:ind w:left="0" w:firstLine="709"/>
        <w:rPr>
          <w:rFonts w:ascii="Times New Roman" w:hAnsi="Times New Roman" w:cs="Times New Roman"/>
          <w:color w:val="000000"/>
        </w:rPr>
      </w:pPr>
      <w:r w:rsidRPr="00D4031B">
        <w:rPr>
          <w:rFonts w:ascii="Times New Roman" w:hAnsi="Times New Roman" w:cs="Times New Roman"/>
          <w:color w:val="000000"/>
        </w:rPr>
        <w:t xml:space="preserve">2.2.8. Разработка предложений по внедрению в странах участниках РСС перспективных </w:t>
      </w:r>
      <w:proofErr w:type="spellStart"/>
      <w:r w:rsidRPr="00D4031B">
        <w:rPr>
          <w:rFonts w:ascii="Times New Roman" w:hAnsi="Times New Roman" w:cs="Times New Roman"/>
          <w:color w:val="000000"/>
        </w:rPr>
        <w:t>радиотехнологий</w:t>
      </w:r>
      <w:proofErr w:type="spellEnd"/>
      <w:r w:rsidRPr="00D4031B">
        <w:rPr>
          <w:rFonts w:ascii="Times New Roman" w:hAnsi="Times New Roman" w:cs="Times New Roman"/>
          <w:color w:val="000000"/>
        </w:rPr>
        <w:t xml:space="preserve"> и технических критериев обеспечения электромагнитной совместимости радиоэлектронных средств.</w:t>
      </w:r>
    </w:p>
    <w:p w:rsidR="00792E27" w:rsidRPr="00D4031B" w:rsidRDefault="00792E27" w:rsidP="009F3FA5">
      <w:pPr>
        <w:shd w:val="clear" w:color="auto" w:fill="FFFFFF"/>
        <w:tabs>
          <w:tab w:val="left" w:pos="851"/>
        </w:tabs>
        <w:spacing w:line="240" w:lineRule="auto"/>
        <w:ind w:left="0" w:firstLine="709"/>
        <w:rPr>
          <w:rFonts w:ascii="Times New Roman" w:hAnsi="Times New Roman" w:cs="Times New Roman"/>
          <w:color w:val="000000"/>
        </w:rPr>
      </w:pPr>
      <w:r w:rsidRPr="00D4031B">
        <w:rPr>
          <w:rFonts w:ascii="Times New Roman" w:hAnsi="Times New Roman" w:cs="Times New Roman"/>
          <w:color w:val="000000"/>
        </w:rPr>
        <w:t xml:space="preserve">2.2.9. Разработка предложений для включения в план РСС по НИОКР в части электромагнитной совместимости радиоэлектронных средств наземных и спутниковых </w:t>
      </w:r>
      <w:proofErr w:type="spellStart"/>
      <w:r w:rsidRPr="00D4031B">
        <w:rPr>
          <w:rFonts w:ascii="Times New Roman" w:hAnsi="Times New Roman" w:cs="Times New Roman"/>
          <w:color w:val="000000"/>
        </w:rPr>
        <w:t>радиослужб</w:t>
      </w:r>
      <w:proofErr w:type="spellEnd"/>
      <w:r w:rsidRPr="00D4031B">
        <w:rPr>
          <w:rFonts w:ascii="Times New Roman" w:hAnsi="Times New Roman" w:cs="Times New Roman"/>
          <w:color w:val="000000"/>
        </w:rPr>
        <w:t xml:space="preserve"> и участие в рассмотрении результатов этих работ.</w:t>
      </w:r>
    </w:p>
    <w:p w:rsidR="00792E27" w:rsidRPr="00D4031B" w:rsidRDefault="00792E27" w:rsidP="009F3FA5">
      <w:pPr>
        <w:shd w:val="clear" w:color="auto" w:fill="FFFFFF"/>
        <w:tabs>
          <w:tab w:val="left" w:pos="851"/>
        </w:tabs>
        <w:spacing w:line="240" w:lineRule="auto"/>
        <w:ind w:left="0" w:firstLine="709"/>
        <w:rPr>
          <w:rFonts w:ascii="Times New Roman" w:hAnsi="Times New Roman" w:cs="Times New Roman"/>
          <w:color w:val="000000"/>
        </w:rPr>
      </w:pPr>
      <w:r w:rsidRPr="00D4031B">
        <w:rPr>
          <w:rFonts w:ascii="Times New Roman" w:hAnsi="Times New Roman" w:cs="Times New Roman"/>
          <w:color w:val="000000"/>
        </w:rPr>
        <w:t xml:space="preserve">2.2.10. Организация обмена опытом и информационного обеспечения АС РСС </w:t>
      </w:r>
      <w:r>
        <w:rPr>
          <w:rFonts w:ascii="Times New Roman" w:hAnsi="Times New Roman" w:cs="Times New Roman"/>
          <w:color w:val="000000"/>
        </w:rPr>
        <w:br/>
      </w:r>
      <w:r w:rsidRPr="00D4031B">
        <w:rPr>
          <w:rFonts w:ascii="Times New Roman" w:hAnsi="Times New Roman" w:cs="Times New Roman"/>
          <w:color w:val="000000"/>
        </w:rPr>
        <w:t>по вопросам:</w:t>
      </w:r>
    </w:p>
    <w:p w:rsidR="00792E27" w:rsidRPr="00D4031B" w:rsidRDefault="00792E27" w:rsidP="009F3FA5">
      <w:pPr>
        <w:shd w:val="clear" w:color="auto" w:fill="FFFFFF"/>
        <w:tabs>
          <w:tab w:val="left" w:pos="851"/>
        </w:tabs>
        <w:spacing w:line="240" w:lineRule="auto"/>
        <w:ind w:left="0" w:firstLine="709"/>
        <w:rPr>
          <w:rFonts w:ascii="Times New Roman" w:hAnsi="Times New Roman" w:cs="Times New Roman"/>
          <w:color w:val="000000"/>
        </w:rPr>
      </w:pPr>
      <w:r w:rsidRPr="00D4031B">
        <w:rPr>
          <w:rFonts w:ascii="Times New Roman" w:hAnsi="Times New Roman" w:cs="Times New Roman"/>
          <w:color w:val="000000"/>
        </w:rPr>
        <w:t>- наземной и спутниковой радиосвязи, телевизионного и звукового радиовещания;</w:t>
      </w:r>
    </w:p>
    <w:p w:rsidR="00792E27" w:rsidRPr="00D4031B" w:rsidRDefault="00792E27" w:rsidP="009F3FA5">
      <w:pPr>
        <w:shd w:val="clear" w:color="auto" w:fill="FFFFFF"/>
        <w:tabs>
          <w:tab w:val="left" w:pos="-2127"/>
          <w:tab w:val="left" w:pos="851"/>
        </w:tabs>
        <w:spacing w:line="240" w:lineRule="auto"/>
        <w:ind w:left="0" w:firstLine="709"/>
        <w:rPr>
          <w:rFonts w:ascii="Times New Roman" w:hAnsi="Times New Roman" w:cs="Times New Roman"/>
          <w:color w:val="000000"/>
        </w:rPr>
      </w:pPr>
      <w:r w:rsidRPr="00D4031B">
        <w:rPr>
          <w:rFonts w:ascii="Times New Roman" w:hAnsi="Times New Roman" w:cs="Times New Roman"/>
          <w:color w:val="000000"/>
        </w:rPr>
        <w:t>- конверсии радиочастотного спектра;</w:t>
      </w:r>
    </w:p>
    <w:p w:rsidR="00792E27" w:rsidRPr="00D4031B" w:rsidRDefault="00792E27" w:rsidP="009F3FA5">
      <w:pPr>
        <w:shd w:val="clear" w:color="auto" w:fill="FFFFFF"/>
        <w:tabs>
          <w:tab w:val="left" w:pos="-2127"/>
          <w:tab w:val="left" w:pos="851"/>
        </w:tabs>
        <w:spacing w:line="240" w:lineRule="auto"/>
        <w:ind w:left="0" w:firstLine="709"/>
        <w:rPr>
          <w:rFonts w:ascii="Times New Roman" w:hAnsi="Times New Roman" w:cs="Times New Roman"/>
          <w:color w:val="000000"/>
        </w:rPr>
      </w:pPr>
      <w:r w:rsidRPr="00D4031B">
        <w:rPr>
          <w:rFonts w:ascii="Times New Roman" w:hAnsi="Times New Roman" w:cs="Times New Roman"/>
          <w:color w:val="000000"/>
        </w:rPr>
        <w:t>- платы за использование радиочастотного спектра.</w:t>
      </w:r>
    </w:p>
    <w:p w:rsidR="00792E27" w:rsidRPr="00D4031B" w:rsidRDefault="00792E27" w:rsidP="009F3FA5">
      <w:pPr>
        <w:shd w:val="clear" w:color="auto" w:fill="FFFFFF"/>
        <w:tabs>
          <w:tab w:val="left" w:pos="-2127"/>
          <w:tab w:val="left" w:pos="851"/>
        </w:tabs>
        <w:spacing w:line="240" w:lineRule="auto"/>
        <w:ind w:left="0" w:firstLine="709"/>
        <w:rPr>
          <w:rFonts w:ascii="Times New Roman" w:hAnsi="Times New Roman" w:cs="Times New Roman"/>
          <w:color w:val="000000"/>
        </w:rPr>
      </w:pPr>
      <w:r w:rsidRPr="00D4031B">
        <w:rPr>
          <w:rFonts w:ascii="Times New Roman" w:hAnsi="Times New Roman" w:cs="Times New Roman"/>
          <w:color w:val="000000"/>
        </w:rPr>
        <w:t xml:space="preserve">2.2.11. Взаимодействие с региональными и международными организациями </w:t>
      </w:r>
      <w:r>
        <w:rPr>
          <w:rFonts w:ascii="Times New Roman" w:hAnsi="Times New Roman" w:cs="Times New Roman"/>
          <w:color w:val="000000"/>
        </w:rPr>
        <w:br/>
      </w:r>
      <w:r w:rsidRPr="00D4031B">
        <w:rPr>
          <w:rFonts w:ascii="Times New Roman" w:hAnsi="Times New Roman" w:cs="Times New Roman"/>
          <w:color w:val="000000"/>
        </w:rPr>
        <w:t>по вопросам регулирования использования радиочастотного спектра.</w:t>
      </w:r>
    </w:p>
    <w:p w:rsidR="00792E27" w:rsidRDefault="00792E27" w:rsidP="009F3FA5">
      <w:pPr>
        <w:shd w:val="clear" w:color="auto" w:fill="FFFFFF"/>
        <w:spacing w:line="240" w:lineRule="auto"/>
        <w:ind w:left="0" w:firstLine="709"/>
        <w:rPr>
          <w:rFonts w:ascii="Times New Roman" w:hAnsi="Times New Roman" w:cs="Times New Roman"/>
        </w:rPr>
      </w:pPr>
      <w:r w:rsidRPr="00D4031B">
        <w:rPr>
          <w:rFonts w:ascii="Times New Roman" w:hAnsi="Times New Roman" w:cs="Times New Roman"/>
          <w:color w:val="000000"/>
        </w:rPr>
        <w:t xml:space="preserve">2.2.12. </w:t>
      </w:r>
      <w:r w:rsidRPr="00D4031B">
        <w:rPr>
          <w:rFonts w:ascii="Times New Roman" w:hAnsi="Times New Roman" w:cs="Times New Roman"/>
        </w:rPr>
        <w:t xml:space="preserve">Разработка и утверждение по поручению Совета глав АС РСС Общих предложений и позиций АС РСС по работе Всемирных конференций радиосвязи </w:t>
      </w:r>
      <w:r>
        <w:rPr>
          <w:rFonts w:ascii="Times New Roman" w:hAnsi="Times New Roman" w:cs="Times New Roman"/>
        </w:rPr>
        <w:br/>
      </w:r>
      <w:r w:rsidRPr="00D4031B">
        <w:rPr>
          <w:rFonts w:ascii="Times New Roman" w:hAnsi="Times New Roman" w:cs="Times New Roman"/>
        </w:rPr>
        <w:t>и Ассамблей радиосвязи АС РСС.</w:t>
      </w:r>
    </w:p>
    <w:p w:rsidR="00435F17" w:rsidRDefault="00435F17" w:rsidP="009F3FA5">
      <w:pPr>
        <w:shd w:val="clear" w:color="auto" w:fill="FFFFFF"/>
        <w:spacing w:line="240" w:lineRule="auto"/>
        <w:ind w:left="0" w:firstLine="709"/>
        <w:rPr>
          <w:rFonts w:ascii="Times New Roman" w:hAnsi="Times New Roman" w:cs="Times New Roman"/>
        </w:rPr>
      </w:pPr>
    </w:p>
    <w:p w:rsidR="00792E27" w:rsidRPr="00075986" w:rsidRDefault="00792E27" w:rsidP="00075986">
      <w:pPr>
        <w:pStyle w:val="af2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color w:val="000000"/>
        </w:rPr>
      </w:pPr>
      <w:r w:rsidRPr="00075986">
        <w:rPr>
          <w:rFonts w:ascii="Times New Roman" w:hAnsi="Times New Roman" w:cs="Times New Roman"/>
          <w:b/>
          <w:color w:val="000000"/>
        </w:rPr>
        <w:t>Состав Комиссии</w:t>
      </w:r>
    </w:p>
    <w:p w:rsidR="00583118" w:rsidRPr="00583118" w:rsidRDefault="00583118" w:rsidP="00583118">
      <w:pPr>
        <w:pStyle w:val="af2"/>
        <w:spacing w:line="240" w:lineRule="auto"/>
        <w:ind w:left="1069" w:firstLine="0"/>
        <w:rPr>
          <w:rFonts w:ascii="Times New Roman" w:hAnsi="Times New Roman" w:cs="Times New Roman"/>
          <w:b/>
          <w:color w:val="000000"/>
        </w:rPr>
      </w:pPr>
    </w:p>
    <w:p w:rsidR="004607E4" w:rsidRPr="00D4031B" w:rsidRDefault="00CC0AB1" w:rsidP="009F3FA5">
      <w:pPr>
        <w:shd w:val="clear" w:color="auto" w:fill="FFFFFF"/>
        <w:tabs>
          <w:tab w:val="left" w:pos="851"/>
        </w:tabs>
        <w:spacing w:line="240" w:lineRule="auto"/>
        <w:ind w:left="0" w:firstLine="709"/>
        <w:rPr>
          <w:rFonts w:ascii="Times New Roman" w:hAnsi="Times New Roman" w:cs="Times New Roman"/>
          <w:color w:val="000000"/>
        </w:rPr>
      </w:pPr>
      <w:r w:rsidRPr="004607E4">
        <w:rPr>
          <w:rFonts w:ascii="Times New Roman" w:hAnsi="Times New Roman" w:cs="Times New Roman"/>
        </w:rPr>
        <w:t>3</w:t>
      </w:r>
      <w:r w:rsidR="00792E27" w:rsidRPr="004607E4">
        <w:rPr>
          <w:rFonts w:ascii="Times New Roman" w:hAnsi="Times New Roman" w:cs="Times New Roman"/>
        </w:rPr>
        <w:t xml:space="preserve">.1. Формирование Комиссии производится по представлениям </w:t>
      </w:r>
      <w:r w:rsidR="005F46A9" w:rsidRPr="004607E4">
        <w:rPr>
          <w:rFonts w:ascii="Times New Roman" w:hAnsi="Times New Roman" w:cs="Times New Roman"/>
        </w:rPr>
        <w:t xml:space="preserve">стран </w:t>
      </w:r>
      <w:r w:rsidR="00792E27" w:rsidRPr="004607E4">
        <w:rPr>
          <w:rFonts w:ascii="Times New Roman" w:hAnsi="Times New Roman" w:cs="Times New Roman"/>
        </w:rPr>
        <w:t>участников РСС</w:t>
      </w:r>
      <w:r w:rsidR="005F46A9" w:rsidRPr="004607E4">
        <w:rPr>
          <w:rFonts w:ascii="Times New Roman" w:hAnsi="Times New Roman" w:cs="Times New Roman"/>
        </w:rPr>
        <w:t>.</w:t>
      </w:r>
      <w:r w:rsidR="006D12A7">
        <w:rPr>
          <w:rFonts w:ascii="Times New Roman" w:hAnsi="Times New Roman" w:cs="Times New Roman"/>
          <w:color w:val="000000"/>
        </w:rPr>
        <w:t xml:space="preserve"> </w:t>
      </w:r>
      <w:r w:rsidR="004607E4">
        <w:rPr>
          <w:rFonts w:ascii="Times New Roman" w:hAnsi="Times New Roman" w:cs="Times New Roman"/>
          <w:color w:val="000000"/>
        </w:rPr>
        <w:t>Назначение и отзыв членов Комиссии производится АС РСС в письменном виде на имя Председателя Комиссии и Генерального директора Исполкома РСС.</w:t>
      </w:r>
    </w:p>
    <w:p w:rsidR="00792E27" w:rsidRPr="001878B5" w:rsidRDefault="00CC0AB1" w:rsidP="009F3FA5">
      <w:pPr>
        <w:shd w:val="clear" w:color="auto" w:fill="FFFFFF"/>
        <w:tabs>
          <w:tab w:val="left" w:pos="851"/>
        </w:tabs>
        <w:spacing w:line="240" w:lineRule="auto"/>
        <w:ind w:left="0" w:firstLine="709"/>
        <w:rPr>
          <w:rFonts w:ascii="Times New Roman" w:hAnsi="Times New Roman" w:cs="Times New Roman"/>
        </w:rPr>
      </w:pPr>
      <w:r w:rsidRPr="00CC0AB1">
        <w:rPr>
          <w:rFonts w:ascii="Times New Roman" w:hAnsi="Times New Roman" w:cs="Times New Roman"/>
          <w:color w:val="000000"/>
        </w:rPr>
        <w:t>3</w:t>
      </w:r>
      <w:r w:rsidR="00792E27" w:rsidRPr="00D4031B">
        <w:rPr>
          <w:rFonts w:ascii="Times New Roman" w:hAnsi="Times New Roman" w:cs="Times New Roman"/>
          <w:color w:val="000000"/>
        </w:rPr>
        <w:t>.</w:t>
      </w:r>
      <w:r w:rsidR="00733783">
        <w:rPr>
          <w:rFonts w:ascii="Times New Roman" w:hAnsi="Times New Roman" w:cs="Times New Roman"/>
          <w:color w:val="000000"/>
        </w:rPr>
        <w:t>2</w:t>
      </w:r>
      <w:r w:rsidR="00792E27" w:rsidRPr="00D4031B">
        <w:rPr>
          <w:rFonts w:ascii="Times New Roman" w:hAnsi="Times New Roman" w:cs="Times New Roman"/>
          <w:color w:val="000000"/>
        </w:rPr>
        <w:t xml:space="preserve">. </w:t>
      </w:r>
      <w:r w:rsidR="005F46A9">
        <w:rPr>
          <w:rFonts w:ascii="Times New Roman" w:hAnsi="Times New Roman" w:cs="Times New Roman"/>
          <w:color w:val="000000"/>
        </w:rPr>
        <w:t xml:space="preserve">Комиссию возглавляет Председатель Комиссии. </w:t>
      </w:r>
      <w:r w:rsidR="00792E27" w:rsidRPr="00D4031B">
        <w:rPr>
          <w:rFonts w:ascii="Times New Roman" w:hAnsi="Times New Roman" w:cs="Times New Roman"/>
          <w:color w:val="000000"/>
        </w:rPr>
        <w:t>Председатель комис</w:t>
      </w:r>
      <w:r w:rsidR="002A6C41">
        <w:rPr>
          <w:rFonts w:ascii="Times New Roman" w:hAnsi="Times New Roman" w:cs="Times New Roman"/>
          <w:color w:val="000000"/>
        </w:rPr>
        <w:t xml:space="preserve">сии имеет заместителей, которые </w:t>
      </w:r>
      <w:r w:rsidR="002A6C41" w:rsidRPr="002A6C41">
        <w:rPr>
          <w:rFonts w:ascii="Times New Roman" w:hAnsi="Times New Roman" w:cs="Times New Roman"/>
          <w:color w:val="000000"/>
        </w:rPr>
        <w:t>избираются из числа членов Комиссии</w:t>
      </w:r>
      <w:r w:rsidR="002A6C41" w:rsidRPr="002A6C41">
        <w:rPr>
          <w:rFonts w:ascii="Times New Roman" w:hAnsi="Times New Roman" w:cs="Times New Roman"/>
          <w:strike/>
          <w:color w:val="000000"/>
        </w:rPr>
        <w:br/>
      </w:r>
      <w:r w:rsidR="002A6C41">
        <w:rPr>
          <w:rFonts w:ascii="Times New Roman" w:hAnsi="Times New Roman" w:cs="Times New Roman"/>
          <w:color w:val="000000"/>
        </w:rPr>
        <w:t>из</w:t>
      </w:r>
      <w:r w:rsidR="00792E27" w:rsidRPr="00D4031B">
        <w:rPr>
          <w:rFonts w:ascii="Times New Roman" w:hAnsi="Times New Roman" w:cs="Times New Roman"/>
          <w:color w:val="000000"/>
        </w:rPr>
        <w:t xml:space="preserve"> различных стран участников РСС учетом их компетентности</w:t>
      </w:r>
      <w:r w:rsidR="008C296F">
        <w:rPr>
          <w:rFonts w:ascii="Times New Roman" w:hAnsi="Times New Roman" w:cs="Times New Roman"/>
          <w:color w:val="000000"/>
        </w:rPr>
        <w:t xml:space="preserve"> </w:t>
      </w:r>
      <w:r w:rsidR="008C296F" w:rsidRPr="001878B5">
        <w:rPr>
          <w:rFonts w:ascii="Times New Roman" w:hAnsi="Times New Roman" w:cs="Times New Roman"/>
        </w:rPr>
        <w:t>на заседании Комиссии</w:t>
      </w:r>
      <w:r w:rsidR="002A6C41" w:rsidRPr="001878B5">
        <w:rPr>
          <w:rFonts w:ascii="Times New Roman" w:hAnsi="Times New Roman" w:cs="Times New Roman"/>
        </w:rPr>
        <w:t xml:space="preserve"> по представлению АС РСС</w:t>
      </w:r>
      <w:r w:rsidR="00792E27" w:rsidRPr="001878B5">
        <w:rPr>
          <w:rFonts w:ascii="Times New Roman" w:hAnsi="Times New Roman" w:cs="Times New Roman"/>
        </w:rPr>
        <w:t xml:space="preserve">. </w:t>
      </w:r>
    </w:p>
    <w:p w:rsidR="00792E27" w:rsidRPr="00D4031B" w:rsidRDefault="00CC0AB1" w:rsidP="009F3FA5">
      <w:pPr>
        <w:shd w:val="clear" w:color="auto" w:fill="FFFFFF"/>
        <w:tabs>
          <w:tab w:val="left" w:pos="-2127"/>
          <w:tab w:val="left" w:pos="851"/>
        </w:tabs>
        <w:spacing w:line="240" w:lineRule="auto"/>
        <w:ind w:left="0" w:firstLine="709"/>
        <w:rPr>
          <w:rFonts w:ascii="Times New Roman" w:hAnsi="Times New Roman" w:cs="Times New Roman"/>
          <w:color w:val="000000"/>
        </w:rPr>
      </w:pPr>
      <w:r w:rsidRPr="00CC0AB1">
        <w:rPr>
          <w:rFonts w:ascii="Times New Roman" w:hAnsi="Times New Roman" w:cs="Times New Roman"/>
          <w:color w:val="000000"/>
        </w:rPr>
        <w:t>3</w:t>
      </w:r>
      <w:r w:rsidR="00792E27" w:rsidRPr="00D4031B">
        <w:rPr>
          <w:rFonts w:ascii="Times New Roman" w:hAnsi="Times New Roman" w:cs="Times New Roman"/>
          <w:color w:val="000000"/>
        </w:rPr>
        <w:t>.</w:t>
      </w:r>
      <w:r w:rsidR="00733783">
        <w:rPr>
          <w:rFonts w:ascii="Times New Roman" w:hAnsi="Times New Roman" w:cs="Times New Roman"/>
          <w:color w:val="000000"/>
        </w:rPr>
        <w:t>3</w:t>
      </w:r>
      <w:r w:rsidR="00792E27" w:rsidRPr="00D4031B">
        <w:rPr>
          <w:rFonts w:ascii="Times New Roman" w:hAnsi="Times New Roman" w:cs="Times New Roman"/>
          <w:color w:val="000000"/>
        </w:rPr>
        <w:t>. Председатель и его заместители утверждаются Советом РСС сроком на три года. В пределах этого срока председатель или его заместители  могут быть заменены выдвинувш</w:t>
      </w:r>
      <w:r w:rsidR="002A6C41">
        <w:rPr>
          <w:rFonts w:ascii="Times New Roman" w:hAnsi="Times New Roman" w:cs="Times New Roman"/>
          <w:color w:val="000000"/>
        </w:rPr>
        <w:t xml:space="preserve">ими </w:t>
      </w:r>
      <w:r w:rsidR="002A6C41" w:rsidRPr="001878B5">
        <w:rPr>
          <w:rFonts w:ascii="Times New Roman" w:hAnsi="Times New Roman" w:cs="Times New Roman"/>
        </w:rPr>
        <w:t>их</w:t>
      </w:r>
      <w:r w:rsidR="00792E27" w:rsidRPr="001878B5">
        <w:rPr>
          <w:rFonts w:ascii="Times New Roman" w:hAnsi="Times New Roman" w:cs="Times New Roman"/>
        </w:rPr>
        <w:t xml:space="preserve"> </w:t>
      </w:r>
      <w:r w:rsidR="00792E27" w:rsidRPr="00D4031B">
        <w:rPr>
          <w:rFonts w:ascii="Times New Roman" w:hAnsi="Times New Roman" w:cs="Times New Roman"/>
          <w:color w:val="000000"/>
        </w:rPr>
        <w:t>администраци</w:t>
      </w:r>
      <w:r w:rsidR="002A6C41">
        <w:rPr>
          <w:rFonts w:ascii="Times New Roman" w:hAnsi="Times New Roman" w:cs="Times New Roman"/>
          <w:color w:val="000000"/>
        </w:rPr>
        <w:t>ями</w:t>
      </w:r>
      <w:r w:rsidR="00792E27" w:rsidRPr="00D4031B">
        <w:rPr>
          <w:rFonts w:ascii="Times New Roman" w:hAnsi="Times New Roman" w:cs="Times New Roman"/>
          <w:color w:val="000000"/>
        </w:rPr>
        <w:t xml:space="preserve"> связи</w:t>
      </w:r>
      <w:r w:rsidR="001878B5" w:rsidRPr="001878B5">
        <w:rPr>
          <w:rFonts w:ascii="Times New Roman" w:hAnsi="Times New Roman" w:cs="Times New Roman"/>
          <w:color w:val="000000"/>
        </w:rPr>
        <w:t xml:space="preserve"> </w:t>
      </w:r>
      <w:r w:rsidR="00792E27" w:rsidRPr="00D4031B">
        <w:rPr>
          <w:rFonts w:ascii="Times New Roman" w:hAnsi="Times New Roman" w:cs="Times New Roman"/>
          <w:color w:val="000000"/>
        </w:rPr>
        <w:t>без</w:t>
      </w:r>
      <w:r w:rsidR="002A6C41">
        <w:rPr>
          <w:rFonts w:ascii="Times New Roman" w:hAnsi="Times New Roman" w:cs="Times New Roman"/>
          <w:color w:val="000000"/>
        </w:rPr>
        <w:t xml:space="preserve"> последующего</w:t>
      </w:r>
      <w:r w:rsidR="00792E27" w:rsidRPr="00D4031B">
        <w:rPr>
          <w:rFonts w:ascii="Times New Roman" w:hAnsi="Times New Roman" w:cs="Times New Roman"/>
          <w:color w:val="000000"/>
        </w:rPr>
        <w:t xml:space="preserve"> утверждения Советом глав АС РСС.</w:t>
      </w:r>
    </w:p>
    <w:p w:rsidR="00792E27" w:rsidRDefault="00CC0AB1" w:rsidP="009F3FA5">
      <w:pPr>
        <w:shd w:val="clear" w:color="auto" w:fill="FFFFFF"/>
        <w:tabs>
          <w:tab w:val="left" w:pos="-2127"/>
          <w:tab w:val="left" w:pos="851"/>
        </w:tabs>
        <w:spacing w:line="240" w:lineRule="auto"/>
        <w:ind w:left="0" w:firstLine="709"/>
        <w:rPr>
          <w:rFonts w:ascii="Times New Roman" w:hAnsi="Times New Roman" w:cs="Times New Roman"/>
          <w:color w:val="000000"/>
        </w:rPr>
      </w:pPr>
      <w:r w:rsidRPr="00CC0AB1">
        <w:rPr>
          <w:rFonts w:ascii="Times New Roman" w:hAnsi="Times New Roman" w:cs="Times New Roman"/>
          <w:color w:val="000000"/>
        </w:rPr>
        <w:t>3</w:t>
      </w:r>
      <w:r w:rsidR="00792E27" w:rsidRPr="00D4031B">
        <w:rPr>
          <w:rFonts w:ascii="Times New Roman" w:hAnsi="Times New Roman" w:cs="Times New Roman"/>
          <w:color w:val="000000"/>
        </w:rPr>
        <w:t>.</w:t>
      </w:r>
      <w:r w:rsidR="00733783">
        <w:rPr>
          <w:rFonts w:ascii="Times New Roman" w:hAnsi="Times New Roman" w:cs="Times New Roman"/>
          <w:color w:val="000000"/>
        </w:rPr>
        <w:t>4</w:t>
      </w:r>
      <w:r w:rsidR="00792E27" w:rsidRPr="00D4031B">
        <w:rPr>
          <w:rFonts w:ascii="Times New Roman" w:hAnsi="Times New Roman" w:cs="Times New Roman"/>
          <w:color w:val="000000"/>
        </w:rPr>
        <w:t xml:space="preserve">. Кандидатами на должность Председателя являются руководители на уровне заместителей министра, начальников департамента (управления), руководителей головных научно-исследовательских организаций. </w:t>
      </w:r>
    </w:p>
    <w:p w:rsidR="003005FA" w:rsidRPr="004607E4" w:rsidRDefault="00733783" w:rsidP="009F3FA5">
      <w:pPr>
        <w:spacing w:line="240" w:lineRule="auto"/>
        <w:ind w:left="0" w:firstLine="709"/>
        <w:rPr>
          <w:rFonts w:ascii="Times New Roman" w:hAnsi="Times New Roman" w:cs="Times New Roman"/>
        </w:rPr>
      </w:pPr>
      <w:r w:rsidRPr="004607E4">
        <w:rPr>
          <w:rFonts w:ascii="Times New Roman" w:hAnsi="Times New Roman" w:cs="Times New Roman"/>
        </w:rPr>
        <w:t>3.5</w:t>
      </w:r>
      <w:r w:rsidR="003005FA" w:rsidRPr="004607E4">
        <w:rPr>
          <w:rFonts w:ascii="Times New Roman" w:hAnsi="Times New Roman" w:cs="Times New Roman"/>
        </w:rPr>
        <w:t>.АС РСС могут направить на заседание Комиссии другого полномочного представителя вместо члена Комиссии, который не может по каким-либо причинам принять участие в заседании.</w:t>
      </w:r>
    </w:p>
    <w:p w:rsidR="005F46A9" w:rsidRDefault="00733783" w:rsidP="009F3FA5">
      <w:pPr>
        <w:shd w:val="clear" w:color="auto" w:fill="FFFFFF"/>
        <w:tabs>
          <w:tab w:val="left" w:pos="-2127"/>
          <w:tab w:val="left" w:pos="851"/>
        </w:tabs>
        <w:spacing w:line="240" w:lineRule="auto"/>
        <w:ind w:left="0" w:firstLine="709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3.6. </w:t>
      </w:r>
      <w:r w:rsidR="005F46A9">
        <w:rPr>
          <w:rFonts w:ascii="Times New Roman" w:hAnsi="Times New Roman" w:cs="Times New Roman"/>
          <w:color w:val="000000"/>
        </w:rPr>
        <w:t>В работе Комиссии могут принимать участие наблюдатели РСС</w:t>
      </w:r>
      <w:r w:rsidR="003005FA">
        <w:rPr>
          <w:rFonts w:ascii="Times New Roman" w:hAnsi="Times New Roman" w:cs="Times New Roman"/>
          <w:color w:val="000000"/>
        </w:rPr>
        <w:t>, представители международных, межправительственных, региональных и других организаций.</w:t>
      </w:r>
    </w:p>
    <w:p w:rsidR="00583118" w:rsidRPr="00D4031B" w:rsidRDefault="00583118" w:rsidP="009F3FA5">
      <w:pPr>
        <w:shd w:val="clear" w:color="auto" w:fill="FFFFFF"/>
        <w:tabs>
          <w:tab w:val="left" w:pos="-2127"/>
          <w:tab w:val="left" w:pos="851"/>
        </w:tabs>
        <w:spacing w:line="240" w:lineRule="auto"/>
        <w:ind w:left="0" w:firstLine="709"/>
        <w:rPr>
          <w:rFonts w:ascii="Times New Roman" w:hAnsi="Times New Roman" w:cs="Times New Roman"/>
          <w:color w:val="000000"/>
        </w:rPr>
      </w:pPr>
    </w:p>
    <w:p w:rsidR="00792E27" w:rsidRPr="00291046" w:rsidRDefault="00792E27" w:rsidP="00291046">
      <w:pPr>
        <w:pStyle w:val="af2"/>
        <w:numPr>
          <w:ilvl w:val="0"/>
          <w:numId w:val="2"/>
        </w:numPr>
        <w:tabs>
          <w:tab w:val="right" w:pos="1134"/>
        </w:tabs>
        <w:spacing w:line="240" w:lineRule="auto"/>
        <w:rPr>
          <w:rFonts w:ascii="Times New Roman" w:hAnsi="Times New Roman" w:cs="Times New Roman"/>
          <w:b/>
          <w:color w:val="000000"/>
        </w:rPr>
      </w:pPr>
      <w:r w:rsidRPr="00291046">
        <w:rPr>
          <w:rFonts w:ascii="Times New Roman" w:hAnsi="Times New Roman" w:cs="Times New Roman"/>
          <w:b/>
          <w:color w:val="000000"/>
        </w:rPr>
        <w:t>Порядок работы Комиссии</w:t>
      </w:r>
    </w:p>
    <w:p w:rsidR="007B60E6" w:rsidRPr="007B60E6" w:rsidRDefault="007B60E6" w:rsidP="007B60E6">
      <w:pPr>
        <w:pStyle w:val="af2"/>
        <w:spacing w:line="240" w:lineRule="auto"/>
        <w:ind w:left="1069" w:firstLine="0"/>
        <w:rPr>
          <w:rFonts w:ascii="Times New Roman" w:hAnsi="Times New Roman" w:cs="Times New Roman"/>
          <w:color w:val="000000"/>
        </w:rPr>
      </w:pPr>
    </w:p>
    <w:p w:rsidR="00792E27" w:rsidRPr="00D4031B" w:rsidRDefault="00CC0AB1" w:rsidP="009F3FA5">
      <w:pPr>
        <w:spacing w:line="240" w:lineRule="auto"/>
        <w:ind w:left="0" w:firstLine="709"/>
        <w:rPr>
          <w:rFonts w:ascii="Times New Roman" w:hAnsi="Times New Roman" w:cs="Times New Roman"/>
          <w:color w:val="000000"/>
        </w:rPr>
      </w:pPr>
      <w:r w:rsidRPr="00CC0AB1">
        <w:rPr>
          <w:rFonts w:ascii="Times New Roman" w:hAnsi="Times New Roman" w:cs="Times New Roman"/>
          <w:color w:val="000000"/>
        </w:rPr>
        <w:t>4</w:t>
      </w:r>
      <w:r w:rsidR="00792E27" w:rsidRPr="00D4031B">
        <w:rPr>
          <w:rFonts w:ascii="Times New Roman" w:hAnsi="Times New Roman" w:cs="Times New Roman"/>
          <w:color w:val="000000"/>
        </w:rPr>
        <w:t>.1. Все вопросы, связанные с выполнением Комиссией своих задач и функций, рассматриваются на заседаниях Комиссии, и по ним принимаются соответствующие решения.</w:t>
      </w:r>
    </w:p>
    <w:p w:rsidR="004607E4" w:rsidRDefault="00CC0AB1" w:rsidP="009F3FA5">
      <w:pPr>
        <w:pStyle w:val="2"/>
        <w:widowControl/>
        <w:spacing w:after="0" w:line="240" w:lineRule="auto"/>
        <w:ind w:left="0" w:firstLine="709"/>
        <w:rPr>
          <w:rFonts w:ascii="Times New Roman" w:hAnsi="Times New Roman" w:cs="Times New Roman"/>
          <w:color w:val="000000"/>
        </w:rPr>
      </w:pPr>
      <w:r w:rsidRPr="00CC0AB1">
        <w:rPr>
          <w:rFonts w:ascii="Times New Roman" w:hAnsi="Times New Roman" w:cs="Times New Roman"/>
          <w:color w:val="000000"/>
        </w:rPr>
        <w:lastRenderedPageBreak/>
        <w:t>4</w:t>
      </w:r>
      <w:r w:rsidR="00792E27" w:rsidRPr="00D4031B">
        <w:rPr>
          <w:rFonts w:ascii="Times New Roman" w:hAnsi="Times New Roman" w:cs="Times New Roman"/>
          <w:color w:val="000000"/>
        </w:rPr>
        <w:t xml:space="preserve">.2. Заседания Комиссии проводятся, как правило, не реже двух раз в год, </w:t>
      </w:r>
      <w:r w:rsidR="00792E27">
        <w:rPr>
          <w:rFonts w:ascii="Times New Roman" w:hAnsi="Times New Roman" w:cs="Times New Roman"/>
          <w:color w:val="000000"/>
        </w:rPr>
        <w:br/>
      </w:r>
      <w:r w:rsidR="00792E27" w:rsidRPr="00D4031B">
        <w:rPr>
          <w:rFonts w:ascii="Times New Roman" w:hAnsi="Times New Roman" w:cs="Times New Roman"/>
          <w:color w:val="000000"/>
        </w:rPr>
        <w:t xml:space="preserve">в одной из стран участников РСС. </w:t>
      </w:r>
      <w:r w:rsidR="007C6AD4" w:rsidRPr="004607E4">
        <w:rPr>
          <w:rFonts w:ascii="Times New Roman" w:hAnsi="Times New Roman" w:cs="Times New Roman"/>
        </w:rPr>
        <w:t>Решение о месте и времени проведения заседания принимается, как правило, на предшествующем заседании</w:t>
      </w:r>
      <w:r w:rsidR="007C6AD4">
        <w:rPr>
          <w:rFonts w:ascii="Times New Roman" w:hAnsi="Times New Roman" w:cs="Times New Roman"/>
        </w:rPr>
        <w:t>.</w:t>
      </w:r>
    </w:p>
    <w:p w:rsidR="00792E27" w:rsidRPr="00792E27" w:rsidRDefault="00CC0AB1" w:rsidP="009F3FA5">
      <w:pPr>
        <w:pStyle w:val="2"/>
        <w:widowControl/>
        <w:spacing w:after="0" w:line="240" w:lineRule="auto"/>
        <w:ind w:left="0" w:firstLine="709"/>
        <w:rPr>
          <w:rFonts w:ascii="Times New Roman" w:hAnsi="Times New Roman" w:cs="Times New Roman"/>
          <w:color w:val="000000"/>
        </w:rPr>
      </w:pPr>
      <w:r w:rsidRPr="00CC0AB1">
        <w:rPr>
          <w:rFonts w:ascii="Times New Roman" w:hAnsi="Times New Roman" w:cs="Times New Roman"/>
          <w:color w:val="000000"/>
        </w:rPr>
        <w:t>4</w:t>
      </w:r>
      <w:r w:rsidR="00792E27" w:rsidRPr="00D4031B">
        <w:rPr>
          <w:rFonts w:ascii="Times New Roman" w:hAnsi="Times New Roman" w:cs="Times New Roman"/>
          <w:color w:val="000000"/>
        </w:rPr>
        <w:t xml:space="preserve">.3. Проект повестки дня </w:t>
      </w:r>
      <w:r w:rsidR="004607E4">
        <w:rPr>
          <w:rFonts w:ascii="Times New Roman" w:hAnsi="Times New Roman" w:cs="Times New Roman"/>
          <w:color w:val="000000"/>
        </w:rPr>
        <w:t xml:space="preserve">заседания </w:t>
      </w:r>
      <w:r w:rsidR="00792E27" w:rsidRPr="00D4031B">
        <w:rPr>
          <w:rFonts w:ascii="Times New Roman" w:hAnsi="Times New Roman" w:cs="Times New Roman"/>
          <w:color w:val="000000"/>
        </w:rPr>
        <w:t xml:space="preserve">составляется </w:t>
      </w:r>
      <w:r w:rsidR="003005FA">
        <w:rPr>
          <w:rFonts w:ascii="Times New Roman" w:hAnsi="Times New Roman" w:cs="Times New Roman"/>
          <w:color w:val="000000"/>
        </w:rPr>
        <w:t>Председателем Комиссии</w:t>
      </w:r>
      <w:r w:rsidR="00733783">
        <w:rPr>
          <w:rFonts w:ascii="Times New Roman" w:hAnsi="Times New Roman" w:cs="Times New Roman"/>
          <w:color w:val="000000"/>
        </w:rPr>
        <w:t xml:space="preserve"> </w:t>
      </w:r>
      <w:r w:rsidR="00792E27" w:rsidRPr="00D4031B">
        <w:rPr>
          <w:rFonts w:ascii="Times New Roman" w:hAnsi="Times New Roman" w:cs="Times New Roman"/>
          <w:color w:val="000000"/>
        </w:rPr>
        <w:t xml:space="preserve">на основе решений Совета глав АС РСС, предложений </w:t>
      </w:r>
      <w:r w:rsidR="00FC2738">
        <w:rPr>
          <w:rFonts w:ascii="Times New Roman" w:hAnsi="Times New Roman" w:cs="Times New Roman"/>
          <w:color w:val="000000"/>
        </w:rPr>
        <w:t>Р</w:t>
      </w:r>
      <w:r w:rsidR="00792E27" w:rsidRPr="00D4031B">
        <w:rPr>
          <w:rFonts w:ascii="Times New Roman" w:hAnsi="Times New Roman" w:cs="Times New Roman"/>
          <w:color w:val="000000"/>
        </w:rPr>
        <w:t>абочих групп</w:t>
      </w:r>
      <w:r w:rsidR="00FC2738">
        <w:rPr>
          <w:rFonts w:ascii="Times New Roman" w:hAnsi="Times New Roman" w:cs="Times New Roman"/>
          <w:color w:val="000000"/>
        </w:rPr>
        <w:t>,</w:t>
      </w:r>
      <w:r w:rsidR="00792E27" w:rsidRPr="00D4031B">
        <w:rPr>
          <w:rFonts w:ascii="Times New Roman" w:hAnsi="Times New Roman" w:cs="Times New Roman"/>
          <w:color w:val="000000"/>
        </w:rPr>
        <w:t xml:space="preserve"> </w:t>
      </w:r>
      <w:r w:rsidR="00733783">
        <w:rPr>
          <w:rFonts w:ascii="Times New Roman" w:hAnsi="Times New Roman" w:cs="Times New Roman"/>
          <w:color w:val="000000"/>
        </w:rPr>
        <w:br/>
      </w:r>
      <w:r w:rsidR="00792E27" w:rsidRPr="00D4031B">
        <w:rPr>
          <w:rFonts w:ascii="Times New Roman" w:hAnsi="Times New Roman" w:cs="Times New Roman"/>
          <w:color w:val="000000"/>
        </w:rPr>
        <w:t>членов Комиссии</w:t>
      </w:r>
      <w:r w:rsidR="00FC2738">
        <w:rPr>
          <w:rFonts w:ascii="Times New Roman" w:hAnsi="Times New Roman" w:cs="Times New Roman"/>
          <w:color w:val="000000"/>
        </w:rPr>
        <w:t xml:space="preserve"> и</w:t>
      </w:r>
      <w:r w:rsidR="00792E27" w:rsidRPr="00D4031B">
        <w:rPr>
          <w:rFonts w:ascii="Times New Roman" w:hAnsi="Times New Roman" w:cs="Times New Roman"/>
          <w:color w:val="000000"/>
        </w:rPr>
        <w:t xml:space="preserve"> Исполкома РСС. </w:t>
      </w:r>
    </w:p>
    <w:p w:rsidR="00733783" w:rsidRDefault="00733783" w:rsidP="009F3FA5">
      <w:pPr>
        <w:spacing w:line="240" w:lineRule="auto"/>
        <w:ind w:left="0" w:firstLine="709"/>
        <w:rPr>
          <w:rFonts w:ascii="Times New Roman" w:hAnsi="Times New Roman" w:cs="Times New Roman"/>
          <w:color w:val="000000"/>
        </w:rPr>
      </w:pPr>
      <w:r w:rsidRPr="00CC0AB1">
        <w:rPr>
          <w:rFonts w:ascii="Times New Roman" w:hAnsi="Times New Roman" w:cs="Times New Roman"/>
          <w:color w:val="000000"/>
        </w:rPr>
        <w:t>4</w:t>
      </w:r>
      <w:r w:rsidRPr="00D4031B">
        <w:rPr>
          <w:rFonts w:ascii="Times New Roman" w:hAnsi="Times New Roman" w:cs="Times New Roman"/>
          <w:color w:val="000000"/>
        </w:rPr>
        <w:t>.</w:t>
      </w:r>
      <w:r w:rsidR="004607E4">
        <w:rPr>
          <w:rFonts w:ascii="Times New Roman" w:hAnsi="Times New Roman" w:cs="Times New Roman"/>
          <w:color w:val="000000"/>
        </w:rPr>
        <w:t>4</w:t>
      </w:r>
      <w:r w:rsidRPr="00D4031B">
        <w:rPr>
          <w:rFonts w:ascii="Times New Roman" w:hAnsi="Times New Roman" w:cs="Times New Roman"/>
          <w:color w:val="000000"/>
        </w:rPr>
        <w:t xml:space="preserve">. Исполком РСС не позднее, чем за 30 дней до начала заседания направляет </w:t>
      </w:r>
      <w:r>
        <w:rPr>
          <w:rFonts w:ascii="Times New Roman" w:hAnsi="Times New Roman" w:cs="Times New Roman"/>
          <w:color w:val="000000"/>
        </w:rPr>
        <w:br/>
      </w:r>
      <w:proofErr w:type="gramStart"/>
      <w:r w:rsidRPr="00D4031B">
        <w:rPr>
          <w:rFonts w:ascii="Times New Roman" w:hAnsi="Times New Roman" w:cs="Times New Roman"/>
          <w:color w:val="000000"/>
        </w:rPr>
        <w:t>в</w:t>
      </w:r>
      <w:proofErr w:type="gramEnd"/>
      <w:r w:rsidRPr="00D4031B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Pr="00D4031B">
        <w:rPr>
          <w:rFonts w:ascii="Times New Roman" w:hAnsi="Times New Roman" w:cs="Times New Roman"/>
          <w:color w:val="000000"/>
        </w:rPr>
        <w:t>АС</w:t>
      </w:r>
      <w:proofErr w:type="gramEnd"/>
      <w:r w:rsidRPr="00D4031B">
        <w:rPr>
          <w:rFonts w:ascii="Times New Roman" w:hAnsi="Times New Roman" w:cs="Times New Roman"/>
          <w:color w:val="000000"/>
        </w:rPr>
        <w:t xml:space="preserve"> РСС и наблюдателям Комиссии проект повестки дня </w:t>
      </w:r>
      <w:r>
        <w:rPr>
          <w:rFonts w:ascii="Times New Roman" w:hAnsi="Times New Roman" w:cs="Times New Roman"/>
          <w:color w:val="000000"/>
        </w:rPr>
        <w:br/>
      </w:r>
      <w:r w:rsidRPr="00D4031B">
        <w:rPr>
          <w:rFonts w:ascii="Times New Roman" w:hAnsi="Times New Roman" w:cs="Times New Roman"/>
          <w:color w:val="000000"/>
        </w:rPr>
        <w:t>с приложением необходимых документов.</w:t>
      </w:r>
    </w:p>
    <w:p w:rsidR="003005FA" w:rsidRPr="004607E4" w:rsidRDefault="00CC0AB1" w:rsidP="009F3FA5">
      <w:pPr>
        <w:pStyle w:val="2"/>
        <w:widowControl/>
        <w:spacing w:after="0" w:line="240" w:lineRule="auto"/>
        <w:ind w:left="0" w:firstLine="709"/>
        <w:rPr>
          <w:rFonts w:ascii="Times New Roman" w:hAnsi="Times New Roman" w:cs="Times New Roman"/>
        </w:rPr>
      </w:pPr>
      <w:r w:rsidRPr="004607E4">
        <w:rPr>
          <w:rFonts w:ascii="Times New Roman" w:hAnsi="Times New Roman" w:cs="Times New Roman"/>
        </w:rPr>
        <w:t>4</w:t>
      </w:r>
      <w:r w:rsidR="00792E27" w:rsidRPr="004607E4">
        <w:rPr>
          <w:rFonts w:ascii="Times New Roman" w:hAnsi="Times New Roman" w:cs="Times New Roman"/>
        </w:rPr>
        <w:t>.</w:t>
      </w:r>
      <w:r w:rsidR="004607E4" w:rsidRPr="004607E4">
        <w:rPr>
          <w:rFonts w:ascii="Times New Roman" w:hAnsi="Times New Roman" w:cs="Times New Roman"/>
        </w:rPr>
        <w:t>5</w:t>
      </w:r>
      <w:r w:rsidR="00792E27" w:rsidRPr="004607E4">
        <w:rPr>
          <w:rFonts w:ascii="Times New Roman" w:hAnsi="Times New Roman" w:cs="Times New Roman"/>
        </w:rPr>
        <w:t>. По рассматриваемым вопросам Комиссия</w:t>
      </w:r>
      <w:r w:rsidR="003005FA" w:rsidRPr="004607E4">
        <w:rPr>
          <w:rFonts w:ascii="Times New Roman" w:hAnsi="Times New Roman" w:cs="Times New Roman"/>
        </w:rPr>
        <w:t>:</w:t>
      </w:r>
    </w:p>
    <w:p w:rsidR="00885FE2" w:rsidRPr="004607E4" w:rsidRDefault="003005FA" w:rsidP="009F3FA5">
      <w:pPr>
        <w:spacing w:line="240" w:lineRule="auto"/>
        <w:ind w:left="0" w:firstLine="709"/>
        <w:rPr>
          <w:rFonts w:ascii="Times New Roman" w:hAnsi="Times New Roman" w:cs="Times New Roman"/>
        </w:rPr>
      </w:pPr>
      <w:r w:rsidRPr="004607E4">
        <w:rPr>
          <w:rFonts w:ascii="Times New Roman" w:hAnsi="Times New Roman" w:cs="Times New Roman"/>
        </w:rPr>
        <w:t xml:space="preserve">а) </w:t>
      </w:r>
      <w:r w:rsidR="00733783" w:rsidRPr="004607E4">
        <w:rPr>
          <w:rFonts w:ascii="Times New Roman" w:hAnsi="Times New Roman" w:cs="Times New Roman"/>
        </w:rPr>
        <w:tab/>
      </w:r>
      <w:r w:rsidR="00792E27" w:rsidRPr="004607E4">
        <w:rPr>
          <w:rFonts w:ascii="Times New Roman" w:hAnsi="Times New Roman" w:cs="Times New Roman"/>
        </w:rPr>
        <w:t xml:space="preserve">принимает </w:t>
      </w:r>
      <w:r w:rsidR="00FC2738">
        <w:rPr>
          <w:rFonts w:ascii="Times New Roman" w:hAnsi="Times New Roman" w:cs="Times New Roman"/>
        </w:rPr>
        <w:t>Р</w:t>
      </w:r>
      <w:r w:rsidR="00792E27" w:rsidRPr="004607E4">
        <w:rPr>
          <w:rFonts w:ascii="Times New Roman" w:hAnsi="Times New Roman" w:cs="Times New Roman"/>
        </w:rPr>
        <w:t xml:space="preserve">ешения, </w:t>
      </w:r>
      <w:r w:rsidR="00FC2738">
        <w:rPr>
          <w:rFonts w:ascii="Times New Roman" w:hAnsi="Times New Roman" w:cs="Times New Roman"/>
        </w:rPr>
        <w:t>О</w:t>
      </w:r>
      <w:r w:rsidR="00792E27" w:rsidRPr="004607E4">
        <w:rPr>
          <w:rFonts w:ascii="Times New Roman" w:hAnsi="Times New Roman" w:cs="Times New Roman"/>
        </w:rPr>
        <w:t>тчеты</w:t>
      </w:r>
      <w:r w:rsidR="004607E4" w:rsidRPr="004607E4">
        <w:rPr>
          <w:rFonts w:ascii="Times New Roman" w:hAnsi="Times New Roman" w:cs="Times New Roman"/>
        </w:rPr>
        <w:t xml:space="preserve">, </w:t>
      </w:r>
      <w:r w:rsidR="00FC2738">
        <w:rPr>
          <w:rFonts w:ascii="Times New Roman" w:hAnsi="Times New Roman" w:cs="Times New Roman"/>
        </w:rPr>
        <w:t>П</w:t>
      </w:r>
      <w:r w:rsidR="004607E4" w:rsidRPr="004607E4">
        <w:rPr>
          <w:rFonts w:ascii="Times New Roman" w:hAnsi="Times New Roman" w:cs="Times New Roman"/>
        </w:rPr>
        <w:t>ротоколы</w:t>
      </w:r>
      <w:r w:rsidR="00792E27" w:rsidRPr="004607E4">
        <w:rPr>
          <w:rFonts w:ascii="Times New Roman" w:hAnsi="Times New Roman" w:cs="Times New Roman"/>
        </w:rPr>
        <w:t>;</w:t>
      </w:r>
    </w:p>
    <w:p w:rsidR="00885FE2" w:rsidRPr="004607E4" w:rsidRDefault="003005FA" w:rsidP="009F3FA5">
      <w:pPr>
        <w:spacing w:line="240" w:lineRule="auto"/>
        <w:ind w:left="0" w:firstLine="709"/>
        <w:rPr>
          <w:rFonts w:ascii="Times New Roman" w:hAnsi="Times New Roman" w:cs="Times New Roman"/>
        </w:rPr>
      </w:pPr>
      <w:r w:rsidRPr="004607E4">
        <w:rPr>
          <w:rFonts w:ascii="Times New Roman" w:hAnsi="Times New Roman" w:cs="Times New Roman"/>
        </w:rPr>
        <w:t>б)</w:t>
      </w:r>
      <w:r w:rsidR="00733783" w:rsidRPr="004607E4">
        <w:rPr>
          <w:rFonts w:ascii="Times New Roman" w:hAnsi="Times New Roman" w:cs="Times New Roman"/>
        </w:rPr>
        <w:t xml:space="preserve"> </w:t>
      </w:r>
      <w:r w:rsidR="00733783" w:rsidRPr="004607E4">
        <w:rPr>
          <w:rFonts w:ascii="Times New Roman" w:hAnsi="Times New Roman" w:cs="Times New Roman"/>
        </w:rPr>
        <w:tab/>
      </w:r>
      <w:r w:rsidRPr="004607E4">
        <w:rPr>
          <w:rFonts w:ascii="Times New Roman" w:hAnsi="Times New Roman" w:cs="Times New Roman"/>
        </w:rPr>
        <w:t>одобряет</w:t>
      </w:r>
      <w:r w:rsidR="00733783" w:rsidRPr="004607E4">
        <w:rPr>
          <w:rFonts w:ascii="Times New Roman" w:hAnsi="Times New Roman" w:cs="Times New Roman"/>
        </w:rPr>
        <w:t xml:space="preserve"> </w:t>
      </w:r>
      <w:r w:rsidR="00792E27" w:rsidRPr="004607E4">
        <w:rPr>
          <w:rFonts w:ascii="Times New Roman" w:hAnsi="Times New Roman" w:cs="Times New Roman"/>
        </w:rPr>
        <w:t>проекты документов (</w:t>
      </w:r>
      <w:r w:rsidR="00FC2738">
        <w:rPr>
          <w:rFonts w:ascii="Times New Roman" w:hAnsi="Times New Roman" w:cs="Times New Roman"/>
        </w:rPr>
        <w:t>Р</w:t>
      </w:r>
      <w:r w:rsidR="00792E27" w:rsidRPr="004607E4">
        <w:rPr>
          <w:rFonts w:ascii="Times New Roman" w:hAnsi="Times New Roman" w:cs="Times New Roman"/>
        </w:rPr>
        <w:t xml:space="preserve">ешений, </w:t>
      </w:r>
      <w:r w:rsidR="00FC2738">
        <w:rPr>
          <w:rFonts w:ascii="Times New Roman" w:hAnsi="Times New Roman" w:cs="Times New Roman"/>
        </w:rPr>
        <w:t>С</w:t>
      </w:r>
      <w:r w:rsidR="00792E27" w:rsidRPr="004607E4">
        <w:rPr>
          <w:rFonts w:ascii="Times New Roman" w:hAnsi="Times New Roman" w:cs="Times New Roman"/>
        </w:rPr>
        <w:t xml:space="preserve">оглашений, </w:t>
      </w:r>
      <w:r w:rsidR="00FC2738">
        <w:rPr>
          <w:rFonts w:ascii="Times New Roman" w:hAnsi="Times New Roman" w:cs="Times New Roman"/>
        </w:rPr>
        <w:t>Д</w:t>
      </w:r>
      <w:r w:rsidR="00792E27" w:rsidRPr="004607E4">
        <w:rPr>
          <w:rFonts w:ascii="Times New Roman" w:hAnsi="Times New Roman" w:cs="Times New Roman"/>
        </w:rPr>
        <w:t>еклараций</w:t>
      </w:r>
      <w:r w:rsidRPr="004607E4">
        <w:rPr>
          <w:rFonts w:ascii="Times New Roman" w:hAnsi="Times New Roman" w:cs="Times New Roman"/>
        </w:rPr>
        <w:t xml:space="preserve">, </w:t>
      </w:r>
      <w:r w:rsidR="00FC2738">
        <w:rPr>
          <w:rFonts w:ascii="Times New Roman" w:hAnsi="Times New Roman" w:cs="Times New Roman"/>
        </w:rPr>
        <w:t>Р</w:t>
      </w:r>
      <w:r w:rsidRPr="004607E4">
        <w:rPr>
          <w:rFonts w:ascii="Times New Roman" w:hAnsi="Times New Roman" w:cs="Times New Roman"/>
        </w:rPr>
        <w:t xml:space="preserve">екомендаций </w:t>
      </w:r>
      <w:r w:rsidR="00792E27" w:rsidRPr="004607E4">
        <w:rPr>
          <w:rFonts w:ascii="Times New Roman" w:hAnsi="Times New Roman" w:cs="Times New Roman"/>
        </w:rPr>
        <w:t>и т. д.)</w:t>
      </w:r>
      <w:r w:rsidRPr="004607E4">
        <w:rPr>
          <w:rFonts w:ascii="Times New Roman" w:hAnsi="Times New Roman" w:cs="Times New Roman"/>
        </w:rPr>
        <w:t>, направляемых на рассмотрение Совета глав АС РСС</w:t>
      </w:r>
      <w:r w:rsidR="00792E27" w:rsidRPr="004607E4">
        <w:rPr>
          <w:rFonts w:ascii="Times New Roman" w:hAnsi="Times New Roman" w:cs="Times New Roman"/>
        </w:rPr>
        <w:t>.</w:t>
      </w:r>
    </w:p>
    <w:p w:rsidR="00733783" w:rsidRPr="004607E4" w:rsidRDefault="00CC0AB1" w:rsidP="009F3FA5">
      <w:pPr>
        <w:spacing w:line="240" w:lineRule="auto"/>
        <w:ind w:left="0" w:firstLine="709"/>
        <w:rPr>
          <w:rFonts w:ascii="Times New Roman" w:hAnsi="Times New Roman" w:cs="Times New Roman"/>
        </w:rPr>
      </w:pPr>
      <w:r w:rsidRPr="004607E4">
        <w:rPr>
          <w:rFonts w:ascii="Times New Roman" w:hAnsi="Times New Roman" w:cs="Times New Roman"/>
        </w:rPr>
        <w:t>4</w:t>
      </w:r>
      <w:r w:rsidR="00792E27" w:rsidRPr="004607E4">
        <w:rPr>
          <w:rFonts w:ascii="Times New Roman" w:hAnsi="Times New Roman" w:cs="Times New Roman"/>
        </w:rPr>
        <w:t>.</w:t>
      </w:r>
      <w:r w:rsidR="004607E4" w:rsidRPr="004607E4">
        <w:rPr>
          <w:rFonts w:ascii="Times New Roman" w:hAnsi="Times New Roman" w:cs="Times New Roman"/>
        </w:rPr>
        <w:t>6</w:t>
      </w:r>
      <w:r w:rsidR="00792E27" w:rsidRPr="004607E4">
        <w:rPr>
          <w:rFonts w:ascii="Times New Roman" w:hAnsi="Times New Roman" w:cs="Times New Roman"/>
        </w:rPr>
        <w:t>. Решения Комиссии принимаются на основе консенсуса.</w:t>
      </w:r>
      <w:r w:rsidR="003005FA" w:rsidRPr="004607E4">
        <w:rPr>
          <w:rFonts w:ascii="Times New Roman" w:hAnsi="Times New Roman" w:cs="Times New Roman"/>
        </w:rPr>
        <w:t xml:space="preserve"> В случаях отсутствия консенсуса вопрос вносится на рассмотрение Совета глав АС РСС.</w:t>
      </w:r>
    </w:p>
    <w:p w:rsidR="00733783" w:rsidRDefault="00792E27" w:rsidP="009F3FA5">
      <w:pPr>
        <w:spacing w:line="240" w:lineRule="auto"/>
        <w:ind w:left="0" w:firstLine="709"/>
        <w:rPr>
          <w:rFonts w:ascii="Times New Roman" w:hAnsi="Times New Roman" w:cs="Times New Roman"/>
          <w:color w:val="000000"/>
        </w:rPr>
      </w:pPr>
      <w:r w:rsidRPr="0072491A">
        <w:rPr>
          <w:rFonts w:ascii="Times New Roman" w:hAnsi="Times New Roman" w:cs="Times New Roman"/>
          <w:color w:val="FF0000"/>
        </w:rPr>
        <w:t xml:space="preserve"> </w:t>
      </w:r>
      <w:r w:rsidR="00CC0AB1" w:rsidRPr="00CC0AB1">
        <w:rPr>
          <w:rFonts w:ascii="Times New Roman" w:hAnsi="Times New Roman" w:cs="Times New Roman"/>
          <w:color w:val="000000"/>
        </w:rPr>
        <w:t>4</w:t>
      </w:r>
      <w:r w:rsidRPr="00D4031B">
        <w:rPr>
          <w:rFonts w:ascii="Times New Roman" w:hAnsi="Times New Roman" w:cs="Times New Roman"/>
          <w:color w:val="000000"/>
        </w:rPr>
        <w:t>.</w:t>
      </w:r>
      <w:r w:rsidR="004607E4">
        <w:rPr>
          <w:rFonts w:ascii="Times New Roman" w:hAnsi="Times New Roman" w:cs="Times New Roman"/>
          <w:color w:val="000000"/>
        </w:rPr>
        <w:t>7</w:t>
      </w:r>
      <w:r w:rsidRPr="00D4031B">
        <w:rPr>
          <w:rFonts w:ascii="Times New Roman" w:hAnsi="Times New Roman" w:cs="Times New Roman"/>
          <w:color w:val="000000"/>
        </w:rPr>
        <w:t xml:space="preserve">. Результаты заседания Комиссии оформляются </w:t>
      </w:r>
      <w:r w:rsidR="00FC2738">
        <w:rPr>
          <w:rFonts w:ascii="Times New Roman" w:hAnsi="Times New Roman" w:cs="Times New Roman"/>
          <w:color w:val="000000"/>
        </w:rPr>
        <w:t>П</w:t>
      </w:r>
      <w:r w:rsidRPr="00D4031B">
        <w:rPr>
          <w:rFonts w:ascii="Times New Roman" w:hAnsi="Times New Roman" w:cs="Times New Roman"/>
          <w:color w:val="000000"/>
        </w:rPr>
        <w:t xml:space="preserve">ротоколом, который подписывается Председателем Комиссии и рассылается Исполкомом РСС </w:t>
      </w:r>
      <w:proofErr w:type="gramStart"/>
      <w:r w:rsidRPr="00D4031B">
        <w:rPr>
          <w:rFonts w:ascii="Times New Roman" w:hAnsi="Times New Roman" w:cs="Times New Roman"/>
          <w:color w:val="000000"/>
        </w:rPr>
        <w:t>в</w:t>
      </w:r>
      <w:proofErr w:type="gramEnd"/>
      <w:r w:rsidRPr="00D4031B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Pr="00D4031B">
        <w:rPr>
          <w:rFonts w:ascii="Times New Roman" w:hAnsi="Times New Roman" w:cs="Times New Roman"/>
          <w:color w:val="000000"/>
        </w:rPr>
        <w:t>АС</w:t>
      </w:r>
      <w:proofErr w:type="gramEnd"/>
      <w:r w:rsidRPr="00D4031B">
        <w:rPr>
          <w:rFonts w:ascii="Times New Roman" w:hAnsi="Times New Roman" w:cs="Times New Roman"/>
          <w:color w:val="000000"/>
        </w:rPr>
        <w:t xml:space="preserve"> РСС </w:t>
      </w:r>
      <w:r>
        <w:rPr>
          <w:rFonts w:ascii="Times New Roman" w:hAnsi="Times New Roman" w:cs="Times New Roman"/>
          <w:color w:val="000000"/>
        </w:rPr>
        <w:br/>
      </w:r>
      <w:r w:rsidRPr="00D4031B">
        <w:rPr>
          <w:rFonts w:ascii="Times New Roman" w:hAnsi="Times New Roman" w:cs="Times New Roman"/>
          <w:color w:val="000000"/>
        </w:rPr>
        <w:t xml:space="preserve">и наблюдателям Комиссии в 20-дневный срок </w:t>
      </w:r>
      <w:r w:rsidR="007C6AD4">
        <w:rPr>
          <w:rFonts w:ascii="Times New Roman" w:hAnsi="Times New Roman" w:cs="Times New Roman"/>
          <w:color w:val="000000"/>
        </w:rPr>
        <w:t xml:space="preserve">после </w:t>
      </w:r>
      <w:r w:rsidRPr="007C6AD4">
        <w:rPr>
          <w:rFonts w:ascii="Times New Roman" w:hAnsi="Times New Roman" w:cs="Times New Roman"/>
          <w:color w:val="000000"/>
        </w:rPr>
        <w:t>окончани</w:t>
      </w:r>
      <w:r w:rsidR="007C6AD4">
        <w:rPr>
          <w:rFonts w:ascii="Times New Roman" w:hAnsi="Times New Roman" w:cs="Times New Roman"/>
          <w:color w:val="000000"/>
        </w:rPr>
        <w:t>я</w:t>
      </w:r>
      <w:r w:rsidRPr="007C6AD4">
        <w:rPr>
          <w:rFonts w:ascii="Times New Roman" w:hAnsi="Times New Roman" w:cs="Times New Roman"/>
          <w:color w:val="000000"/>
        </w:rPr>
        <w:t xml:space="preserve"> заседания</w:t>
      </w:r>
      <w:r w:rsidRPr="00D4031B">
        <w:rPr>
          <w:rFonts w:ascii="Times New Roman" w:hAnsi="Times New Roman" w:cs="Times New Roman"/>
          <w:color w:val="000000"/>
        </w:rPr>
        <w:t>.</w:t>
      </w:r>
    </w:p>
    <w:p w:rsidR="00792E27" w:rsidRPr="001D1E5B" w:rsidRDefault="00CC0AB1" w:rsidP="009F3FA5">
      <w:pPr>
        <w:spacing w:line="240" w:lineRule="auto"/>
        <w:ind w:left="0" w:firstLine="709"/>
        <w:rPr>
          <w:rFonts w:ascii="Times New Roman" w:hAnsi="Times New Roman" w:cs="Times New Roman"/>
        </w:rPr>
      </w:pPr>
      <w:r w:rsidRPr="004607E4">
        <w:rPr>
          <w:rFonts w:ascii="Times New Roman" w:hAnsi="Times New Roman" w:cs="Times New Roman"/>
        </w:rPr>
        <w:t>4</w:t>
      </w:r>
      <w:r w:rsidR="00792E27" w:rsidRPr="004607E4">
        <w:rPr>
          <w:rFonts w:ascii="Times New Roman" w:hAnsi="Times New Roman" w:cs="Times New Roman"/>
        </w:rPr>
        <w:t>.</w:t>
      </w:r>
      <w:r w:rsidR="004607E4" w:rsidRPr="004607E4">
        <w:rPr>
          <w:rFonts w:ascii="Times New Roman" w:hAnsi="Times New Roman" w:cs="Times New Roman"/>
        </w:rPr>
        <w:t>8</w:t>
      </w:r>
      <w:r w:rsidR="00792E27" w:rsidRPr="004607E4">
        <w:rPr>
          <w:rFonts w:ascii="Times New Roman" w:hAnsi="Times New Roman" w:cs="Times New Roman"/>
        </w:rPr>
        <w:t xml:space="preserve">. </w:t>
      </w:r>
      <w:r w:rsidR="001F6789">
        <w:rPr>
          <w:rFonts w:ascii="Times New Roman" w:hAnsi="Times New Roman" w:cs="Times New Roman"/>
        </w:rPr>
        <w:t>Подготовка рабочих материалов</w:t>
      </w:r>
      <w:r w:rsidR="00792E27" w:rsidRPr="004607E4">
        <w:rPr>
          <w:rFonts w:ascii="Times New Roman" w:hAnsi="Times New Roman" w:cs="Times New Roman"/>
        </w:rPr>
        <w:t xml:space="preserve">, как правило, </w:t>
      </w:r>
      <w:r w:rsidR="001F6789">
        <w:rPr>
          <w:rFonts w:ascii="Times New Roman" w:hAnsi="Times New Roman" w:cs="Times New Roman"/>
        </w:rPr>
        <w:t xml:space="preserve">осуществляется по переписке. </w:t>
      </w:r>
    </w:p>
    <w:p w:rsidR="003005FA" w:rsidRDefault="004607E4" w:rsidP="009F3FA5">
      <w:pPr>
        <w:spacing w:line="240" w:lineRule="auto"/>
        <w:ind w:left="0" w:firstLine="709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4.9. </w:t>
      </w:r>
      <w:r w:rsidR="003005FA">
        <w:rPr>
          <w:rFonts w:ascii="Times New Roman" w:hAnsi="Times New Roman" w:cs="Times New Roman"/>
          <w:color w:val="000000"/>
        </w:rPr>
        <w:t>В случае отсутствия на заседании Комиссии Председателя его функции выполняет один из его замес</w:t>
      </w:r>
      <w:r w:rsidR="00733783">
        <w:rPr>
          <w:rFonts w:ascii="Times New Roman" w:hAnsi="Times New Roman" w:cs="Times New Roman"/>
          <w:color w:val="000000"/>
        </w:rPr>
        <w:t>ти</w:t>
      </w:r>
      <w:r w:rsidR="003005FA">
        <w:rPr>
          <w:rFonts w:ascii="Times New Roman" w:hAnsi="Times New Roman" w:cs="Times New Roman"/>
          <w:color w:val="000000"/>
        </w:rPr>
        <w:t>телей по поручению Председателя Комиссии.</w:t>
      </w:r>
    </w:p>
    <w:p w:rsidR="005F46A9" w:rsidRPr="001D1E5B" w:rsidRDefault="004607E4" w:rsidP="009F3FA5">
      <w:pPr>
        <w:spacing w:line="240" w:lineRule="auto"/>
        <w:ind w:left="0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4.10. </w:t>
      </w:r>
      <w:r w:rsidR="00DA385D">
        <w:rPr>
          <w:rFonts w:ascii="Times New Roman" w:hAnsi="Times New Roman" w:cs="Times New Roman"/>
          <w:color w:val="000000"/>
        </w:rPr>
        <w:t xml:space="preserve">Для </w:t>
      </w:r>
      <w:r w:rsidR="001F6789">
        <w:rPr>
          <w:rFonts w:ascii="Times New Roman" w:hAnsi="Times New Roman" w:cs="Times New Roman"/>
          <w:color w:val="000000"/>
        </w:rPr>
        <w:t xml:space="preserve">решения задач, указанных в </w:t>
      </w:r>
      <w:r w:rsidR="007C6AD4">
        <w:rPr>
          <w:rFonts w:ascii="Times New Roman" w:hAnsi="Times New Roman" w:cs="Times New Roman"/>
          <w:color w:val="000000"/>
        </w:rPr>
        <w:t xml:space="preserve">Разделе 2, </w:t>
      </w:r>
      <w:r w:rsidR="00DA385D">
        <w:rPr>
          <w:rFonts w:ascii="Times New Roman" w:hAnsi="Times New Roman" w:cs="Times New Roman"/>
          <w:color w:val="000000"/>
        </w:rPr>
        <w:t>Комиссия может создав</w:t>
      </w:r>
      <w:r w:rsidR="00733783">
        <w:rPr>
          <w:rFonts w:ascii="Times New Roman" w:hAnsi="Times New Roman" w:cs="Times New Roman"/>
          <w:color w:val="000000"/>
        </w:rPr>
        <w:t>а</w:t>
      </w:r>
      <w:r w:rsidR="00DA385D">
        <w:rPr>
          <w:rFonts w:ascii="Times New Roman" w:hAnsi="Times New Roman" w:cs="Times New Roman"/>
          <w:color w:val="000000"/>
        </w:rPr>
        <w:t>ть Рабочие группы и привлекать к своей работе необходимых специалистов в качестве экспертов</w:t>
      </w:r>
      <w:r w:rsidR="001F6789">
        <w:rPr>
          <w:rFonts w:ascii="Times New Roman" w:hAnsi="Times New Roman" w:cs="Times New Roman"/>
          <w:color w:val="000000"/>
        </w:rPr>
        <w:t xml:space="preserve"> </w:t>
      </w:r>
      <w:r w:rsidR="00DA385D">
        <w:rPr>
          <w:rFonts w:ascii="Times New Roman" w:hAnsi="Times New Roman" w:cs="Times New Roman"/>
          <w:color w:val="000000"/>
        </w:rPr>
        <w:t>и консультантов.</w:t>
      </w:r>
    </w:p>
    <w:p w:rsidR="005F46A9" w:rsidRPr="004607E4" w:rsidRDefault="004607E4" w:rsidP="009F3FA5">
      <w:pPr>
        <w:spacing w:line="240" w:lineRule="auto"/>
        <w:ind w:left="0" w:firstLine="709"/>
        <w:rPr>
          <w:rFonts w:ascii="Times New Roman" w:hAnsi="Times New Roman" w:cs="Times New Roman"/>
        </w:rPr>
      </w:pPr>
      <w:r w:rsidRPr="004607E4">
        <w:rPr>
          <w:rFonts w:ascii="Times New Roman" w:hAnsi="Times New Roman" w:cs="Times New Roman"/>
        </w:rPr>
        <w:t>4.1</w:t>
      </w:r>
      <w:r w:rsidR="007C6AD4">
        <w:rPr>
          <w:rFonts w:ascii="Times New Roman" w:hAnsi="Times New Roman" w:cs="Times New Roman"/>
        </w:rPr>
        <w:t>1</w:t>
      </w:r>
      <w:r w:rsidRPr="004607E4">
        <w:rPr>
          <w:rFonts w:ascii="Times New Roman" w:hAnsi="Times New Roman" w:cs="Times New Roman"/>
        </w:rPr>
        <w:t xml:space="preserve"> </w:t>
      </w:r>
      <w:r w:rsidR="005F46A9" w:rsidRPr="004607E4">
        <w:rPr>
          <w:rFonts w:ascii="Times New Roman" w:hAnsi="Times New Roman" w:cs="Times New Roman"/>
        </w:rPr>
        <w:t>Участие в работе Комиссии ее членов и наблюдателей осуществляется за счет средств направляющей организации.</w:t>
      </w:r>
    </w:p>
    <w:p w:rsidR="00792E27" w:rsidRPr="00D4031B" w:rsidRDefault="00CC0AB1" w:rsidP="009F3FA5">
      <w:pPr>
        <w:spacing w:line="240" w:lineRule="auto"/>
        <w:ind w:left="0" w:firstLine="709"/>
        <w:rPr>
          <w:rFonts w:ascii="Times New Roman" w:hAnsi="Times New Roman" w:cs="Times New Roman"/>
          <w:color w:val="000000"/>
        </w:rPr>
      </w:pPr>
      <w:r w:rsidRPr="00CC0AB1">
        <w:rPr>
          <w:rFonts w:ascii="Times New Roman" w:hAnsi="Times New Roman" w:cs="Times New Roman"/>
          <w:color w:val="000000"/>
        </w:rPr>
        <w:t>4</w:t>
      </w:r>
      <w:r w:rsidR="00792E27" w:rsidRPr="00D4031B">
        <w:rPr>
          <w:rFonts w:ascii="Times New Roman" w:hAnsi="Times New Roman" w:cs="Times New Roman"/>
          <w:color w:val="000000"/>
        </w:rPr>
        <w:t>.</w:t>
      </w:r>
      <w:r w:rsidR="004607E4" w:rsidRPr="00CC0AB1">
        <w:rPr>
          <w:rFonts w:ascii="Times New Roman" w:hAnsi="Times New Roman" w:cs="Times New Roman"/>
          <w:color w:val="000000"/>
        </w:rPr>
        <w:t>1</w:t>
      </w:r>
      <w:r w:rsidR="007C6AD4">
        <w:rPr>
          <w:rFonts w:ascii="Times New Roman" w:hAnsi="Times New Roman" w:cs="Times New Roman"/>
          <w:color w:val="000000"/>
        </w:rPr>
        <w:t>2</w:t>
      </w:r>
      <w:r w:rsidR="00792E27" w:rsidRPr="00D4031B">
        <w:rPr>
          <w:rFonts w:ascii="Times New Roman" w:hAnsi="Times New Roman" w:cs="Times New Roman"/>
          <w:color w:val="000000"/>
        </w:rPr>
        <w:t>. Деятельность Комиссии обеспечивается Исполкомом РСС. Секретарем Комиссии является сотрудник Исполкома Р</w:t>
      </w:r>
      <w:bookmarkStart w:id="0" w:name="_GoBack"/>
      <w:bookmarkEnd w:id="0"/>
      <w:r w:rsidR="00792E27" w:rsidRPr="00D4031B">
        <w:rPr>
          <w:rFonts w:ascii="Times New Roman" w:hAnsi="Times New Roman" w:cs="Times New Roman"/>
          <w:color w:val="000000"/>
        </w:rPr>
        <w:t>СС.</w:t>
      </w:r>
    </w:p>
    <w:sectPr w:rsidR="00792E27" w:rsidRPr="00D4031B" w:rsidSect="009F3FA5">
      <w:headerReference w:type="even" r:id="rId8"/>
      <w:headerReference w:type="default" r:id="rId9"/>
      <w:pgSz w:w="11906" w:h="16838"/>
      <w:pgMar w:top="1134" w:right="1077" w:bottom="1418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54BF" w:rsidRDefault="009754BF">
      <w:pPr>
        <w:spacing w:line="240" w:lineRule="auto"/>
      </w:pPr>
      <w:r>
        <w:separator/>
      </w:r>
    </w:p>
  </w:endnote>
  <w:endnote w:type="continuationSeparator" w:id="0">
    <w:p w:rsidR="009754BF" w:rsidRDefault="009754B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 Unicode MS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WenQuanYi Micro Hei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ohit Hindi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54BF" w:rsidRDefault="009754BF">
      <w:pPr>
        <w:spacing w:line="240" w:lineRule="auto"/>
      </w:pPr>
      <w:r>
        <w:separator/>
      </w:r>
    </w:p>
  </w:footnote>
  <w:footnote w:type="continuationSeparator" w:id="0">
    <w:p w:rsidR="009754BF" w:rsidRDefault="009754B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E27" w:rsidRDefault="008E7860" w:rsidP="00204D25">
    <w:pPr>
      <w:pStyle w:val="a9"/>
      <w:framePr w:wrap="around" w:vAnchor="text" w:hAnchor="margin" w:xAlign="center" w:y="1"/>
      <w:rPr>
        <w:rStyle w:val="a3"/>
        <w:rFonts w:cs="Arial"/>
      </w:rPr>
    </w:pPr>
    <w:r>
      <w:rPr>
        <w:rStyle w:val="a3"/>
        <w:rFonts w:cs="Arial"/>
      </w:rPr>
      <w:fldChar w:fldCharType="begin"/>
    </w:r>
    <w:r w:rsidR="00792E27">
      <w:rPr>
        <w:rStyle w:val="a3"/>
        <w:rFonts w:cs="Arial"/>
      </w:rPr>
      <w:instrText xml:space="preserve">PAGE  </w:instrText>
    </w:r>
    <w:r>
      <w:rPr>
        <w:rStyle w:val="a3"/>
        <w:rFonts w:cs="Arial"/>
      </w:rPr>
      <w:fldChar w:fldCharType="end"/>
    </w:r>
  </w:p>
  <w:p w:rsidR="00792E27" w:rsidRDefault="00792E27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E27" w:rsidRDefault="008E7860" w:rsidP="00204D25">
    <w:pPr>
      <w:pStyle w:val="a9"/>
      <w:framePr w:wrap="around" w:vAnchor="text" w:hAnchor="margin" w:xAlign="center" w:y="1"/>
      <w:rPr>
        <w:rStyle w:val="a3"/>
        <w:rFonts w:cs="Arial"/>
      </w:rPr>
    </w:pPr>
    <w:r>
      <w:rPr>
        <w:rStyle w:val="a3"/>
        <w:rFonts w:cs="Arial"/>
      </w:rPr>
      <w:fldChar w:fldCharType="begin"/>
    </w:r>
    <w:r w:rsidR="00792E27">
      <w:rPr>
        <w:rStyle w:val="a3"/>
        <w:rFonts w:cs="Arial"/>
      </w:rPr>
      <w:instrText xml:space="preserve">PAGE  </w:instrText>
    </w:r>
    <w:r>
      <w:rPr>
        <w:rStyle w:val="a3"/>
        <w:rFonts w:cs="Arial"/>
      </w:rPr>
      <w:fldChar w:fldCharType="separate"/>
    </w:r>
    <w:r w:rsidR="00D32A5E">
      <w:rPr>
        <w:rStyle w:val="a3"/>
        <w:rFonts w:cs="Arial"/>
        <w:noProof/>
      </w:rPr>
      <w:t>3</w:t>
    </w:r>
    <w:r>
      <w:rPr>
        <w:rStyle w:val="a3"/>
        <w:rFonts w:cs="Arial"/>
      </w:rPr>
      <w:fldChar w:fldCharType="end"/>
    </w:r>
  </w:p>
  <w:p w:rsidR="00792E27" w:rsidRDefault="00792E27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E0AADD6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281616D5"/>
    <w:multiLevelType w:val="hybridMultilevel"/>
    <w:tmpl w:val="2CE0F3B8"/>
    <w:lvl w:ilvl="0" w:tplc="D2163C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142BCA"/>
    <w:multiLevelType w:val="hybridMultilevel"/>
    <w:tmpl w:val="5F34C52E"/>
    <w:lvl w:ilvl="0" w:tplc="A7726BC2">
      <w:start w:val="4"/>
      <w:numFmt w:val="decimal"/>
      <w:lvlText w:val="%1."/>
      <w:lvlJc w:val="left"/>
      <w:pPr>
        <w:ind w:left="10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4" w:hanging="360"/>
      </w:pPr>
    </w:lvl>
    <w:lvl w:ilvl="2" w:tplc="0419001B" w:tentative="1">
      <w:start w:val="1"/>
      <w:numFmt w:val="lowerRoman"/>
      <w:lvlText w:val="%3."/>
      <w:lvlJc w:val="right"/>
      <w:pPr>
        <w:ind w:left="2524" w:hanging="180"/>
      </w:pPr>
    </w:lvl>
    <w:lvl w:ilvl="3" w:tplc="0419000F" w:tentative="1">
      <w:start w:val="1"/>
      <w:numFmt w:val="decimal"/>
      <w:lvlText w:val="%4."/>
      <w:lvlJc w:val="left"/>
      <w:pPr>
        <w:ind w:left="3244" w:hanging="360"/>
      </w:pPr>
    </w:lvl>
    <w:lvl w:ilvl="4" w:tplc="04190019" w:tentative="1">
      <w:start w:val="1"/>
      <w:numFmt w:val="lowerLetter"/>
      <w:lvlText w:val="%5."/>
      <w:lvlJc w:val="left"/>
      <w:pPr>
        <w:ind w:left="3964" w:hanging="360"/>
      </w:pPr>
    </w:lvl>
    <w:lvl w:ilvl="5" w:tplc="0419001B" w:tentative="1">
      <w:start w:val="1"/>
      <w:numFmt w:val="lowerRoman"/>
      <w:lvlText w:val="%6."/>
      <w:lvlJc w:val="right"/>
      <w:pPr>
        <w:ind w:left="4684" w:hanging="180"/>
      </w:pPr>
    </w:lvl>
    <w:lvl w:ilvl="6" w:tplc="0419000F" w:tentative="1">
      <w:start w:val="1"/>
      <w:numFmt w:val="decimal"/>
      <w:lvlText w:val="%7."/>
      <w:lvlJc w:val="left"/>
      <w:pPr>
        <w:ind w:left="5404" w:hanging="360"/>
      </w:pPr>
    </w:lvl>
    <w:lvl w:ilvl="7" w:tplc="04190019" w:tentative="1">
      <w:start w:val="1"/>
      <w:numFmt w:val="lowerLetter"/>
      <w:lvlText w:val="%8."/>
      <w:lvlJc w:val="left"/>
      <w:pPr>
        <w:ind w:left="6124" w:hanging="360"/>
      </w:pPr>
    </w:lvl>
    <w:lvl w:ilvl="8" w:tplc="0419001B" w:tentative="1">
      <w:start w:val="1"/>
      <w:numFmt w:val="lowerRoman"/>
      <w:lvlText w:val="%9."/>
      <w:lvlJc w:val="right"/>
      <w:pPr>
        <w:ind w:left="6844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0000"/>
  <w:trackRevisions/>
  <w:defaultTabStop w:val="720"/>
  <w:drawingGridHorizontalSpacing w:val="120"/>
  <w:drawingGridVerticalSpacing w:val="0"/>
  <w:displayHorizontalDrawingGridEvery w:val="0"/>
  <w:displayVerticalDrawingGridEvery w:val="0"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704897"/>
    <w:rsid w:val="00023630"/>
    <w:rsid w:val="0002374D"/>
    <w:rsid w:val="000237F5"/>
    <w:rsid w:val="00033762"/>
    <w:rsid w:val="00043C7D"/>
    <w:rsid w:val="00075986"/>
    <w:rsid w:val="000A4B81"/>
    <w:rsid w:val="000F004D"/>
    <w:rsid w:val="0011766E"/>
    <w:rsid w:val="00126217"/>
    <w:rsid w:val="001616C7"/>
    <w:rsid w:val="001645C4"/>
    <w:rsid w:val="001878B5"/>
    <w:rsid w:val="001B3291"/>
    <w:rsid w:val="001B6D59"/>
    <w:rsid w:val="001D1E5B"/>
    <w:rsid w:val="001F6789"/>
    <w:rsid w:val="00204D25"/>
    <w:rsid w:val="00215B53"/>
    <w:rsid w:val="00226B14"/>
    <w:rsid w:val="00291046"/>
    <w:rsid w:val="002A6C41"/>
    <w:rsid w:val="002D52DA"/>
    <w:rsid w:val="002F4E43"/>
    <w:rsid w:val="003005FA"/>
    <w:rsid w:val="0032264A"/>
    <w:rsid w:val="00345B9C"/>
    <w:rsid w:val="00355A6B"/>
    <w:rsid w:val="003936E3"/>
    <w:rsid w:val="003A071D"/>
    <w:rsid w:val="003C6D4C"/>
    <w:rsid w:val="00407AF0"/>
    <w:rsid w:val="00407CFC"/>
    <w:rsid w:val="00420A29"/>
    <w:rsid w:val="00435F17"/>
    <w:rsid w:val="004422A0"/>
    <w:rsid w:val="004607E4"/>
    <w:rsid w:val="00482173"/>
    <w:rsid w:val="004A14C8"/>
    <w:rsid w:val="004B4847"/>
    <w:rsid w:val="004C6B92"/>
    <w:rsid w:val="00520237"/>
    <w:rsid w:val="00533D01"/>
    <w:rsid w:val="00555E98"/>
    <w:rsid w:val="00561AC0"/>
    <w:rsid w:val="00572C93"/>
    <w:rsid w:val="005778B0"/>
    <w:rsid w:val="00583118"/>
    <w:rsid w:val="005F46A9"/>
    <w:rsid w:val="005F4F2C"/>
    <w:rsid w:val="00664B4E"/>
    <w:rsid w:val="00676718"/>
    <w:rsid w:val="0068085A"/>
    <w:rsid w:val="00691468"/>
    <w:rsid w:val="006D12A7"/>
    <w:rsid w:val="006E0F94"/>
    <w:rsid w:val="006E2F52"/>
    <w:rsid w:val="006E539C"/>
    <w:rsid w:val="006F59E7"/>
    <w:rsid w:val="00704897"/>
    <w:rsid w:val="0071795B"/>
    <w:rsid w:val="0072491A"/>
    <w:rsid w:val="00733783"/>
    <w:rsid w:val="00737513"/>
    <w:rsid w:val="00750A8E"/>
    <w:rsid w:val="00762DC6"/>
    <w:rsid w:val="00783965"/>
    <w:rsid w:val="00792E27"/>
    <w:rsid w:val="007A0B9B"/>
    <w:rsid w:val="007B60E6"/>
    <w:rsid w:val="007C049F"/>
    <w:rsid w:val="007C6AD4"/>
    <w:rsid w:val="007E2218"/>
    <w:rsid w:val="007E5FD2"/>
    <w:rsid w:val="00816FD5"/>
    <w:rsid w:val="008402E0"/>
    <w:rsid w:val="00861B8B"/>
    <w:rsid w:val="00865948"/>
    <w:rsid w:val="00871A11"/>
    <w:rsid w:val="00885FE2"/>
    <w:rsid w:val="00886B70"/>
    <w:rsid w:val="008A3D8D"/>
    <w:rsid w:val="008B05F7"/>
    <w:rsid w:val="008C296F"/>
    <w:rsid w:val="008C3EEF"/>
    <w:rsid w:val="008E7860"/>
    <w:rsid w:val="008F2401"/>
    <w:rsid w:val="008F3813"/>
    <w:rsid w:val="00933C34"/>
    <w:rsid w:val="00967B6B"/>
    <w:rsid w:val="009754BF"/>
    <w:rsid w:val="009C55B8"/>
    <w:rsid w:val="009F3FA5"/>
    <w:rsid w:val="00A0690C"/>
    <w:rsid w:val="00A409B3"/>
    <w:rsid w:val="00A563FF"/>
    <w:rsid w:val="00A911DB"/>
    <w:rsid w:val="00A978B0"/>
    <w:rsid w:val="00AC1F03"/>
    <w:rsid w:val="00AD0D6C"/>
    <w:rsid w:val="00AF205A"/>
    <w:rsid w:val="00B419F2"/>
    <w:rsid w:val="00B53A05"/>
    <w:rsid w:val="00B60023"/>
    <w:rsid w:val="00B7545B"/>
    <w:rsid w:val="00B84F5E"/>
    <w:rsid w:val="00B914BD"/>
    <w:rsid w:val="00BA15FD"/>
    <w:rsid w:val="00BB4BFA"/>
    <w:rsid w:val="00BC4B1F"/>
    <w:rsid w:val="00BD026A"/>
    <w:rsid w:val="00C15FCD"/>
    <w:rsid w:val="00C26566"/>
    <w:rsid w:val="00C518FE"/>
    <w:rsid w:val="00C840CE"/>
    <w:rsid w:val="00CA27CD"/>
    <w:rsid w:val="00CB15B9"/>
    <w:rsid w:val="00CB27AD"/>
    <w:rsid w:val="00CC0AB1"/>
    <w:rsid w:val="00CD4628"/>
    <w:rsid w:val="00CE4D61"/>
    <w:rsid w:val="00CF5A44"/>
    <w:rsid w:val="00CF7246"/>
    <w:rsid w:val="00D32A5E"/>
    <w:rsid w:val="00D35FB4"/>
    <w:rsid w:val="00D4031B"/>
    <w:rsid w:val="00D43FDC"/>
    <w:rsid w:val="00D47CF8"/>
    <w:rsid w:val="00D65287"/>
    <w:rsid w:val="00D72946"/>
    <w:rsid w:val="00D8756F"/>
    <w:rsid w:val="00DA385D"/>
    <w:rsid w:val="00DB5932"/>
    <w:rsid w:val="00DE524D"/>
    <w:rsid w:val="00E155D1"/>
    <w:rsid w:val="00E3526F"/>
    <w:rsid w:val="00E75B34"/>
    <w:rsid w:val="00E92802"/>
    <w:rsid w:val="00EE234E"/>
    <w:rsid w:val="00F330D3"/>
    <w:rsid w:val="00F56770"/>
    <w:rsid w:val="00F67872"/>
    <w:rsid w:val="00F9432A"/>
    <w:rsid w:val="00FA0187"/>
    <w:rsid w:val="00FC2738"/>
    <w:rsid w:val="00FC5D53"/>
    <w:rsid w:val="00FF31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5D1"/>
    <w:pPr>
      <w:widowControl w:val="0"/>
      <w:suppressAutoHyphens/>
      <w:autoSpaceDE w:val="0"/>
      <w:spacing w:line="360" w:lineRule="auto"/>
      <w:ind w:left="960" w:firstLine="680"/>
    </w:pPr>
    <w:rPr>
      <w:rFonts w:ascii="Arial" w:hAnsi="Arial" w:cs="Arial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uiPriority w:val="99"/>
    <w:rsid w:val="00E155D1"/>
    <w:rPr>
      <w:sz w:val="24"/>
    </w:rPr>
  </w:style>
  <w:style w:type="character" w:customStyle="1" w:styleId="WW8Num2z1">
    <w:name w:val="WW8Num2z1"/>
    <w:uiPriority w:val="99"/>
    <w:rsid w:val="00E155D1"/>
    <w:rPr>
      <w:sz w:val="24"/>
    </w:rPr>
  </w:style>
  <w:style w:type="character" w:customStyle="1" w:styleId="WW8Num3z0">
    <w:name w:val="WW8Num3z0"/>
    <w:uiPriority w:val="99"/>
    <w:rsid w:val="00E155D1"/>
    <w:rPr>
      <w:sz w:val="24"/>
    </w:rPr>
  </w:style>
  <w:style w:type="character" w:customStyle="1" w:styleId="WW8Num3z1">
    <w:name w:val="WW8Num3z1"/>
    <w:uiPriority w:val="99"/>
    <w:rsid w:val="00E155D1"/>
    <w:rPr>
      <w:rFonts w:ascii="Symbol" w:hAnsi="Symbol"/>
      <w:sz w:val="24"/>
    </w:rPr>
  </w:style>
  <w:style w:type="character" w:customStyle="1" w:styleId="1">
    <w:name w:val="Основной шрифт абзаца1"/>
    <w:uiPriority w:val="99"/>
    <w:rsid w:val="00E155D1"/>
  </w:style>
  <w:style w:type="character" w:styleId="a3">
    <w:name w:val="page number"/>
    <w:basedOn w:val="1"/>
    <w:uiPriority w:val="99"/>
    <w:rsid w:val="00E155D1"/>
    <w:rPr>
      <w:rFonts w:cs="Times New Roman"/>
    </w:rPr>
  </w:style>
  <w:style w:type="paragraph" w:customStyle="1" w:styleId="a4">
    <w:name w:val="Заголовок"/>
    <w:basedOn w:val="a"/>
    <w:next w:val="a5"/>
    <w:uiPriority w:val="99"/>
    <w:rsid w:val="00E155D1"/>
    <w:pPr>
      <w:keepNext/>
      <w:spacing w:before="240" w:after="120"/>
    </w:pPr>
    <w:rPr>
      <w:rFonts w:ascii="Liberation Sans" w:eastAsia="WenQuanYi Micro Hei" w:hAnsi="Liberation Sans" w:cs="Lohit Hindi"/>
      <w:sz w:val="28"/>
      <w:szCs w:val="28"/>
    </w:rPr>
  </w:style>
  <w:style w:type="paragraph" w:styleId="a5">
    <w:name w:val="Body Text"/>
    <w:basedOn w:val="a"/>
    <w:link w:val="a6"/>
    <w:uiPriority w:val="99"/>
    <w:rsid w:val="00E155D1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1645C4"/>
    <w:rPr>
      <w:rFonts w:ascii="Arial" w:hAnsi="Arial" w:cs="Arial"/>
      <w:sz w:val="24"/>
      <w:szCs w:val="24"/>
      <w:lang w:eastAsia="zh-CN"/>
    </w:rPr>
  </w:style>
  <w:style w:type="paragraph" w:styleId="a7">
    <w:name w:val="List"/>
    <w:basedOn w:val="a5"/>
    <w:uiPriority w:val="99"/>
    <w:rsid w:val="00E155D1"/>
    <w:rPr>
      <w:rFonts w:cs="Lohit Hindi"/>
    </w:rPr>
  </w:style>
  <w:style w:type="paragraph" w:styleId="a8">
    <w:name w:val="caption"/>
    <w:basedOn w:val="a"/>
    <w:uiPriority w:val="99"/>
    <w:qFormat/>
    <w:rsid w:val="00E155D1"/>
    <w:pPr>
      <w:suppressLineNumbers/>
      <w:spacing w:before="120" w:after="120"/>
    </w:pPr>
    <w:rPr>
      <w:rFonts w:cs="Lohit Hindi"/>
      <w:i/>
      <w:iCs/>
    </w:rPr>
  </w:style>
  <w:style w:type="paragraph" w:customStyle="1" w:styleId="10">
    <w:name w:val="Указатель1"/>
    <w:basedOn w:val="a"/>
    <w:uiPriority w:val="99"/>
    <w:rsid w:val="00E155D1"/>
    <w:pPr>
      <w:suppressLineNumbers/>
    </w:pPr>
    <w:rPr>
      <w:rFonts w:cs="Lohit Hindi"/>
    </w:rPr>
  </w:style>
  <w:style w:type="paragraph" w:customStyle="1" w:styleId="FR1">
    <w:name w:val="FR1"/>
    <w:uiPriority w:val="99"/>
    <w:rsid w:val="00E155D1"/>
    <w:pPr>
      <w:widowControl w:val="0"/>
      <w:suppressAutoHyphens/>
      <w:autoSpaceDE w:val="0"/>
      <w:spacing w:before="400"/>
    </w:pPr>
    <w:rPr>
      <w:sz w:val="24"/>
      <w:szCs w:val="24"/>
      <w:lang w:eastAsia="zh-CN"/>
    </w:rPr>
  </w:style>
  <w:style w:type="paragraph" w:customStyle="1" w:styleId="FR2">
    <w:name w:val="FR2"/>
    <w:uiPriority w:val="99"/>
    <w:rsid w:val="00E155D1"/>
    <w:pPr>
      <w:widowControl w:val="0"/>
      <w:suppressAutoHyphens/>
      <w:autoSpaceDE w:val="0"/>
      <w:spacing w:before="300"/>
    </w:pPr>
    <w:rPr>
      <w:sz w:val="18"/>
      <w:szCs w:val="18"/>
      <w:lang w:val="en-US" w:eastAsia="zh-CN"/>
    </w:rPr>
  </w:style>
  <w:style w:type="paragraph" w:customStyle="1" w:styleId="FR3">
    <w:name w:val="FR3"/>
    <w:uiPriority w:val="99"/>
    <w:rsid w:val="00E155D1"/>
    <w:pPr>
      <w:widowControl w:val="0"/>
      <w:suppressAutoHyphens/>
      <w:autoSpaceDE w:val="0"/>
      <w:spacing w:before="1040"/>
      <w:ind w:left="1040"/>
    </w:pPr>
    <w:rPr>
      <w:sz w:val="12"/>
      <w:szCs w:val="12"/>
      <w:lang w:eastAsia="uz-Cyrl-UZ"/>
    </w:rPr>
  </w:style>
  <w:style w:type="paragraph" w:styleId="a9">
    <w:name w:val="header"/>
    <w:basedOn w:val="a"/>
    <w:link w:val="aa"/>
    <w:uiPriority w:val="99"/>
    <w:rsid w:val="00E155D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1645C4"/>
    <w:rPr>
      <w:rFonts w:ascii="Arial" w:hAnsi="Arial" w:cs="Arial"/>
      <w:sz w:val="24"/>
      <w:szCs w:val="24"/>
      <w:lang w:eastAsia="zh-CN"/>
    </w:rPr>
  </w:style>
  <w:style w:type="paragraph" w:styleId="ab">
    <w:name w:val="footer"/>
    <w:basedOn w:val="a"/>
    <w:link w:val="ac"/>
    <w:uiPriority w:val="99"/>
    <w:rsid w:val="00E155D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1645C4"/>
    <w:rPr>
      <w:rFonts w:ascii="Arial" w:hAnsi="Arial" w:cs="Arial"/>
      <w:sz w:val="24"/>
      <w:szCs w:val="24"/>
      <w:lang w:eastAsia="zh-CN"/>
    </w:rPr>
  </w:style>
  <w:style w:type="paragraph" w:styleId="ad">
    <w:name w:val="Balloon Text"/>
    <w:basedOn w:val="a"/>
    <w:link w:val="ae"/>
    <w:uiPriority w:val="99"/>
    <w:rsid w:val="00E155D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1645C4"/>
    <w:rPr>
      <w:rFonts w:cs="Arial"/>
      <w:sz w:val="2"/>
      <w:lang w:eastAsia="zh-CN"/>
    </w:rPr>
  </w:style>
  <w:style w:type="paragraph" w:customStyle="1" w:styleId="af">
    <w:name w:val="Содержимое врезки"/>
    <w:basedOn w:val="a5"/>
    <w:uiPriority w:val="99"/>
    <w:rsid w:val="00E155D1"/>
  </w:style>
  <w:style w:type="paragraph" w:styleId="af0">
    <w:name w:val="Body Text Indent"/>
    <w:basedOn w:val="a"/>
    <w:link w:val="af1"/>
    <w:uiPriority w:val="99"/>
    <w:semiHidden/>
    <w:rsid w:val="00533D01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locked/>
    <w:rsid w:val="00533D01"/>
    <w:rPr>
      <w:rFonts w:ascii="Arial" w:hAnsi="Arial" w:cs="Arial"/>
      <w:sz w:val="24"/>
      <w:szCs w:val="24"/>
      <w:lang w:val="ru-RU" w:eastAsia="zh-CN"/>
    </w:rPr>
  </w:style>
  <w:style w:type="paragraph" w:styleId="2">
    <w:name w:val="Body Text Indent 2"/>
    <w:basedOn w:val="a"/>
    <w:link w:val="20"/>
    <w:uiPriority w:val="99"/>
    <w:semiHidden/>
    <w:rsid w:val="0002363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023630"/>
    <w:rPr>
      <w:rFonts w:ascii="Arial" w:hAnsi="Arial" w:cs="Arial"/>
      <w:sz w:val="24"/>
      <w:szCs w:val="24"/>
      <w:lang w:val="ru-RU" w:eastAsia="zh-CN"/>
    </w:rPr>
  </w:style>
  <w:style w:type="paragraph" w:customStyle="1" w:styleId="21">
    <w:name w:val="Основной текст 21"/>
    <w:basedOn w:val="a"/>
    <w:uiPriority w:val="99"/>
    <w:rsid w:val="00023630"/>
    <w:pPr>
      <w:suppressAutoHyphens w:val="0"/>
      <w:overflowPunct w:val="0"/>
      <w:autoSpaceDN w:val="0"/>
      <w:adjustRightInd w:val="0"/>
      <w:spacing w:line="216" w:lineRule="auto"/>
      <w:ind w:left="567" w:hanging="567"/>
      <w:textAlignment w:val="baseline"/>
    </w:pPr>
    <w:rPr>
      <w:rFonts w:ascii="Times New Roman" w:hAnsi="Times New Roman" w:cs="Times New Roman"/>
      <w:b/>
      <w:szCs w:val="20"/>
      <w:lang w:eastAsia="ru-RU"/>
    </w:rPr>
  </w:style>
  <w:style w:type="paragraph" w:styleId="af2">
    <w:name w:val="List Paragraph"/>
    <w:basedOn w:val="a"/>
    <w:uiPriority w:val="34"/>
    <w:qFormat/>
    <w:rsid w:val="005831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322115-B29B-4E8A-B06E-993C48DD2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1037</Words>
  <Characters>5912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 постановлением Правительства Российской Федерации</vt:lpstr>
    </vt:vector>
  </TitlesOfParts>
  <Company/>
  <LinksUpToDate>false</LinksUpToDate>
  <CharactersWithSpaces>6936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 постановлением Правительства Российской Федерации</dc:title>
  <dc:subject/>
  <dc:creator>Акимов</dc:creator>
  <cp:keywords/>
  <dc:description/>
  <cp:lastModifiedBy>UserXP</cp:lastModifiedBy>
  <cp:revision>7</cp:revision>
  <cp:lastPrinted>2012-05-11T10:58:00Z</cp:lastPrinted>
  <dcterms:created xsi:type="dcterms:W3CDTF">2012-05-25T06:16:00Z</dcterms:created>
  <dcterms:modified xsi:type="dcterms:W3CDTF">2012-06-17T05:45:00Z</dcterms:modified>
</cp:coreProperties>
</file>