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867" w:rsidRPr="00D10232" w:rsidRDefault="00B23867" w:rsidP="00433C8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D10232">
        <w:rPr>
          <w:b/>
          <w:sz w:val="28"/>
          <w:szCs w:val="28"/>
        </w:rPr>
        <w:t>РЕГИОНАЛЬНОЕ СОДРУЖЕСТВО В ОБЛАСТИ СВЯЗИ</w:t>
      </w:r>
    </w:p>
    <w:p w:rsidR="00B23867" w:rsidRPr="00D10232" w:rsidRDefault="00B23867" w:rsidP="00433C81">
      <w:pPr>
        <w:jc w:val="center"/>
        <w:rPr>
          <w:b/>
          <w:sz w:val="28"/>
          <w:szCs w:val="28"/>
        </w:rPr>
      </w:pPr>
    </w:p>
    <w:p w:rsidR="00B23867" w:rsidRPr="00D10232" w:rsidRDefault="00B23867" w:rsidP="00433C81">
      <w:pPr>
        <w:jc w:val="center"/>
        <w:rPr>
          <w:b/>
          <w:sz w:val="28"/>
          <w:szCs w:val="28"/>
        </w:rPr>
      </w:pPr>
      <w:r w:rsidRPr="00D10232">
        <w:rPr>
          <w:b/>
          <w:sz w:val="28"/>
          <w:szCs w:val="28"/>
        </w:rPr>
        <w:t>Комиссия по регулированию использования</w:t>
      </w:r>
    </w:p>
    <w:p w:rsidR="00B23867" w:rsidRPr="00D10232" w:rsidRDefault="00B23867" w:rsidP="00433C81">
      <w:pPr>
        <w:jc w:val="center"/>
        <w:rPr>
          <w:b/>
          <w:sz w:val="28"/>
          <w:szCs w:val="28"/>
        </w:rPr>
      </w:pPr>
      <w:r w:rsidRPr="00D10232">
        <w:rPr>
          <w:b/>
          <w:sz w:val="28"/>
          <w:szCs w:val="28"/>
        </w:rPr>
        <w:t>радиочастотного спектра и спутниковых орбит</w:t>
      </w:r>
    </w:p>
    <w:p w:rsidR="00B23867" w:rsidRPr="00D10232" w:rsidRDefault="00B23867" w:rsidP="00433C81">
      <w:pPr>
        <w:jc w:val="center"/>
        <w:rPr>
          <w:b/>
          <w:sz w:val="28"/>
          <w:szCs w:val="28"/>
        </w:rPr>
      </w:pPr>
    </w:p>
    <w:p w:rsidR="00B23867" w:rsidRPr="00D10232" w:rsidRDefault="00B23867" w:rsidP="00433C81">
      <w:pPr>
        <w:jc w:val="center"/>
        <w:rPr>
          <w:b/>
          <w:sz w:val="28"/>
          <w:szCs w:val="28"/>
        </w:rPr>
      </w:pPr>
    </w:p>
    <w:p w:rsidR="00B23867" w:rsidRPr="00D10232" w:rsidRDefault="000F6F9A" w:rsidP="00433C81">
      <w:pPr>
        <w:jc w:val="both"/>
        <w:rPr>
          <w:sz w:val="28"/>
          <w:szCs w:val="28"/>
        </w:rPr>
      </w:pPr>
      <w:r>
        <w:rPr>
          <w:sz w:val="28"/>
          <w:szCs w:val="28"/>
        </w:rPr>
        <w:t>17-18</w:t>
      </w:r>
      <w:r w:rsidR="00CF25F9" w:rsidRPr="00D10232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B23867" w:rsidRPr="00D10232">
        <w:rPr>
          <w:sz w:val="28"/>
          <w:szCs w:val="28"/>
        </w:rPr>
        <w:t xml:space="preserve"> 201</w:t>
      </w:r>
      <w:r>
        <w:rPr>
          <w:sz w:val="28"/>
          <w:szCs w:val="28"/>
        </w:rPr>
        <w:t>4</w:t>
      </w:r>
      <w:r w:rsidR="00B23867" w:rsidRPr="00D10232">
        <w:rPr>
          <w:sz w:val="28"/>
          <w:szCs w:val="28"/>
        </w:rPr>
        <w:t xml:space="preserve"> г.</w:t>
      </w:r>
      <w:r w:rsidR="001146C2" w:rsidRPr="00D10232">
        <w:rPr>
          <w:sz w:val="28"/>
          <w:szCs w:val="28"/>
        </w:rPr>
        <w:tab/>
      </w:r>
      <w:r w:rsidR="00433C81" w:rsidRPr="009D7BF9">
        <w:rPr>
          <w:sz w:val="28"/>
          <w:szCs w:val="28"/>
        </w:rPr>
        <w:tab/>
      </w:r>
      <w:r w:rsidR="001146C2" w:rsidRPr="00D10232">
        <w:rPr>
          <w:sz w:val="28"/>
          <w:szCs w:val="28"/>
        </w:rPr>
        <w:tab/>
      </w:r>
      <w:r w:rsidR="001146C2" w:rsidRPr="00D10232">
        <w:rPr>
          <w:sz w:val="28"/>
          <w:szCs w:val="28"/>
        </w:rPr>
        <w:tab/>
      </w:r>
      <w:r w:rsidR="001146C2" w:rsidRPr="00D10232">
        <w:rPr>
          <w:sz w:val="28"/>
          <w:szCs w:val="28"/>
        </w:rPr>
        <w:tab/>
      </w:r>
      <w:r w:rsidR="001146C2" w:rsidRPr="00D10232">
        <w:rPr>
          <w:sz w:val="28"/>
          <w:szCs w:val="28"/>
        </w:rPr>
        <w:tab/>
      </w:r>
      <w:r w:rsidR="001146C2" w:rsidRPr="00D10232">
        <w:rPr>
          <w:sz w:val="28"/>
          <w:szCs w:val="28"/>
        </w:rPr>
        <w:tab/>
      </w:r>
      <w:r w:rsidR="001146C2" w:rsidRPr="00D10232">
        <w:rPr>
          <w:sz w:val="28"/>
          <w:szCs w:val="28"/>
        </w:rPr>
        <w:tab/>
      </w:r>
      <w:r w:rsidR="00B23867" w:rsidRPr="00D10232">
        <w:rPr>
          <w:sz w:val="28"/>
          <w:szCs w:val="28"/>
        </w:rPr>
        <w:t xml:space="preserve">Протокол № </w:t>
      </w:r>
      <w:r>
        <w:rPr>
          <w:sz w:val="28"/>
          <w:szCs w:val="28"/>
        </w:rPr>
        <w:t>5</w:t>
      </w:r>
    </w:p>
    <w:p w:rsidR="00B23867" w:rsidRPr="00D10232" w:rsidRDefault="00B23867" w:rsidP="00433C81">
      <w:pPr>
        <w:jc w:val="both"/>
        <w:rPr>
          <w:sz w:val="28"/>
          <w:szCs w:val="28"/>
        </w:rPr>
      </w:pPr>
    </w:p>
    <w:p w:rsidR="00B23867" w:rsidRPr="00D10232" w:rsidRDefault="00B23867" w:rsidP="00B23867">
      <w:pPr>
        <w:jc w:val="center"/>
        <w:rPr>
          <w:b/>
          <w:sz w:val="28"/>
          <w:szCs w:val="28"/>
        </w:rPr>
      </w:pPr>
      <w:r w:rsidRPr="00D10232">
        <w:rPr>
          <w:b/>
          <w:sz w:val="28"/>
          <w:szCs w:val="28"/>
        </w:rPr>
        <w:t>Пресс-релиз</w:t>
      </w:r>
    </w:p>
    <w:p w:rsidR="00B23867" w:rsidRPr="00D10232" w:rsidRDefault="00B23867" w:rsidP="00B23867">
      <w:pPr>
        <w:ind w:firstLine="709"/>
        <w:jc w:val="both"/>
        <w:rPr>
          <w:b/>
          <w:sz w:val="28"/>
          <w:szCs w:val="28"/>
        </w:rPr>
      </w:pPr>
    </w:p>
    <w:p w:rsidR="00B23867" w:rsidRPr="00D10232" w:rsidRDefault="000F6F9A" w:rsidP="00F45E4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17-18 апрел</w:t>
      </w:r>
      <w:r w:rsidR="00CF25F9" w:rsidRPr="00D10232">
        <w:rPr>
          <w:b/>
          <w:sz w:val="28"/>
          <w:szCs w:val="28"/>
        </w:rPr>
        <w:t>я</w:t>
      </w:r>
      <w:r w:rsidR="00B23867" w:rsidRPr="00D10232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4</w:t>
      </w:r>
      <w:r w:rsidR="00B23867" w:rsidRPr="00D10232">
        <w:rPr>
          <w:b/>
          <w:sz w:val="28"/>
          <w:szCs w:val="28"/>
        </w:rPr>
        <w:t xml:space="preserve"> года в г. </w:t>
      </w:r>
      <w:r>
        <w:rPr>
          <w:b/>
          <w:sz w:val="28"/>
          <w:szCs w:val="28"/>
        </w:rPr>
        <w:t>Минске</w:t>
      </w:r>
      <w:r w:rsidR="00B23867" w:rsidRPr="00D10232">
        <w:rPr>
          <w:b/>
          <w:sz w:val="28"/>
          <w:szCs w:val="28"/>
        </w:rPr>
        <w:t xml:space="preserve"> (Р</w:t>
      </w:r>
      <w:r w:rsidR="00B27252" w:rsidRPr="00D10232">
        <w:rPr>
          <w:b/>
          <w:sz w:val="28"/>
          <w:szCs w:val="28"/>
        </w:rPr>
        <w:t xml:space="preserve">еспублика </w:t>
      </w:r>
      <w:r>
        <w:rPr>
          <w:b/>
          <w:sz w:val="28"/>
          <w:szCs w:val="28"/>
        </w:rPr>
        <w:t>Беларусь</w:t>
      </w:r>
      <w:r w:rsidR="00B23867" w:rsidRPr="00D10232">
        <w:rPr>
          <w:b/>
          <w:sz w:val="28"/>
          <w:szCs w:val="28"/>
        </w:rPr>
        <w:t xml:space="preserve">) состоялось </w:t>
      </w:r>
      <w:r>
        <w:rPr>
          <w:b/>
          <w:sz w:val="28"/>
          <w:szCs w:val="28"/>
        </w:rPr>
        <w:t>5</w:t>
      </w:r>
      <w:r w:rsidR="00B23867" w:rsidRPr="00D10232">
        <w:rPr>
          <w:b/>
          <w:sz w:val="28"/>
          <w:szCs w:val="28"/>
        </w:rPr>
        <w:t>-е заседание Комиссии РСС по регулированию использования радиочастотного спектра и спутниковых орбит.</w:t>
      </w:r>
    </w:p>
    <w:p w:rsidR="00F05729" w:rsidRPr="007862FF" w:rsidRDefault="00EF0538" w:rsidP="00F45E4A">
      <w:pPr>
        <w:pStyle w:val="a3"/>
        <w:ind w:firstLine="709"/>
        <w:jc w:val="both"/>
        <w:rPr>
          <w:b w:val="0"/>
          <w:spacing w:val="-1"/>
          <w:sz w:val="28"/>
          <w:szCs w:val="28"/>
        </w:rPr>
      </w:pPr>
      <w:r w:rsidRPr="00D10232">
        <w:rPr>
          <w:b w:val="0"/>
          <w:sz w:val="28"/>
          <w:szCs w:val="28"/>
        </w:rPr>
        <w:t xml:space="preserve">Заседание Комиссии РСС по регулированию использования радиочастотного спектра и спутниковых орбит </w:t>
      </w:r>
      <w:r w:rsidR="001359D5">
        <w:rPr>
          <w:b w:val="0"/>
          <w:spacing w:val="-1"/>
          <w:sz w:val="28"/>
          <w:szCs w:val="28"/>
        </w:rPr>
        <w:t>вел</w:t>
      </w:r>
      <w:r w:rsidR="00C02617" w:rsidRPr="00D10232">
        <w:rPr>
          <w:b w:val="0"/>
          <w:spacing w:val="-1"/>
          <w:sz w:val="28"/>
          <w:szCs w:val="28"/>
        </w:rPr>
        <w:t xml:space="preserve"> Председател</w:t>
      </w:r>
      <w:r w:rsidR="001359D5">
        <w:rPr>
          <w:b w:val="0"/>
          <w:spacing w:val="-1"/>
          <w:sz w:val="28"/>
          <w:szCs w:val="28"/>
        </w:rPr>
        <w:t>ь</w:t>
      </w:r>
      <w:r w:rsidR="00C02617" w:rsidRPr="00D10232">
        <w:rPr>
          <w:b w:val="0"/>
          <w:spacing w:val="-1"/>
          <w:sz w:val="28"/>
          <w:szCs w:val="28"/>
        </w:rPr>
        <w:t xml:space="preserve"> Комиссии, Генеральн</w:t>
      </w:r>
      <w:r w:rsidR="001359D5">
        <w:rPr>
          <w:b w:val="0"/>
          <w:spacing w:val="-1"/>
          <w:sz w:val="28"/>
          <w:szCs w:val="28"/>
        </w:rPr>
        <w:t>ый</w:t>
      </w:r>
      <w:r w:rsidR="00C02617" w:rsidRPr="00D10232">
        <w:rPr>
          <w:b w:val="0"/>
          <w:spacing w:val="-1"/>
          <w:sz w:val="28"/>
          <w:szCs w:val="28"/>
        </w:rPr>
        <w:t xml:space="preserve"> директор ФГУП </w:t>
      </w:r>
      <w:r w:rsidR="00C02617" w:rsidRPr="007862FF">
        <w:rPr>
          <w:b w:val="0"/>
          <w:spacing w:val="-1"/>
          <w:sz w:val="28"/>
          <w:szCs w:val="28"/>
        </w:rPr>
        <w:t>НИИР Бутенко В.В.</w:t>
      </w:r>
    </w:p>
    <w:p w:rsidR="00747EDA" w:rsidRDefault="007862FF" w:rsidP="00F45E4A">
      <w:pPr>
        <w:ind w:firstLine="709"/>
        <w:jc w:val="both"/>
        <w:rPr>
          <w:sz w:val="28"/>
          <w:szCs w:val="28"/>
        </w:rPr>
      </w:pPr>
      <w:r w:rsidRPr="007862FF">
        <w:rPr>
          <w:sz w:val="28"/>
          <w:szCs w:val="28"/>
        </w:rPr>
        <w:t xml:space="preserve">С приветственным словом к участникам заседания обратился </w:t>
      </w:r>
      <w:r w:rsidR="000F6F9A" w:rsidRPr="00946AA2">
        <w:rPr>
          <w:sz w:val="28"/>
          <w:szCs w:val="28"/>
        </w:rPr>
        <w:t xml:space="preserve">Первый заместитель </w:t>
      </w:r>
      <w:r w:rsidRPr="00946AA2">
        <w:rPr>
          <w:sz w:val="28"/>
          <w:szCs w:val="28"/>
        </w:rPr>
        <w:t>министр</w:t>
      </w:r>
      <w:r w:rsidR="000F6F9A" w:rsidRPr="00946AA2">
        <w:rPr>
          <w:sz w:val="28"/>
          <w:szCs w:val="28"/>
        </w:rPr>
        <w:t>а</w:t>
      </w:r>
      <w:r w:rsidR="000F6F9A">
        <w:rPr>
          <w:sz w:val="28"/>
          <w:szCs w:val="28"/>
        </w:rPr>
        <w:t xml:space="preserve"> связи и информатизации Республики Беларусь </w:t>
      </w:r>
      <w:proofErr w:type="spellStart"/>
      <w:r w:rsidR="000F6F9A">
        <w:rPr>
          <w:sz w:val="28"/>
          <w:szCs w:val="28"/>
        </w:rPr>
        <w:t>Шедко</w:t>
      </w:r>
      <w:proofErr w:type="spellEnd"/>
      <w:r w:rsidR="000F6F9A">
        <w:rPr>
          <w:sz w:val="28"/>
          <w:szCs w:val="28"/>
        </w:rPr>
        <w:t xml:space="preserve"> Д.Г.</w:t>
      </w:r>
      <w:r w:rsidRPr="007862FF">
        <w:rPr>
          <w:sz w:val="28"/>
          <w:szCs w:val="28"/>
        </w:rPr>
        <w:t xml:space="preserve">, который пожелал участникам заседания плодотворной работы. </w:t>
      </w:r>
    </w:p>
    <w:p w:rsidR="007862FF" w:rsidRPr="007862FF" w:rsidRDefault="007862FF" w:rsidP="00F45E4A">
      <w:pPr>
        <w:ind w:firstLine="709"/>
        <w:jc w:val="both"/>
        <w:rPr>
          <w:sz w:val="28"/>
          <w:szCs w:val="28"/>
        </w:rPr>
      </w:pPr>
      <w:r w:rsidRPr="007862FF">
        <w:rPr>
          <w:sz w:val="28"/>
          <w:szCs w:val="28"/>
        </w:rPr>
        <w:t xml:space="preserve">От имени МСЭ приветствие к участникам заседания </w:t>
      </w:r>
      <w:r w:rsidR="00EB1B88">
        <w:rPr>
          <w:sz w:val="28"/>
          <w:szCs w:val="28"/>
        </w:rPr>
        <w:t>озвучил</w:t>
      </w:r>
      <w:r w:rsidR="00946AA2">
        <w:rPr>
          <w:sz w:val="28"/>
          <w:szCs w:val="28"/>
        </w:rPr>
        <w:t xml:space="preserve"> </w:t>
      </w:r>
      <w:r w:rsidR="00946AA2" w:rsidRPr="002B345A">
        <w:rPr>
          <w:sz w:val="28"/>
          <w:szCs w:val="28"/>
        </w:rPr>
        <w:t>Специальн</w:t>
      </w:r>
      <w:r w:rsidR="00946AA2">
        <w:rPr>
          <w:sz w:val="28"/>
          <w:szCs w:val="28"/>
        </w:rPr>
        <w:t>ый</w:t>
      </w:r>
      <w:r w:rsidR="00946AA2" w:rsidRPr="002B345A">
        <w:rPr>
          <w:sz w:val="28"/>
          <w:szCs w:val="28"/>
        </w:rPr>
        <w:t xml:space="preserve"> советник Генерального </w:t>
      </w:r>
      <w:r w:rsidR="00946AA2">
        <w:rPr>
          <w:sz w:val="28"/>
          <w:szCs w:val="28"/>
        </w:rPr>
        <w:t xml:space="preserve">секретаря МСЭ </w:t>
      </w:r>
      <w:r w:rsidR="00946AA2" w:rsidRPr="002B345A">
        <w:rPr>
          <w:sz w:val="28"/>
          <w:szCs w:val="28"/>
        </w:rPr>
        <w:t>Тимофеев В</w:t>
      </w:r>
      <w:r w:rsidR="00946AA2">
        <w:rPr>
          <w:sz w:val="28"/>
          <w:szCs w:val="28"/>
        </w:rPr>
        <w:t>.</w:t>
      </w:r>
      <w:r w:rsidR="00946AA2" w:rsidRPr="002B345A">
        <w:rPr>
          <w:sz w:val="28"/>
          <w:szCs w:val="28"/>
        </w:rPr>
        <w:t xml:space="preserve"> </w:t>
      </w:r>
      <w:r w:rsidR="00946AA2">
        <w:rPr>
          <w:sz w:val="28"/>
          <w:szCs w:val="28"/>
        </w:rPr>
        <w:t>В</w:t>
      </w:r>
      <w:r w:rsidRPr="007862FF">
        <w:rPr>
          <w:sz w:val="28"/>
          <w:szCs w:val="28"/>
        </w:rPr>
        <w:t>.</w:t>
      </w:r>
    </w:p>
    <w:p w:rsidR="00EF0538" w:rsidRPr="00D10232" w:rsidRDefault="00EF0538" w:rsidP="00F45E4A">
      <w:pPr>
        <w:pStyle w:val="a3"/>
        <w:ind w:firstLine="709"/>
        <w:jc w:val="both"/>
        <w:rPr>
          <w:b w:val="0"/>
          <w:sz w:val="28"/>
          <w:szCs w:val="28"/>
        </w:rPr>
      </w:pPr>
      <w:r w:rsidRPr="00D10232">
        <w:rPr>
          <w:b w:val="0"/>
          <w:sz w:val="28"/>
          <w:szCs w:val="28"/>
        </w:rPr>
        <w:t xml:space="preserve">В работе заседания приняли участие </w:t>
      </w:r>
      <w:r w:rsidR="0089005D">
        <w:rPr>
          <w:b w:val="0"/>
          <w:sz w:val="28"/>
          <w:szCs w:val="28"/>
        </w:rPr>
        <w:t>35</w:t>
      </w:r>
      <w:r w:rsidRPr="00D10232">
        <w:rPr>
          <w:b w:val="0"/>
          <w:sz w:val="28"/>
          <w:szCs w:val="28"/>
        </w:rPr>
        <w:t xml:space="preserve"> представителей</w:t>
      </w:r>
      <w:r w:rsidR="00EB1B88">
        <w:rPr>
          <w:b w:val="0"/>
          <w:sz w:val="28"/>
          <w:szCs w:val="28"/>
        </w:rPr>
        <w:t xml:space="preserve"> администраций связи </w:t>
      </w:r>
      <w:r w:rsidRPr="00D10232">
        <w:rPr>
          <w:b w:val="0"/>
          <w:sz w:val="28"/>
          <w:szCs w:val="28"/>
        </w:rPr>
        <w:t xml:space="preserve">из </w:t>
      </w:r>
      <w:r w:rsidR="00946AA2" w:rsidRPr="00D10232">
        <w:rPr>
          <w:b w:val="0"/>
          <w:sz w:val="28"/>
          <w:szCs w:val="28"/>
        </w:rPr>
        <w:t>Азербайджана</w:t>
      </w:r>
      <w:r w:rsidR="00946AA2">
        <w:rPr>
          <w:b w:val="0"/>
          <w:sz w:val="28"/>
          <w:szCs w:val="28"/>
        </w:rPr>
        <w:t>,</w:t>
      </w:r>
      <w:r w:rsidR="00946AA2" w:rsidRPr="00D10232">
        <w:rPr>
          <w:b w:val="0"/>
          <w:sz w:val="28"/>
          <w:szCs w:val="28"/>
        </w:rPr>
        <w:t xml:space="preserve"> </w:t>
      </w:r>
      <w:r w:rsidRPr="00D10232">
        <w:rPr>
          <w:b w:val="0"/>
          <w:sz w:val="28"/>
          <w:szCs w:val="28"/>
        </w:rPr>
        <w:t>Армении,</w:t>
      </w:r>
      <w:r w:rsidR="00CF25F9" w:rsidRPr="00D10232">
        <w:rPr>
          <w:b w:val="0"/>
          <w:sz w:val="28"/>
          <w:szCs w:val="28"/>
        </w:rPr>
        <w:t xml:space="preserve"> </w:t>
      </w:r>
      <w:r w:rsidRPr="00D10232">
        <w:rPr>
          <w:b w:val="0"/>
          <w:sz w:val="28"/>
          <w:szCs w:val="28"/>
        </w:rPr>
        <w:t xml:space="preserve">Беларуси, Казахстана, </w:t>
      </w:r>
      <w:r w:rsidRPr="006868E5">
        <w:rPr>
          <w:b w:val="0"/>
          <w:sz w:val="28"/>
          <w:szCs w:val="28"/>
        </w:rPr>
        <w:t>Кыргызстана,</w:t>
      </w:r>
      <w:r w:rsidRPr="00D10232">
        <w:rPr>
          <w:b w:val="0"/>
          <w:sz w:val="28"/>
          <w:szCs w:val="28"/>
        </w:rPr>
        <w:t xml:space="preserve"> </w:t>
      </w:r>
      <w:r w:rsidR="00946AA2">
        <w:rPr>
          <w:b w:val="0"/>
          <w:sz w:val="28"/>
          <w:szCs w:val="28"/>
        </w:rPr>
        <w:t xml:space="preserve">Молдовы, </w:t>
      </w:r>
      <w:r w:rsidRPr="00D10232">
        <w:rPr>
          <w:b w:val="0"/>
          <w:sz w:val="28"/>
          <w:szCs w:val="28"/>
        </w:rPr>
        <w:t xml:space="preserve">России, </w:t>
      </w:r>
      <w:r w:rsidRPr="006C3E24">
        <w:rPr>
          <w:b w:val="0"/>
          <w:sz w:val="28"/>
          <w:szCs w:val="28"/>
        </w:rPr>
        <w:t>Узбекистана</w:t>
      </w:r>
      <w:r w:rsidRPr="00D10232">
        <w:rPr>
          <w:b w:val="0"/>
          <w:sz w:val="28"/>
          <w:szCs w:val="28"/>
        </w:rPr>
        <w:t>, а также Исполкома РСС</w:t>
      </w:r>
      <w:r w:rsidR="002B2272" w:rsidRPr="00D10232">
        <w:rPr>
          <w:b w:val="0"/>
          <w:sz w:val="28"/>
          <w:szCs w:val="28"/>
        </w:rPr>
        <w:t xml:space="preserve"> и Международного союза электросвязи</w:t>
      </w:r>
      <w:r w:rsidRPr="00D10232">
        <w:rPr>
          <w:b w:val="0"/>
          <w:sz w:val="28"/>
          <w:szCs w:val="28"/>
        </w:rPr>
        <w:t>.</w:t>
      </w:r>
    </w:p>
    <w:p w:rsidR="00CF3983" w:rsidRDefault="00BE1AB2" w:rsidP="00F45E4A">
      <w:pPr>
        <w:tabs>
          <w:tab w:val="left" w:pos="518"/>
        </w:tabs>
        <w:ind w:firstLine="709"/>
        <w:jc w:val="both"/>
        <w:rPr>
          <w:sz w:val="28"/>
          <w:szCs w:val="28"/>
        </w:rPr>
      </w:pPr>
      <w:r w:rsidRPr="00D10232">
        <w:rPr>
          <w:sz w:val="28"/>
          <w:szCs w:val="28"/>
        </w:rPr>
        <w:t>Н</w:t>
      </w:r>
      <w:r w:rsidR="00EF0538" w:rsidRPr="00D10232">
        <w:rPr>
          <w:sz w:val="28"/>
          <w:szCs w:val="28"/>
        </w:rPr>
        <w:t xml:space="preserve">а заседании Комиссии РСС </w:t>
      </w:r>
      <w:r w:rsidRPr="00D10232">
        <w:rPr>
          <w:sz w:val="28"/>
          <w:szCs w:val="28"/>
        </w:rPr>
        <w:t xml:space="preserve">были </w:t>
      </w:r>
      <w:r w:rsidR="00F05729" w:rsidRPr="00D10232">
        <w:rPr>
          <w:sz w:val="28"/>
          <w:szCs w:val="28"/>
        </w:rPr>
        <w:t>за</w:t>
      </w:r>
      <w:r w:rsidR="007E5B9B" w:rsidRPr="00D10232">
        <w:rPr>
          <w:sz w:val="28"/>
          <w:szCs w:val="28"/>
        </w:rPr>
        <w:t xml:space="preserve">слушаны </w:t>
      </w:r>
      <w:r w:rsidR="00D57A44" w:rsidRPr="00D10232">
        <w:rPr>
          <w:sz w:val="28"/>
          <w:szCs w:val="28"/>
        </w:rPr>
        <w:t xml:space="preserve">и одобрены </w:t>
      </w:r>
      <w:r w:rsidR="007E5B9B" w:rsidRPr="00D10232">
        <w:rPr>
          <w:sz w:val="28"/>
          <w:szCs w:val="28"/>
        </w:rPr>
        <w:t xml:space="preserve">отчеты </w:t>
      </w:r>
      <w:r w:rsidR="0089005D">
        <w:rPr>
          <w:sz w:val="28"/>
          <w:szCs w:val="28"/>
        </w:rPr>
        <w:t>Председател</w:t>
      </w:r>
      <w:r w:rsidR="007E5B9B" w:rsidRPr="00D10232">
        <w:rPr>
          <w:sz w:val="28"/>
          <w:szCs w:val="28"/>
        </w:rPr>
        <w:t xml:space="preserve">ей Рабочих групп </w:t>
      </w:r>
      <w:r w:rsidR="0090072F" w:rsidRPr="00D10232">
        <w:rPr>
          <w:sz w:val="28"/>
          <w:szCs w:val="28"/>
        </w:rPr>
        <w:t>п</w:t>
      </w:r>
      <w:r w:rsidR="007E5B9B" w:rsidRPr="00D10232">
        <w:rPr>
          <w:sz w:val="28"/>
          <w:szCs w:val="28"/>
        </w:rPr>
        <w:t>о</w:t>
      </w:r>
      <w:r w:rsidR="00747EDA">
        <w:rPr>
          <w:sz w:val="28"/>
          <w:szCs w:val="28"/>
        </w:rPr>
        <w:t xml:space="preserve"> радиовещанию,</w:t>
      </w:r>
      <w:r w:rsidR="0090072F" w:rsidRPr="00D10232">
        <w:rPr>
          <w:sz w:val="28"/>
          <w:szCs w:val="28"/>
        </w:rPr>
        <w:t xml:space="preserve"> по упр</w:t>
      </w:r>
      <w:r w:rsidR="00CF3983">
        <w:rPr>
          <w:sz w:val="28"/>
          <w:szCs w:val="28"/>
        </w:rPr>
        <w:t>авлению радиочастотным спектром</w:t>
      </w:r>
      <w:r w:rsidR="00747EDA">
        <w:rPr>
          <w:sz w:val="28"/>
          <w:szCs w:val="28"/>
        </w:rPr>
        <w:t xml:space="preserve"> и по подготовке к ВКР-15/АР-15</w:t>
      </w:r>
      <w:r w:rsidR="00CF3983">
        <w:rPr>
          <w:sz w:val="28"/>
          <w:szCs w:val="28"/>
        </w:rPr>
        <w:t>.</w:t>
      </w:r>
    </w:p>
    <w:p w:rsidR="00D87080" w:rsidRPr="00F45E4A" w:rsidRDefault="00CF3983" w:rsidP="00D87080">
      <w:pPr>
        <w:tabs>
          <w:tab w:val="left" w:pos="518"/>
        </w:tabs>
        <w:ind w:firstLine="709"/>
        <w:jc w:val="both"/>
        <w:rPr>
          <w:sz w:val="28"/>
          <w:szCs w:val="28"/>
        </w:rPr>
      </w:pPr>
      <w:r w:rsidRPr="00CF3983">
        <w:rPr>
          <w:sz w:val="28"/>
          <w:szCs w:val="28"/>
        </w:rPr>
        <w:t xml:space="preserve">Комиссия РСС </w:t>
      </w:r>
      <w:r w:rsidR="00965BE5" w:rsidRPr="006868E5">
        <w:rPr>
          <w:sz w:val="28"/>
          <w:szCs w:val="28"/>
        </w:rPr>
        <w:t>утверди</w:t>
      </w:r>
      <w:r w:rsidR="003277AE" w:rsidRPr="006868E5">
        <w:rPr>
          <w:sz w:val="28"/>
          <w:szCs w:val="28"/>
        </w:rPr>
        <w:t xml:space="preserve">ла </w:t>
      </w:r>
      <w:r w:rsidR="00747EDA">
        <w:rPr>
          <w:sz w:val="28"/>
          <w:szCs w:val="28"/>
        </w:rPr>
        <w:t>новую версию</w:t>
      </w:r>
      <w:r w:rsidR="003277AE" w:rsidRPr="006868E5">
        <w:rPr>
          <w:sz w:val="28"/>
          <w:szCs w:val="28"/>
        </w:rPr>
        <w:t xml:space="preserve"> документ</w:t>
      </w:r>
      <w:r w:rsidR="00747EDA">
        <w:rPr>
          <w:sz w:val="28"/>
          <w:szCs w:val="28"/>
        </w:rPr>
        <w:t>а</w:t>
      </w:r>
      <w:r w:rsidR="003277AE" w:rsidRPr="006868E5">
        <w:rPr>
          <w:sz w:val="28"/>
          <w:szCs w:val="28"/>
        </w:rPr>
        <w:t xml:space="preserve"> «Предварительная позиция АС РСС по пунктам повестки дня ВКР-15»</w:t>
      </w:r>
      <w:r w:rsidRPr="006868E5">
        <w:rPr>
          <w:sz w:val="28"/>
          <w:szCs w:val="28"/>
        </w:rPr>
        <w:t>.</w:t>
      </w:r>
      <w:r w:rsidR="00D87080">
        <w:rPr>
          <w:sz w:val="28"/>
          <w:szCs w:val="28"/>
        </w:rPr>
        <w:t xml:space="preserve"> Принято решение представить данный документ на рассмотрение </w:t>
      </w:r>
      <w:r w:rsidR="00D87080" w:rsidRPr="00F45E4A">
        <w:rPr>
          <w:sz w:val="28"/>
          <w:szCs w:val="28"/>
        </w:rPr>
        <w:t>совместно</w:t>
      </w:r>
      <w:r w:rsidR="00D87080">
        <w:rPr>
          <w:sz w:val="28"/>
          <w:szCs w:val="28"/>
        </w:rPr>
        <w:t>го</w:t>
      </w:r>
      <w:r w:rsidR="00D87080" w:rsidRPr="00F45E4A">
        <w:rPr>
          <w:sz w:val="28"/>
          <w:szCs w:val="28"/>
        </w:rPr>
        <w:t xml:space="preserve"> заседани</w:t>
      </w:r>
      <w:r w:rsidR="00D87080">
        <w:rPr>
          <w:sz w:val="28"/>
          <w:szCs w:val="28"/>
        </w:rPr>
        <w:t>я</w:t>
      </w:r>
      <w:r w:rsidR="00D87080" w:rsidRPr="00F45E4A">
        <w:rPr>
          <w:sz w:val="28"/>
          <w:szCs w:val="28"/>
        </w:rPr>
        <w:t xml:space="preserve"> Совета глав АС РСС и Координационного совета государств-участников СНГ по информатизации при РСС</w:t>
      </w:r>
      <w:r w:rsidR="00D87080">
        <w:rPr>
          <w:sz w:val="28"/>
          <w:szCs w:val="28"/>
        </w:rPr>
        <w:t xml:space="preserve"> (15-16 июля 2014г., Астана, Казахстан)</w:t>
      </w:r>
      <w:r w:rsidR="00D87080" w:rsidRPr="00F45E4A">
        <w:rPr>
          <w:sz w:val="28"/>
          <w:szCs w:val="28"/>
        </w:rPr>
        <w:t>.</w:t>
      </w:r>
    </w:p>
    <w:p w:rsidR="00F45E4A" w:rsidRPr="00F45E4A" w:rsidRDefault="003277AE" w:rsidP="00F45E4A">
      <w:pPr>
        <w:widowControl w:val="0"/>
        <w:tabs>
          <w:tab w:val="left" w:pos="709"/>
          <w:tab w:val="left" w:pos="10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277AE">
        <w:rPr>
          <w:sz w:val="28"/>
          <w:szCs w:val="28"/>
        </w:rPr>
        <w:t xml:space="preserve">По результатам рассмотрения итогов Встречи высокого уровня по вопросам перспективного и эффективного использования полос радиочастот 694-790 МГц (декабрь 2013г., г. Баку) </w:t>
      </w:r>
      <w:r>
        <w:rPr>
          <w:sz w:val="28"/>
          <w:szCs w:val="28"/>
        </w:rPr>
        <w:t>был</w:t>
      </w:r>
      <w:r w:rsidR="0089005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3277AE">
        <w:rPr>
          <w:sz w:val="28"/>
          <w:szCs w:val="28"/>
        </w:rPr>
        <w:t>приня</w:t>
      </w:r>
      <w:r>
        <w:rPr>
          <w:sz w:val="28"/>
          <w:szCs w:val="28"/>
        </w:rPr>
        <w:t>т</w:t>
      </w:r>
      <w:r w:rsidR="0089005D">
        <w:rPr>
          <w:sz w:val="28"/>
          <w:szCs w:val="28"/>
        </w:rPr>
        <w:t>о</w:t>
      </w:r>
      <w:r w:rsidRPr="003277AE">
        <w:rPr>
          <w:sz w:val="28"/>
          <w:szCs w:val="28"/>
        </w:rPr>
        <w:t xml:space="preserve"> решени</w:t>
      </w:r>
      <w:r w:rsidR="0089005D">
        <w:rPr>
          <w:sz w:val="28"/>
          <w:szCs w:val="28"/>
        </w:rPr>
        <w:t>е</w:t>
      </w:r>
      <w:r w:rsidRPr="00F45E4A">
        <w:rPr>
          <w:sz w:val="28"/>
          <w:szCs w:val="28"/>
        </w:rPr>
        <w:t xml:space="preserve"> </w:t>
      </w:r>
      <w:r w:rsidR="00F45E4A" w:rsidRPr="00F45E4A">
        <w:rPr>
          <w:sz w:val="28"/>
          <w:szCs w:val="28"/>
        </w:rPr>
        <w:t>представить доклад «</w:t>
      </w:r>
      <w:r w:rsidR="00F45E4A" w:rsidRPr="00F45E4A">
        <w:rPr>
          <w:spacing w:val="-1"/>
          <w:sz w:val="28"/>
          <w:szCs w:val="28"/>
        </w:rPr>
        <w:t>О</w:t>
      </w:r>
      <w:r w:rsidR="0089005D">
        <w:rPr>
          <w:spacing w:val="-1"/>
          <w:sz w:val="28"/>
          <w:szCs w:val="28"/>
        </w:rPr>
        <w:t xml:space="preserve"> реализации </w:t>
      </w:r>
      <w:r w:rsidR="00747EDA">
        <w:rPr>
          <w:spacing w:val="-1"/>
          <w:sz w:val="28"/>
          <w:szCs w:val="28"/>
        </w:rPr>
        <w:t xml:space="preserve">положений </w:t>
      </w:r>
      <w:r w:rsidR="0089005D">
        <w:rPr>
          <w:spacing w:val="-1"/>
          <w:sz w:val="28"/>
          <w:szCs w:val="28"/>
        </w:rPr>
        <w:t>итогового документа</w:t>
      </w:r>
      <w:r w:rsidR="00F45E4A" w:rsidRPr="00F45E4A">
        <w:rPr>
          <w:spacing w:val="-1"/>
          <w:sz w:val="28"/>
          <w:szCs w:val="28"/>
        </w:rPr>
        <w:t xml:space="preserve"> </w:t>
      </w:r>
      <w:r w:rsidR="00F45E4A" w:rsidRPr="00F45E4A">
        <w:rPr>
          <w:sz w:val="28"/>
          <w:szCs w:val="28"/>
        </w:rPr>
        <w:t>Встречи высокого уровня по вопросам перспективного и эффективного использования полос радиочастот 694-790 МГц» на очередном совместном заседании Совета глав АС РСС и Координационного совета государств-участников СНГ по информатизации при</w:t>
      </w:r>
      <w:proofErr w:type="gramEnd"/>
      <w:r w:rsidR="00F45E4A" w:rsidRPr="00F45E4A">
        <w:rPr>
          <w:sz w:val="28"/>
          <w:szCs w:val="28"/>
        </w:rPr>
        <w:t xml:space="preserve"> РСС.</w:t>
      </w:r>
    </w:p>
    <w:p w:rsidR="00802AFA" w:rsidRPr="003277AE" w:rsidRDefault="00802AFA" w:rsidP="004F4E9B">
      <w:pPr>
        <w:ind w:firstLine="708"/>
        <w:jc w:val="both"/>
        <w:rPr>
          <w:sz w:val="28"/>
          <w:szCs w:val="28"/>
        </w:rPr>
      </w:pPr>
      <w:r w:rsidRPr="003277AE">
        <w:rPr>
          <w:sz w:val="28"/>
          <w:szCs w:val="28"/>
        </w:rPr>
        <w:t>Участники заседания одобр</w:t>
      </w:r>
      <w:r w:rsidR="00946AA2" w:rsidRPr="003277AE">
        <w:rPr>
          <w:sz w:val="28"/>
          <w:szCs w:val="28"/>
        </w:rPr>
        <w:t>или документ</w:t>
      </w:r>
      <w:r w:rsidR="00241CC2">
        <w:rPr>
          <w:sz w:val="28"/>
          <w:szCs w:val="28"/>
        </w:rPr>
        <w:t>ы</w:t>
      </w:r>
      <w:r w:rsidR="00D87080">
        <w:rPr>
          <w:sz w:val="28"/>
          <w:szCs w:val="28"/>
        </w:rPr>
        <w:t>, разработанны</w:t>
      </w:r>
      <w:r w:rsidR="00241CC2">
        <w:rPr>
          <w:sz w:val="28"/>
          <w:szCs w:val="28"/>
        </w:rPr>
        <w:t>е</w:t>
      </w:r>
      <w:r w:rsidR="00D87080">
        <w:rPr>
          <w:sz w:val="28"/>
          <w:szCs w:val="28"/>
        </w:rPr>
        <w:t xml:space="preserve"> Рабочей группой по управлению радиочастотн</w:t>
      </w:r>
      <w:r w:rsidR="00747EDA">
        <w:rPr>
          <w:sz w:val="28"/>
          <w:szCs w:val="28"/>
        </w:rPr>
        <w:t>ым</w:t>
      </w:r>
      <w:r w:rsidR="00D87080">
        <w:rPr>
          <w:sz w:val="28"/>
          <w:szCs w:val="28"/>
        </w:rPr>
        <w:t xml:space="preserve"> спектр</w:t>
      </w:r>
      <w:r w:rsidR="00747EDA">
        <w:rPr>
          <w:sz w:val="28"/>
          <w:szCs w:val="28"/>
        </w:rPr>
        <w:t>ом</w:t>
      </w:r>
      <w:r w:rsidR="00D87080">
        <w:rPr>
          <w:sz w:val="28"/>
          <w:szCs w:val="28"/>
        </w:rPr>
        <w:t>:</w:t>
      </w:r>
      <w:r w:rsidR="00946AA2" w:rsidRPr="003277AE">
        <w:rPr>
          <w:sz w:val="28"/>
          <w:szCs w:val="28"/>
        </w:rPr>
        <w:t xml:space="preserve"> Отчет </w:t>
      </w:r>
      <w:r w:rsidR="00946AA2" w:rsidRPr="003277AE">
        <w:rPr>
          <w:color w:val="000000" w:themeColor="text1"/>
          <w:sz w:val="28"/>
          <w:szCs w:val="28"/>
        </w:rPr>
        <w:t xml:space="preserve">«Нормативно - правовая база регулирования использования спутниковых VSAT-станций в </w:t>
      </w:r>
      <w:proofErr w:type="spellStart"/>
      <w:r w:rsidR="00946AA2" w:rsidRPr="003277AE">
        <w:rPr>
          <w:color w:val="000000" w:themeColor="text1"/>
          <w:sz w:val="28"/>
          <w:szCs w:val="28"/>
        </w:rPr>
        <w:t>Ku</w:t>
      </w:r>
      <w:proofErr w:type="spellEnd"/>
      <w:r w:rsidR="00946AA2" w:rsidRPr="003277AE">
        <w:rPr>
          <w:color w:val="000000" w:themeColor="text1"/>
          <w:sz w:val="28"/>
          <w:szCs w:val="28"/>
        </w:rPr>
        <w:t xml:space="preserve"> и </w:t>
      </w:r>
      <w:proofErr w:type="spellStart"/>
      <w:r w:rsidR="00946AA2" w:rsidRPr="003277AE">
        <w:rPr>
          <w:color w:val="000000" w:themeColor="text1"/>
          <w:sz w:val="28"/>
          <w:szCs w:val="28"/>
        </w:rPr>
        <w:t>Ka</w:t>
      </w:r>
      <w:proofErr w:type="spellEnd"/>
      <w:r w:rsidR="00946AA2" w:rsidRPr="003277AE">
        <w:rPr>
          <w:color w:val="000000" w:themeColor="text1"/>
          <w:sz w:val="28"/>
          <w:szCs w:val="28"/>
        </w:rPr>
        <w:t xml:space="preserve"> диапазонах частот в странах участниках РСС»</w:t>
      </w:r>
      <w:r w:rsidR="003277AE" w:rsidRPr="003277AE">
        <w:rPr>
          <w:color w:val="000000" w:themeColor="text1"/>
          <w:sz w:val="28"/>
          <w:szCs w:val="28"/>
        </w:rPr>
        <w:t xml:space="preserve">, </w:t>
      </w:r>
      <w:r w:rsidR="00747EDA">
        <w:rPr>
          <w:sz w:val="28"/>
          <w:szCs w:val="28"/>
        </w:rPr>
        <w:t xml:space="preserve">Отчет </w:t>
      </w:r>
      <w:r w:rsidR="00747EDA" w:rsidRPr="004F4E9B">
        <w:rPr>
          <w:sz w:val="28"/>
          <w:szCs w:val="28"/>
        </w:rPr>
        <w:t xml:space="preserve">«Использование </w:t>
      </w:r>
      <w:r w:rsidR="00747EDA" w:rsidRPr="004F4E9B">
        <w:rPr>
          <w:sz w:val="28"/>
          <w:szCs w:val="28"/>
        </w:rPr>
        <w:lastRenderedPageBreak/>
        <w:t>диапазонов радиочастот 800 МГц, 2,3 ГГц, 2,5 ГГц, 3,6 ГГц для систем беспроводного доступа в странах участников РСС»</w:t>
      </w:r>
      <w:r w:rsidR="00747EDA">
        <w:rPr>
          <w:sz w:val="32"/>
          <w:szCs w:val="28"/>
        </w:rPr>
        <w:t xml:space="preserve"> </w:t>
      </w:r>
      <w:r w:rsidR="003277AE" w:rsidRPr="003277AE">
        <w:rPr>
          <w:sz w:val="28"/>
          <w:szCs w:val="28"/>
        </w:rPr>
        <w:t>«Информационно – справочные материалы о взимании платы за выделение и использование радиочастотного спектра в странах участниках РСС», «Информационно-справочные материалы по использованию устройств малого радиуса действия в странах участниках РСС»</w:t>
      </w:r>
      <w:r w:rsidR="0068416F">
        <w:rPr>
          <w:sz w:val="28"/>
          <w:szCs w:val="28"/>
        </w:rPr>
        <w:t xml:space="preserve">, </w:t>
      </w:r>
      <w:r w:rsidR="00F45E4A">
        <w:rPr>
          <w:sz w:val="28"/>
          <w:szCs w:val="28"/>
        </w:rPr>
        <w:t xml:space="preserve">и </w:t>
      </w:r>
      <w:r w:rsidR="0089005D">
        <w:rPr>
          <w:sz w:val="28"/>
          <w:szCs w:val="28"/>
        </w:rPr>
        <w:t>поручил</w:t>
      </w:r>
      <w:r w:rsidR="00747EDA">
        <w:rPr>
          <w:sz w:val="28"/>
          <w:szCs w:val="28"/>
        </w:rPr>
        <w:t>и</w:t>
      </w:r>
      <w:r w:rsidR="0089005D">
        <w:rPr>
          <w:sz w:val="28"/>
          <w:szCs w:val="28"/>
        </w:rPr>
        <w:t xml:space="preserve"> Исполкому РСС разместить их на сайте.</w:t>
      </w:r>
    </w:p>
    <w:p w:rsidR="0089005D" w:rsidRPr="0089005D" w:rsidRDefault="0089005D" w:rsidP="00F45E4A">
      <w:pPr>
        <w:ind w:firstLine="709"/>
        <w:jc w:val="both"/>
        <w:rPr>
          <w:sz w:val="28"/>
          <w:szCs w:val="28"/>
        </w:rPr>
      </w:pPr>
      <w:r w:rsidRPr="0089005D">
        <w:rPr>
          <w:sz w:val="28"/>
          <w:szCs w:val="28"/>
        </w:rPr>
        <w:t xml:space="preserve">Заслушав информацию о ходе внедрения цифрового телевизионного вещания в странах участников РСС, Комиссия РСС решила просить АС РСС провести </w:t>
      </w:r>
      <w:r w:rsidR="00747EDA" w:rsidRPr="0089005D">
        <w:rPr>
          <w:sz w:val="28"/>
          <w:szCs w:val="28"/>
        </w:rPr>
        <w:t>предварительн</w:t>
      </w:r>
      <w:r w:rsidR="00747EDA">
        <w:rPr>
          <w:sz w:val="28"/>
          <w:szCs w:val="28"/>
        </w:rPr>
        <w:t>ые</w:t>
      </w:r>
      <w:r w:rsidR="00747EDA" w:rsidRPr="0089005D">
        <w:rPr>
          <w:sz w:val="28"/>
          <w:szCs w:val="28"/>
        </w:rPr>
        <w:t xml:space="preserve"> </w:t>
      </w:r>
      <w:r w:rsidRPr="0089005D">
        <w:rPr>
          <w:sz w:val="28"/>
          <w:szCs w:val="28"/>
        </w:rPr>
        <w:t xml:space="preserve">работы по </w:t>
      </w:r>
      <w:r w:rsidR="00747EDA">
        <w:rPr>
          <w:sz w:val="28"/>
          <w:szCs w:val="28"/>
        </w:rPr>
        <w:t>состав</w:t>
      </w:r>
      <w:r w:rsidRPr="0089005D">
        <w:rPr>
          <w:sz w:val="28"/>
          <w:szCs w:val="28"/>
        </w:rPr>
        <w:t xml:space="preserve">лению </w:t>
      </w:r>
      <w:r w:rsidR="00747EDA">
        <w:rPr>
          <w:sz w:val="28"/>
          <w:szCs w:val="28"/>
        </w:rPr>
        <w:t xml:space="preserve">перечня </w:t>
      </w:r>
      <w:r w:rsidRPr="0089005D">
        <w:rPr>
          <w:sz w:val="28"/>
          <w:szCs w:val="28"/>
        </w:rPr>
        <w:t>аналоговых станций, которые могут создавать непреднамеренные помехи станциям цифрового вещания в приграничных районах соседних стран</w:t>
      </w:r>
      <w:r w:rsidR="00747EDA">
        <w:rPr>
          <w:sz w:val="28"/>
          <w:szCs w:val="28"/>
        </w:rPr>
        <w:t xml:space="preserve"> </w:t>
      </w:r>
      <w:r w:rsidR="00747EDA" w:rsidRPr="00747EDA">
        <w:rPr>
          <w:sz w:val="28"/>
          <w:szCs w:val="28"/>
        </w:rPr>
        <w:t xml:space="preserve">после </w:t>
      </w:r>
      <w:r w:rsidR="00747EDA">
        <w:rPr>
          <w:sz w:val="28"/>
          <w:szCs w:val="28"/>
        </w:rPr>
        <w:t xml:space="preserve">17 июня </w:t>
      </w:r>
      <w:r w:rsidR="00747EDA" w:rsidRPr="00747EDA">
        <w:rPr>
          <w:sz w:val="28"/>
          <w:szCs w:val="28"/>
        </w:rPr>
        <w:t>2015 г</w:t>
      </w:r>
      <w:r w:rsidR="00747EDA">
        <w:rPr>
          <w:sz w:val="28"/>
          <w:szCs w:val="28"/>
        </w:rPr>
        <w:t>.</w:t>
      </w:r>
    </w:p>
    <w:p w:rsidR="0089005D" w:rsidRDefault="00F45E4A" w:rsidP="00F45E4A">
      <w:pPr>
        <w:ind w:firstLine="709"/>
        <w:jc w:val="both"/>
        <w:rPr>
          <w:sz w:val="28"/>
          <w:szCs w:val="28"/>
        </w:rPr>
      </w:pPr>
      <w:r w:rsidRPr="00D10232">
        <w:rPr>
          <w:sz w:val="28"/>
          <w:szCs w:val="28"/>
        </w:rPr>
        <w:t xml:space="preserve">Представителями принимающей стороны была представлена информация о </w:t>
      </w:r>
      <w:r w:rsidRPr="00F45E4A">
        <w:rPr>
          <w:sz w:val="28"/>
          <w:szCs w:val="28"/>
        </w:rPr>
        <w:t>состоянии и перспективах развития наземного цифрового ТВ в Республике Беларусь</w:t>
      </w:r>
      <w:r w:rsidR="0089005D">
        <w:rPr>
          <w:sz w:val="28"/>
          <w:szCs w:val="28"/>
        </w:rPr>
        <w:t>.</w:t>
      </w:r>
    </w:p>
    <w:p w:rsidR="00EB1B88" w:rsidRDefault="00F45E4A" w:rsidP="00F45E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Участниками были рассмотрены вопросы о внесении изменений и дополнений в нормативные документы РСС, а также внесены предложения по кандидатурам в руководство Комиссии РСС и на награждение Почетной грамотой РСС. </w:t>
      </w:r>
    </w:p>
    <w:p w:rsidR="00D43C9C" w:rsidRPr="00D10232" w:rsidRDefault="00D43C9C" w:rsidP="00F45E4A">
      <w:pPr>
        <w:ind w:firstLine="709"/>
        <w:jc w:val="both"/>
        <w:rPr>
          <w:sz w:val="28"/>
          <w:szCs w:val="28"/>
        </w:rPr>
      </w:pPr>
      <w:r w:rsidRPr="00D10232">
        <w:rPr>
          <w:sz w:val="28"/>
          <w:szCs w:val="28"/>
        </w:rPr>
        <w:t xml:space="preserve">По итогам заседания Комиссия РСС приняла </w:t>
      </w:r>
      <w:r w:rsidR="00CF3983">
        <w:rPr>
          <w:sz w:val="28"/>
          <w:szCs w:val="28"/>
        </w:rPr>
        <w:t>согласованные</w:t>
      </w:r>
      <w:r w:rsidRPr="00D10232">
        <w:rPr>
          <w:sz w:val="28"/>
          <w:szCs w:val="28"/>
        </w:rPr>
        <w:t xml:space="preserve"> Решения.</w:t>
      </w:r>
    </w:p>
    <w:p w:rsidR="002D12B5" w:rsidRPr="00D10232" w:rsidRDefault="006E7ECF" w:rsidP="00F45E4A">
      <w:pPr>
        <w:ind w:firstLine="709"/>
        <w:jc w:val="both"/>
        <w:rPr>
          <w:b/>
          <w:sz w:val="28"/>
          <w:szCs w:val="28"/>
        </w:rPr>
      </w:pPr>
      <w:r w:rsidRPr="00D10232">
        <w:rPr>
          <w:sz w:val="28"/>
          <w:szCs w:val="28"/>
        </w:rPr>
        <w:t xml:space="preserve">В заключение участники </w:t>
      </w:r>
      <w:r w:rsidR="002B2272" w:rsidRPr="00D10232">
        <w:rPr>
          <w:sz w:val="28"/>
          <w:szCs w:val="28"/>
        </w:rPr>
        <w:t xml:space="preserve">заседания </w:t>
      </w:r>
      <w:r w:rsidRPr="00D10232">
        <w:rPr>
          <w:sz w:val="28"/>
          <w:szCs w:val="28"/>
        </w:rPr>
        <w:t xml:space="preserve">выразили благодарность </w:t>
      </w:r>
      <w:r w:rsidR="001146C2" w:rsidRPr="00D10232">
        <w:rPr>
          <w:sz w:val="28"/>
          <w:szCs w:val="28"/>
        </w:rPr>
        <w:t xml:space="preserve">Министерству </w:t>
      </w:r>
      <w:r w:rsidR="00F45E4A">
        <w:rPr>
          <w:sz w:val="28"/>
          <w:szCs w:val="28"/>
        </w:rPr>
        <w:t>связи и информатизации</w:t>
      </w:r>
      <w:r w:rsidR="00EB1B88">
        <w:rPr>
          <w:sz w:val="28"/>
          <w:szCs w:val="28"/>
        </w:rPr>
        <w:t xml:space="preserve"> </w:t>
      </w:r>
      <w:r w:rsidRPr="00D10232">
        <w:rPr>
          <w:sz w:val="28"/>
          <w:szCs w:val="28"/>
        </w:rPr>
        <w:t xml:space="preserve">Республики </w:t>
      </w:r>
      <w:r w:rsidR="003277AE">
        <w:rPr>
          <w:sz w:val="28"/>
          <w:szCs w:val="28"/>
        </w:rPr>
        <w:t>Беларусь</w:t>
      </w:r>
      <w:r w:rsidR="001146C2" w:rsidRPr="00D10232">
        <w:rPr>
          <w:sz w:val="28"/>
          <w:szCs w:val="28"/>
        </w:rPr>
        <w:t xml:space="preserve"> </w:t>
      </w:r>
      <w:r w:rsidRPr="00D10232">
        <w:rPr>
          <w:sz w:val="28"/>
          <w:szCs w:val="28"/>
        </w:rPr>
        <w:t xml:space="preserve">за прекрасную организацию </w:t>
      </w:r>
      <w:r w:rsidR="002D12B5" w:rsidRPr="00D10232">
        <w:rPr>
          <w:sz w:val="28"/>
          <w:szCs w:val="28"/>
        </w:rPr>
        <w:t>работы заседания Комиссии РСС и теплый прием.</w:t>
      </w:r>
    </w:p>
    <w:p w:rsidR="006E7ECF" w:rsidRPr="00D10232" w:rsidRDefault="006E7ECF" w:rsidP="00F45E4A">
      <w:pPr>
        <w:ind w:firstLine="709"/>
        <w:jc w:val="both"/>
        <w:rPr>
          <w:sz w:val="28"/>
          <w:szCs w:val="28"/>
        </w:rPr>
      </w:pPr>
    </w:p>
    <w:p w:rsidR="00347B95" w:rsidRPr="00D10232" w:rsidRDefault="00347B95" w:rsidP="007651C5">
      <w:pPr>
        <w:ind w:right="213" w:firstLine="708"/>
        <w:jc w:val="right"/>
        <w:rPr>
          <w:sz w:val="28"/>
          <w:szCs w:val="28"/>
        </w:rPr>
      </w:pPr>
    </w:p>
    <w:sectPr w:rsidR="00347B95" w:rsidRPr="00D10232" w:rsidSect="00CF398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E4D0A"/>
    <w:multiLevelType w:val="hybridMultilevel"/>
    <w:tmpl w:val="57C46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4D15864"/>
    <w:multiLevelType w:val="hybridMultilevel"/>
    <w:tmpl w:val="BC8A89D0"/>
    <w:lvl w:ilvl="0" w:tplc="6FCE8ADA">
      <w:start w:val="1"/>
      <w:numFmt w:val="decimal"/>
      <w:lvlText w:val="%1."/>
      <w:lvlJc w:val="left"/>
      <w:pPr>
        <w:ind w:left="885" w:hanging="52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F37B28"/>
    <w:multiLevelType w:val="hybridMultilevel"/>
    <w:tmpl w:val="1666BF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867"/>
    <w:rsid w:val="00092F71"/>
    <w:rsid w:val="0009769D"/>
    <w:rsid w:val="000A37A1"/>
    <w:rsid w:val="000C04AE"/>
    <w:rsid w:val="000F6F9A"/>
    <w:rsid w:val="000F7224"/>
    <w:rsid w:val="001146C2"/>
    <w:rsid w:val="001359D5"/>
    <w:rsid w:val="001642A3"/>
    <w:rsid w:val="00174360"/>
    <w:rsid w:val="00180DD2"/>
    <w:rsid w:val="001A2A59"/>
    <w:rsid w:val="001A37CC"/>
    <w:rsid w:val="00241CC2"/>
    <w:rsid w:val="002B2272"/>
    <w:rsid w:val="002C5DA4"/>
    <w:rsid w:val="002C62B7"/>
    <w:rsid w:val="002D12B5"/>
    <w:rsid w:val="002D3D60"/>
    <w:rsid w:val="003277AE"/>
    <w:rsid w:val="00347B95"/>
    <w:rsid w:val="0035438F"/>
    <w:rsid w:val="003954BC"/>
    <w:rsid w:val="003D79C8"/>
    <w:rsid w:val="00427241"/>
    <w:rsid w:val="00433C81"/>
    <w:rsid w:val="004569C7"/>
    <w:rsid w:val="00467FCD"/>
    <w:rsid w:val="0047030E"/>
    <w:rsid w:val="004F4E9B"/>
    <w:rsid w:val="005217CF"/>
    <w:rsid w:val="005403F2"/>
    <w:rsid w:val="00540A77"/>
    <w:rsid w:val="00543D06"/>
    <w:rsid w:val="005700B7"/>
    <w:rsid w:val="00583BDF"/>
    <w:rsid w:val="005A1CF8"/>
    <w:rsid w:val="005E72EF"/>
    <w:rsid w:val="00641870"/>
    <w:rsid w:val="0068416F"/>
    <w:rsid w:val="006868E5"/>
    <w:rsid w:val="006B1470"/>
    <w:rsid w:val="006C3E24"/>
    <w:rsid w:val="006E7ECF"/>
    <w:rsid w:val="00747EDA"/>
    <w:rsid w:val="007651C5"/>
    <w:rsid w:val="007862FF"/>
    <w:rsid w:val="007E5B9B"/>
    <w:rsid w:val="00802AFA"/>
    <w:rsid w:val="008713A3"/>
    <w:rsid w:val="0089005D"/>
    <w:rsid w:val="008B7ECF"/>
    <w:rsid w:val="008C751B"/>
    <w:rsid w:val="008D1A1A"/>
    <w:rsid w:val="0090072F"/>
    <w:rsid w:val="0092050A"/>
    <w:rsid w:val="00940497"/>
    <w:rsid w:val="0094307D"/>
    <w:rsid w:val="00944062"/>
    <w:rsid w:val="00945D3E"/>
    <w:rsid w:val="00946AA2"/>
    <w:rsid w:val="009651E4"/>
    <w:rsid w:val="00965BE5"/>
    <w:rsid w:val="00974C9B"/>
    <w:rsid w:val="009D7BF9"/>
    <w:rsid w:val="00A040A7"/>
    <w:rsid w:val="00A247F8"/>
    <w:rsid w:val="00A51F06"/>
    <w:rsid w:val="00A54C9A"/>
    <w:rsid w:val="00A57D9D"/>
    <w:rsid w:val="00A70107"/>
    <w:rsid w:val="00AD6694"/>
    <w:rsid w:val="00AF082C"/>
    <w:rsid w:val="00AF3099"/>
    <w:rsid w:val="00B23867"/>
    <w:rsid w:val="00B27252"/>
    <w:rsid w:val="00BE1AB2"/>
    <w:rsid w:val="00BE2364"/>
    <w:rsid w:val="00BF1965"/>
    <w:rsid w:val="00C02617"/>
    <w:rsid w:val="00C56DC2"/>
    <w:rsid w:val="00C9550E"/>
    <w:rsid w:val="00CE647C"/>
    <w:rsid w:val="00CF25F9"/>
    <w:rsid w:val="00CF3983"/>
    <w:rsid w:val="00D07C98"/>
    <w:rsid w:val="00D10232"/>
    <w:rsid w:val="00D43C9C"/>
    <w:rsid w:val="00D57A44"/>
    <w:rsid w:val="00D86A60"/>
    <w:rsid w:val="00D87080"/>
    <w:rsid w:val="00D91BDE"/>
    <w:rsid w:val="00DB35AE"/>
    <w:rsid w:val="00DD1AE4"/>
    <w:rsid w:val="00E043DC"/>
    <w:rsid w:val="00E246A3"/>
    <w:rsid w:val="00E33ECD"/>
    <w:rsid w:val="00E61A49"/>
    <w:rsid w:val="00E867AA"/>
    <w:rsid w:val="00E94008"/>
    <w:rsid w:val="00EB1B88"/>
    <w:rsid w:val="00EF0538"/>
    <w:rsid w:val="00EF2BE1"/>
    <w:rsid w:val="00F05729"/>
    <w:rsid w:val="00F10C84"/>
    <w:rsid w:val="00F45E4A"/>
    <w:rsid w:val="00FC1D25"/>
    <w:rsid w:val="00FF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0538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F05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E33ECD"/>
    <w:pPr>
      <w:ind w:firstLine="814"/>
      <w:jc w:val="both"/>
    </w:pPr>
    <w:rPr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E33ECD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1146C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146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0538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F05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E33ECD"/>
    <w:pPr>
      <w:ind w:firstLine="814"/>
      <w:jc w:val="both"/>
    </w:pPr>
    <w:rPr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E33ECD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1146C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146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0884B1-6425-46C9-AC6E-9342D86D4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TTruhan</dc:creator>
  <cp:lastModifiedBy>TTruhan</cp:lastModifiedBy>
  <cp:revision>2</cp:revision>
  <dcterms:created xsi:type="dcterms:W3CDTF">2014-04-29T06:21:00Z</dcterms:created>
  <dcterms:modified xsi:type="dcterms:W3CDTF">2014-04-29T06:21:00Z</dcterms:modified>
</cp:coreProperties>
</file>