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F9B84" w14:textId="77777777" w:rsidR="00B23867" w:rsidRPr="003E7C9F" w:rsidRDefault="00B23867" w:rsidP="00F318CB">
      <w:pPr>
        <w:tabs>
          <w:tab w:val="right" w:pos="9639"/>
        </w:tabs>
        <w:jc w:val="center"/>
        <w:rPr>
          <w:b/>
          <w:sz w:val="28"/>
          <w:szCs w:val="28"/>
        </w:rPr>
      </w:pPr>
      <w:r w:rsidRPr="003E7C9F">
        <w:rPr>
          <w:b/>
          <w:sz w:val="28"/>
          <w:szCs w:val="28"/>
        </w:rPr>
        <w:t>РЕГИОНАЛЬНОЕ СОДРУЖЕСТВО В ОБЛАСТИ СВЯЗИ</w:t>
      </w:r>
    </w:p>
    <w:p w14:paraId="195DDB24" w14:textId="77777777" w:rsidR="00B23867" w:rsidRPr="003E7C9F" w:rsidRDefault="00B23867" w:rsidP="00433C81">
      <w:pPr>
        <w:jc w:val="center"/>
        <w:rPr>
          <w:b/>
          <w:sz w:val="28"/>
          <w:szCs w:val="28"/>
        </w:rPr>
      </w:pPr>
    </w:p>
    <w:p w14:paraId="40ACB2CB" w14:textId="77777777" w:rsidR="00B23867" w:rsidRPr="003E7C9F" w:rsidRDefault="00B23867" w:rsidP="00433C81">
      <w:pPr>
        <w:jc w:val="center"/>
        <w:rPr>
          <w:b/>
          <w:sz w:val="28"/>
          <w:szCs w:val="28"/>
        </w:rPr>
      </w:pPr>
      <w:r w:rsidRPr="003E7C9F">
        <w:rPr>
          <w:b/>
          <w:sz w:val="28"/>
          <w:szCs w:val="28"/>
        </w:rPr>
        <w:t>Комиссия по регулированию использования</w:t>
      </w:r>
    </w:p>
    <w:p w14:paraId="3C53F0DC" w14:textId="77777777" w:rsidR="00B23867" w:rsidRPr="003E7C9F" w:rsidRDefault="00B23867" w:rsidP="00433C81">
      <w:pPr>
        <w:jc w:val="center"/>
        <w:rPr>
          <w:b/>
          <w:sz w:val="28"/>
          <w:szCs w:val="28"/>
        </w:rPr>
      </w:pPr>
      <w:r w:rsidRPr="003E7C9F">
        <w:rPr>
          <w:b/>
          <w:sz w:val="28"/>
          <w:szCs w:val="28"/>
        </w:rPr>
        <w:t>радиочастотного спектра и спутниковых орбит</w:t>
      </w:r>
    </w:p>
    <w:p w14:paraId="7B4BFCF6" w14:textId="77777777" w:rsidR="00B23867" w:rsidRPr="003E7C9F" w:rsidRDefault="00B23867" w:rsidP="00433C81">
      <w:pPr>
        <w:jc w:val="center"/>
        <w:rPr>
          <w:b/>
          <w:sz w:val="28"/>
          <w:szCs w:val="28"/>
        </w:rPr>
      </w:pPr>
    </w:p>
    <w:p w14:paraId="2D346FCA" w14:textId="77777777" w:rsidR="00B23867" w:rsidRPr="003E7C9F" w:rsidRDefault="00B23867" w:rsidP="00433C81">
      <w:pPr>
        <w:jc w:val="center"/>
        <w:rPr>
          <w:b/>
          <w:sz w:val="28"/>
          <w:szCs w:val="28"/>
        </w:rPr>
      </w:pPr>
    </w:p>
    <w:p w14:paraId="4FB16D20" w14:textId="2FD18AD3" w:rsidR="00B23867" w:rsidRPr="003E7C9F" w:rsidRDefault="003E7C9F" w:rsidP="00F318CB">
      <w:pPr>
        <w:tabs>
          <w:tab w:val="righ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4 - 5</w:t>
      </w:r>
      <w:r w:rsidR="00CF25F9" w:rsidRPr="003E7C9F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B23867" w:rsidRPr="003E7C9F">
        <w:rPr>
          <w:sz w:val="28"/>
          <w:szCs w:val="28"/>
        </w:rPr>
        <w:t xml:space="preserve"> 201</w:t>
      </w:r>
      <w:r w:rsidR="000F6F9A" w:rsidRPr="003E7C9F">
        <w:rPr>
          <w:sz w:val="28"/>
          <w:szCs w:val="28"/>
        </w:rPr>
        <w:t>4</w:t>
      </w:r>
      <w:r w:rsidR="00B23867" w:rsidRPr="003E7C9F">
        <w:rPr>
          <w:sz w:val="28"/>
          <w:szCs w:val="28"/>
        </w:rPr>
        <w:t xml:space="preserve"> г.</w:t>
      </w:r>
      <w:r w:rsidR="001146C2" w:rsidRPr="003E7C9F">
        <w:rPr>
          <w:sz w:val="28"/>
          <w:szCs w:val="28"/>
        </w:rPr>
        <w:tab/>
      </w:r>
      <w:r w:rsidR="00B23867" w:rsidRPr="003E7C9F">
        <w:rPr>
          <w:sz w:val="28"/>
          <w:szCs w:val="28"/>
        </w:rPr>
        <w:t xml:space="preserve">Протокол № </w:t>
      </w:r>
      <w:r>
        <w:rPr>
          <w:sz w:val="28"/>
          <w:szCs w:val="28"/>
        </w:rPr>
        <w:t>6</w:t>
      </w:r>
    </w:p>
    <w:p w14:paraId="64B44F2C" w14:textId="77777777" w:rsidR="00B23867" w:rsidRPr="003E7C9F" w:rsidRDefault="00B23867" w:rsidP="00433C81">
      <w:pPr>
        <w:jc w:val="both"/>
        <w:rPr>
          <w:sz w:val="28"/>
          <w:szCs w:val="28"/>
        </w:rPr>
      </w:pPr>
    </w:p>
    <w:p w14:paraId="744E300F" w14:textId="77777777" w:rsidR="00B23867" w:rsidRPr="003E7C9F" w:rsidRDefault="00B23867" w:rsidP="00B23867">
      <w:pPr>
        <w:jc w:val="center"/>
        <w:rPr>
          <w:b/>
          <w:sz w:val="28"/>
          <w:szCs w:val="28"/>
        </w:rPr>
      </w:pPr>
      <w:r w:rsidRPr="003E7C9F">
        <w:rPr>
          <w:b/>
          <w:sz w:val="28"/>
          <w:szCs w:val="28"/>
        </w:rPr>
        <w:t>Пресс-релиз</w:t>
      </w:r>
    </w:p>
    <w:p w14:paraId="7696B0EC" w14:textId="77777777" w:rsidR="00B23867" w:rsidRPr="00F318CB" w:rsidRDefault="00B23867" w:rsidP="00B23867">
      <w:pPr>
        <w:ind w:firstLine="709"/>
        <w:jc w:val="both"/>
        <w:rPr>
          <w:b/>
          <w:sz w:val="28"/>
          <w:szCs w:val="28"/>
        </w:rPr>
      </w:pPr>
    </w:p>
    <w:p w14:paraId="0E0E4925" w14:textId="77777777" w:rsidR="00B23867" w:rsidRPr="003E7C9F" w:rsidRDefault="003E7C9F" w:rsidP="00F45E4A">
      <w:pPr>
        <w:ind w:firstLine="709"/>
        <w:jc w:val="both"/>
        <w:rPr>
          <w:b/>
          <w:sz w:val="28"/>
          <w:szCs w:val="28"/>
        </w:rPr>
      </w:pPr>
      <w:r w:rsidRPr="003E7C9F">
        <w:rPr>
          <w:b/>
          <w:sz w:val="28"/>
          <w:szCs w:val="28"/>
        </w:rPr>
        <w:t>4-5</w:t>
      </w:r>
      <w:r w:rsidR="000F6F9A" w:rsidRPr="003E7C9F">
        <w:rPr>
          <w:b/>
          <w:sz w:val="28"/>
          <w:szCs w:val="28"/>
        </w:rPr>
        <w:t xml:space="preserve"> </w:t>
      </w:r>
      <w:r w:rsidRPr="003E7C9F">
        <w:rPr>
          <w:b/>
          <w:sz w:val="28"/>
          <w:szCs w:val="28"/>
        </w:rPr>
        <w:t>декабря</w:t>
      </w:r>
      <w:r w:rsidR="00B23867" w:rsidRPr="003E7C9F">
        <w:rPr>
          <w:b/>
          <w:sz w:val="28"/>
          <w:szCs w:val="28"/>
        </w:rPr>
        <w:t xml:space="preserve"> 201</w:t>
      </w:r>
      <w:r w:rsidR="000F6F9A" w:rsidRPr="003E7C9F">
        <w:rPr>
          <w:b/>
          <w:sz w:val="28"/>
          <w:szCs w:val="28"/>
        </w:rPr>
        <w:t>4</w:t>
      </w:r>
      <w:r w:rsidR="00B23867" w:rsidRPr="003E7C9F">
        <w:rPr>
          <w:b/>
          <w:sz w:val="28"/>
          <w:szCs w:val="28"/>
        </w:rPr>
        <w:t xml:space="preserve"> года в г. </w:t>
      </w:r>
      <w:r w:rsidRPr="003E7C9F">
        <w:rPr>
          <w:b/>
          <w:sz w:val="28"/>
          <w:szCs w:val="28"/>
        </w:rPr>
        <w:t>Астана</w:t>
      </w:r>
      <w:r w:rsidR="00B23867" w:rsidRPr="003E7C9F">
        <w:rPr>
          <w:b/>
          <w:sz w:val="28"/>
          <w:szCs w:val="28"/>
        </w:rPr>
        <w:t xml:space="preserve"> (Р</w:t>
      </w:r>
      <w:r w:rsidR="00B27252" w:rsidRPr="003E7C9F">
        <w:rPr>
          <w:b/>
          <w:sz w:val="28"/>
          <w:szCs w:val="28"/>
        </w:rPr>
        <w:t xml:space="preserve">еспублика </w:t>
      </w:r>
      <w:r w:rsidRPr="003E7C9F">
        <w:rPr>
          <w:b/>
          <w:sz w:val="28"/>
          <w:szCs w:val="28"/>
        </w:rPr>
        <w:t>Казахстан</w:t>
      </w:r>
      <w:r w:rsidR="00B23867" w:rsidRPr="003E7C9F">
        <w:rPr>
          <w:b/>
          <w:sz w:val="28"/>
          <w:szCs w:val="28"/>
        </w:rPr>
        <w:t xml:space="preserve">) состоялось </w:t>
      </w:r>
      <w:r w:rsidRPr="003E7C9F">
        <w:rPr>
          <w:b/>
          <w:sz w:val="28"/>
          <w:szCs w:val="28"/>
        </w:rPr>
        <w:t>6</w:t>
      </w:r>
      <w:r w:rsidR="00B23867" w:rsidRPr="003E7C9F">
        <w:rPr>
          <w:b/>
          <w:sz w:val="28"/>
          <w:szCs w:val="28"/>
        </w:rPr>
        <w:t>-е заседание Комиссии РСС по регулированию использования радиочастотного спектра и спутниковых орбит.</w:t>
      </w:r>
    </w:p>
    <w:p w14:paraId="5518CA36" w14:textId="77777777" w:rsidR="00F05729" w:rsidRPr="006E16B9" w:rsidRDefault="00EF0538" w:rsidP="00F45E4A">
      <w:pPr>
        <w:pStyle w:val="a3"/>
        <w:ind w:firstLine="709"/>
        <w:jc w:val="both"/>
        <w:rPr>
          <w:b w:val="0"/>
          <w:spacing w:val="-1"/>
          <w:sz w:val="28"/>
          <w:szCs w:val="28"/>
        </w:rPr>
      </w:pPr>
      <w:r w:rsidRPr="006E16B9">
        <w:rPr>
          <w:b w:val="0"/>
          <w:sz w:val="28"/>
          <w:szCs w:val="28"/>
        </w:rPr>
        <w:t xml:space="preserve">Заседание Комиссии РСС по регулированию использования радиочастотного спектра и спутниковых орбит </w:t>
      </w:r>
      <w:r w:rsidR="001359D5" w:rsidRPr="006E16B9">
        <w:rPr>
          <w:b w:val="0"/>
          <w:spacing w:val="-1"/>
          <w:sz w:val="28"/>
          <w:szCs w:val="28"/>
        </w:rPr>
        <w:t>вел</w:t>
      </w:r>
      <w:r w:rsidR="00C02617" w:rsidRPr="006E16B9">
        <w:rPr>
          <w:b w:val="0"/>
          <w:spacing w:val="-1"/>
          <w:sz w:val="28"/>
          <w:szCs w:val="28"/>
        </w:rPr>
        <w:t xml:space="preserve"> Председател</w:t>
      </w:r>
      <w:r w:rsidR="001359D5" w:rsidRPr="006E16B9">
        <w:rPr>
          <w:b w:val="0"/>
          <w:spacing w:val="-1"/>
          <w:sz w:val="28"/>
          <w:szCs w:val="28"/>
        </w:rPr>
        <w:t>ь</w:t>
      </w:r>
      <w:r w:rsidR="00C02617" w:rsidRPr="006E16B9">
        <w:rPr>
          <w:b w:val="0"/>
          <w:spacing w:val="-1"/>
          <w:sz w:val="28"/>
          <w:szCs w:val="28"/>
        </w:rPr>
        <w:t xml:space="preserve"> Комиссии, Генеральн</w:t>
      </w:r>
      <w:r w:rsidR="001359D5" w:rsidRPr="006E16B9">
        <w:rPr>
          <w:b w:val="0"/>
          <w:spacing w:val="-1"/>
          <w:sz w:val="28"/>
          <w:szCs w:val="28"/>
        </w:rPr>
        <w:t>ый</w:t>
      </w:r>
      <w:r w:rsidR="00C02617" w:rsidRPr="006E16B9">
        <w:rPr>
          <w:b w:val="0"/>
          <w:spacing w:val="-1"/>
          <w:sz w:val="28"/>
          <w:szCs w:val="28"/>
        </w:rPr>
        <w:t xml:space="preserve"> директор ФГУП НИИР Бутенко В.В.</w:t>
      </w:r>
    </w:p>
    <w:p w14:paraId="3312552E" w14:textId="77777777" w:rsidR="00747EDA" w:rsidRPr="006E16B9" w:rsidRDefault="007862FF" w:rsidP="00F45E4A">
      <w:pPr>
        <w:ind w:firstLine="709"/>
        <w:jc w:val="both"/>
        <w:rPr>
          <w:sz w:val="28"/>
          <w:szCs w:val="28"/>
        </w:rPr>
      </w:pPr>
      <w:r w:rsidRPr="006E16B9">
        <w:rPr>
          <w:sz w:val="28"/>
          <w:szCs w:val="28"/>
        </w:rPr>
        <w:t xml:space="preserve">С приветственным словом к участникам заседания обратился </w:t>
      </w:r>
      <w:r w:rsidR="006E16B9" w:rsidRPr="006E16B9">
        <w:rPr>
          <w:sz w:val="28"/>
          <w:szCs w:val="28"/>
        </w:rPr>
        <w:t>Заместитель Председателя Комитета связи, информатизации и информации Министерства по инвестициям и развитию Республики Казахстан</w:t>
      </w:r>
      <w:r w:rsidR="006E16B9">
        <w:rPr>
          <w:sz w:val="28"/>
          <w:szCs w:val="28"/>
        </w:rPr>
        <w:t xml:space="preserve"> </w:t>
      </w:r>
      <w:proofErr w:type="spellStart"/>
      <w:r w:rsidR="006E16B9">
        <w:rPr>
          <w:sz w:val="28"/>
          <w:szCs w:val="28"/>
        </w:rPr>
        <w:t>Арпабаев</w:t>
      </w:r>
      <w:proofErr w:type="spellEnd"/>
      <w:r w:rsidR="006E16B9">
        <w:rPr>
          <w:sz w:val="28"/>
          <w:szCs w:val="28"/>
        </w:rPr>
        <w:t xml:space="preserve"> Б.К</w:t>
      </w:r>
      <w:r w:rsidR="000F6F9A" w:rsidRPr="006E16B9">
        <w:rPr>
          <w:sz w:val="28"/>
          <w:szCs w:val="28"/>
        </w:rPr>
        <w:t>.</w:t>
      </w:r>
      <w:r w:rsidRPr="006E16B9">
        <w:rPr>
          <w:sz w:val="28"/>
          <w:szCs w:val="28"/>
        </w:rPr>
        <w:t xml:space="preserve">, который пожелал участникам заседания плодотворной работы. </w:t>
      </w:r>
    </w:p>
    <w:p w14:paraId="615A9E33" w14:textId="77777777" w:rsidR="007862FF" w:rsidRPr="006E16B9" w:rsidRDefault="007862FF" w:rsidP="00F45E4A">
      <w:pPr>
        <w:ind w:firstLine="709"/>
        <w:jc w:val="both"/>
        <w:rPr>
          <w:sz w:val="28"/>
          <w:szCs w:val="28"/>
        </w:rPr>
      </w:pPr>
      <w:r w:rsidRPr="006E16B9">
        <w:rPr>
          <w:sz w:val="28"/>
          <w:szCs w:val="28"/>
        </w:rPr>
        <w:t xml:space="preserve">От имени МСЭ </w:t>
      </w:r>
      <w:r w:rsidR="003B227D">
        <w:rPr>
          <w:sz w:val="28"/>
          <w:szCs w:val="28"/>
        </w:rPr>
        <w:t xml:space="preserve">с </w:t>
      </w:r>
      <w:r w:rsidRPr="006E16B9">
        <w:rPr>
          <w:sz w:val="28"/>
          <w:szCs w:val="28"/>
        </w:rPr>
        <w:t>приветствие</w:t>
      </w:r>
      <w:r w:rsidR="003B227D">
        <w:rPr>
          <w:sz w:val="28"/>
          <w:szCs w:val="28"/>
        </w:rPr>
        <w:t>м</w:t>
      </w:r>
      <w:r w:rsidRPr="006E16B9">
        <w:rPr>
          <w:sz w:val="28"/>
          <w:szCs w:val="28"/>
        </w:rPr>
        <w:t xml:space="preserve"> к участникам заседания </w:t>
      </w:r>
      <w:r w:rsidR="003B227D">
        <w:rPr>
          <w:sz w:val="28"/>
          <w:szCs w:val="28"/>
        </w:rPr>
        <w:t>обратился</w:t>
      </w:r>
      <w:r w:rsidR="00946AA2" w:rsidRPr="006E16B9">
        <w:rPr>
          <w:sz w:val="28"/>
          <w:szCs w:val="28"/>
        </w:rPr>
        <w:t xml:space="preserve"> </w:t>
      </w:r>
      <w:r w:rsidR="006E16B9" w:rsidRPr="006E16B9">
        <w:rPr>
          <w:sz w:val="28"/>
          <w:szCs w:val="28"/>
        </w:rPr>
        <w:t>С</w:t>
      </w:r>
      <w:r w:rsidR="00946AA2" w:rsidRPr="006E16B9">
        <w:rPr>
          <w:sz w:val="28"/>
          <w:szCs w:val="28"/>
        </w:rPr>
        <w:t xml:space="preserve">оветник </w:t>
      </w:r>
      <w:r w:rsidR="006E16B9" w:rsidRPr="006E16B9">
        <w:rPr>
          <w:sz w:val="28"/>
          <w:szCs w:val="28"/>
        </w:rPr>
        <w:t xml:space="preserve">Директора Бюро радиосвязи </w:t>
      </w:r>
      <w:r w:rsidR="00946AA2" w:rsidRPr="006E16B9">
        <w:rPr>
          <w:sz w:val="28"/>
          <w:szCs w:val="28"/>
        </w:rPr>
        <w:t xml:space="preserve">МСЭ </w:t>
      </w:r>
      <w:r w:rsidR="006E16B9" w:rsidRPr="006E16B9">
        <w:rPr>
          <w:sz w:val="28"/>
          <w:szCs w:val="28"/>
        </w:rPr>
        <w:t>Ноздрин</w:t>
      </w:r>
      <w:r w:rsidR="00946AA2" w:rsidRPr="006E16B9">
        <w:rPr>
          <w:sz w:val="28"/>
          <w:szCs w:val="28"/>
        </w:rPr>
        <w:t xml:space="preserve"> В. В</w:t>
      </w:r>
      <w:r w:rsidRPr="006E16B9">
        <w:rPr>
          <w:sz w:val="28"/>
          <w:szCs w:val="28"/>
        </w:rPr>
        <w:t>.</w:t>
      </w:r>
    </w:p>
    <w:p w14:paraId="6C73F838" w14:textId="77777777" w:rsidR="006E16B9" w:rsidRPr="006E16B9" w:rsidRDefault="006E16B9" w:rsidP="00F45E4A">
      <w:pPr>
        <w:ind w:firstLine="709"/>
        <w:jc w:val="both"/>
        <w:rPr>
          <w:sz w:val="28"/>
          <w:szCs w:val="28"/>
        </w:rPr>
      </w:pPr>
      <w:r w:rsidRPr="006E16B9">
        <w:rPr>
          <w:sz w:val="28"/>
          <w:szCs w:val="28"/>
        </w:rPr>
        <w:t>От имени Исполкома РСС с приветствием к собравшимся обратилась Заместитель Генерального директора Зоря Н.Е.</w:t>
      </w:r>
    </w:p>
    <w:p w14:paraId="3806798D" w14:textId="77777777" w:rsidR="00EF0538" w:rsidRPr="006E16B9" w:rsidRDefault="00EF0538" w:rsidP="00F45E4A">
      <w:pPr>
        <w:pStyle w:val="a3"/>
        <w:ind w:firstLine="709"/>
        <w:jc w:val="both"/>
        <w:rPr>
          <w:b w:val="0"/>
          <w:sz w:val="28"/>
          <w:szCs w:val="28"/>
        </w:rPr>
      </w:pPr>
      <w:r w:rsidRPr="006E16B9">
        <w:rPr>
          <w:b w:val="0"/>
          <w:sz w:val="28"/>
          <w:szCs w:val="28"/>
        </w:rPr>
        <w:t xml:space="preserve">В работе заседания приняли участие </w:t>
      </w:r>
      <w:r w:rsidR="006E16B9" w:rsidRPr="006E16B9">
        <w:rPr>
          <w:b w:val="0"/>
          <w:sz w:val="28"/>
          <w:szCs w:val="28"/>
        </w:rPr>
        <w:t>34 представителя</w:t>
      </w:r>
      <w:r w:rsidR="00EB1B88" w:rsidRPr="006E16B9">
        <w:rPr>
          <w:b w:val="0"/>
          <w:sz w:val="28"/>
          <w:szCs w:val="28"/>
        </w:rPr>
        <w:t xml:space="preserve"> администраций связи </w:t>
      </w:r>
      <w:r w:rsidRPr="006E16B9">
        <w:rPr>
          <w:b w:val="0"/>
          <w:sz w:val="28"/>
          <w:szCs w:val="28"/>
        </w:rPr>
        <w:t xml:space="preserve">из </w:t>
      </w:r>
      <w:r w:rsidR="00946AA2" w:rsidRPr="006E16B9">
        <w:rPr>
          <w:b w:val="0"/>
          <w:sz w:val="28"/>
          <w:szCs w:val="28"/>
        </w:rPr>
        <w:t xml:space="preserve">Азербайджана, </w:t>
      </w:r>
      <w:r w:rsidRPr="006E16B9">
        <w:rPr>
          <w:b w:val="0"/>
          <w:sz w:val="28"/>
          <w:szCs w:val="28"/>
        </w:rPr>
        <w:t>Армении,</w:t>
      </w:r>
      <w:r w:rsidR="00CF25F9" w:rsidRPr="006E16B9">
        <w:rPr>
          <w:b w:val="0"/>
          <w:sz w:val="28"/>
          <w:szCs w:val="28"/>
        </w:rPr>
        <w:t xml:space="preserve"> </w:t>
      </w:r>
      <w:r w:rsidRPr="006E16B9">
        <w:rPr>
          <w:b w:val="0"/>
          <w:sz w:val="28"/>
          <w:szCs w:val="28"/>
        </w:rPr>
        <w:t>Бел</w:t>
      </w:r>
      <w:r w:rsidR="006E16B9" w:rsidRPr="006E16B9">
        <w:rPr>
          <w:b w:val="0"/>
          <w:sz w:val="28"/>
          <w:szCs w:val="28"/>
        </w:rPr>
        <w:t>аруси, Казахстана, Кыргызстана</w:t>
      </w:r>
      <w:r w:rsidR="00946AA2" w:rsidRPr="006E16B9">
        <w:rPr>
          <w:b w:val="0"/>
          <w:sz w:val="28"/>
          <w:szCs w:val="28"/>
        </w:rPr>
        <w:t xml:space="preserve">, </w:t>
      </w:r>
      <w:r w:rsidRPr="006E16B9">
        <w:rPr>
          <w:b w:val="0"/>
          <w:sz w:val="28"/>
          <w:szCs w:val="28"/>
        </w:rPr>
        <w:t>России, Узбекистана, а также Исполкома РСС</w:t>
      </w:r>
      <w:r w:rsidR="002B2272" w:rsidRPr="006E16B9">
        <w:rPr>
          <w:b w:val="0"/>
          <w:sz w:val="28"/>
          <w:szCs w:val="28"/>
        </w:rPr>
        <w:t xml:space="preserve"> и Международного союза электросвязи</w:t>
      </w:r>
      <w:r w:rsidRPr="006E16B9">
        <w:rPr>
          <w:b w:val="0"/>
          <w:sz w:val="28"/>
          <w:szCs w:val="28"/>
        </w:rPr>
        <w:t>.</w:t>
      </w:r>
    </w:p>
    <w:p w14:paraId="6B71DDC7" w14:textId="77777777" w:rsidR="00CF3983" w:rsidRDefault="00BE1AB2" w:rsidP="00F45E4A">
      <w:pPr>
        <w:tabs>
          <w:tab w:val="left" w:pos="518"/>
        </w:tabs>
        <w:ind w:firstLine="709"/>
        <w:jc w:val="both"/>
        <w:rPr>
          <w:sz w:val="28"/>
          <w:szCs w:val="28"/>
        </w:rPr>
      </w:pPr>
      <w:r w:rsidRPr="006E16B9">
        <w:rPr>
          <w:sz w:val="28"/>
          <w:szCs w:val="28"/>
        </w:rPr>
        <w:t>Н</w:t>
      </w:r>
      <w:r w:rsidR="00EF0538" w:rsidRPr="006E16B9">
        <w:rPr>
          <w:sz w:val="28"/>
          <w:szCs w:val="28"/>
        </w:rPr>
        <w:t xml:space="preserve">а заседании Комиссии РСС </w:t>
      </w:r>
      <w:r w:rsidRPr="006E16B9">
        <w:rPr>
          <w:sz w:val="28"/>
          <w:szCs w:val="28"/>
        </w:rPr>
        <w:t xml:space="preserve">были </w:t>
      </w:r>
      <w:r w:rsidR="00F05729" w:rsidRPr="006E16B9">
        <w:rPr>
          <w:sz w:val="28"/>
          <w:szCs w:val="28"/>
        </w:rPr>
        <w:t>за</w:t>
      </w:r>
      <w:r w:rsidR="007E5B9B" w:rsidRPr="006E16B9">
        <w:rPr>
          <w:sz w:val="28"/>
          <w:szCs w:val="28"/>
        </w:rPr>
        <w:t xml:space="preserve">слушаны </w:t>
      </w:r>
      <w:r w:rsidR="00D57A44" w:rsidRPr="006E16B9">
        <w:rPr>
          <w:sz w:val="28"/>
          <w:szCs w:val="28"/>
        </w:rPr>
        <w:t xml:space="preserve">и одобрены </w:t>
      </w:r>
      <w:r w:rsidR="007E5B9B" w:rsidRPr="006E16B9">
        <w:rPr>
          <w:sz w:val="28"/>
          <w:szCs w:val="28"/>
        </w:rPr>
        <w:t xml:space="preserve">отчеты </w:t>
      </w:r>
      <w:r w:rsidR="0089005D" w:rsidRPr="006E16B9">
        <w:rPr>
          <w:sz w:val="28"/>
          <w:szCs w:val="28"/>
        </w:rPr>
        <w:t>Председател</w:t>
      </w:r>
      <w:r w:rsidR="007E5B9B" w:rsidRPr="006E16B9">
        <w:rPr>
          <w:sz w:val="28"/>
          <w:szCs w:val="28"/>
        </w:rPr>
        <w:t xml:space="preserve">ей Рабочих групп </w:t>
      </w:r>
      <w:r w:rsidR="0090072F" w:rsidRPr="006E16B9">
        <w:rPr>
          <w:sz w:val="28"/>
          <w:szCs w:val="28"/>
        </w:rPr>
        <w:t>п</w:t>
      </w:r>
      <w:r w:rsidR="007E5B9B" w:rsidRPr="006E16B9">
        <w:rPr>
          <w:sz w:val="28"/>
          <w:szCs w:val="28"/>
        </w:rPr>
        <w:t>о</w:t>
      </w:r>
      <w:r w:rsidR="00747EDA" w:rsidRPr="006E16B9">
        <w:rPr>
          <w:sz w:val="28"/>
          <w:szCs w:val="28"/>
        </w:rPr>
        <w:t xml:space="preserve"> радиовещанию,</w:t>
      </w:r>
      <w:r w:rsidR="0090072F" w:rsidRPr="006E16B9">
        <w:rPr>
          <w:sz w:val="28"/>
          <w:szCs w:val="28"/>
        </w:rPr>
        <w:t xml:space="preserve"> по упр</w:t>
      </w:r>
      <w:r w:rsidR="00CF3983" w:rsidRPr="006E16B9">
        <w:rPr>
          <w:sz w:val="28"/>
          <w:szCs w:val="28"/>
        </w:rPr>
        <w:t>авлению радиочастотным спектром</w:t>
      </w:r>
      <w:r w:rsidR="003B227D">
        <w:rPr>
          <w:sz w:val="28"/>
          <w:szCs w:val="28"/>
        </w:rPr>
        <w:t xml:space="preserve"> и </w:t>
      </w:r>
      <w:r w:rsidR="00DE0A4B">
        <w:rPr>
          <w:sz w:val="28"/>
          <w:szCs w:val="28"/>
        </w:rPr>
        <w:t>по подготовке к ВКР-15/АР-15</w:t>
      </w:r>
      <w:r w:rsidR="00545919">
        <w:rPr>
          <w:sz w:val="28"/>
          <w:szCs w:val="28"/>
        </w:rPr>
        <w:t xml:space="preserve">. </w:t>
      </w:r>
    </w:p>
    <w:p w14:paraId="0A56070B" w14:textId="38276DD4" w:rsidR="00802AFA" w:rsidRPr="00130CE3" w:rsidRDefault="00545919" w:rsidP="00611460">
      <w:pPr>
        <w:tabs>
          <w:tab w:val="left" w:pos="5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утвердила и рекомендовала к использованию </w:t>
      </w:r>
      <w:r w:rsidR="00A7787B">
        <w:rPr>
          <w:sz w:val="28"/>
          <w:szCs w:val="28"/>
        </w:rPr>
        <w:t xml:space="preserve">участниками РСС </w:t>
      </w:r>
      <w:r>
        <w:rPr>
          <w:sz w:val="28"/>
          <w:szCs w:val="28"/>
        </w:rPr>
        <w:t>Рекомендацию «Стандартизация</w:t>
      </w:r>
      <w:r w:rsidR="00741092">
        <w:rPr>
          <w:sz w:val="28"/>
          <w:szCs w:val="28"/>
        </w:rPr>
        <w:t xml:space="preserve"> параметров приемных установок наземных сетей цифрового телевидения»</w:t>
      </w:r>
      <w:r w:rsidR="00611460">
        <w:rPr>
          <w:sz w:val="28"/>
          <w:szCs w:val="28"/>
        </w:rPr>
        <w:t xml:space="preserve">, </w:t>
      </w:r>
      <w:r w:rsidR="003B227D">
        <w:rPr>
          <w:sz w:val="28"/>
          <w:szCs w:val="28"/>
        </w:rPr>
        <w:t xml:space="preserve"> Концепцию</w:t>
      </w:r>
      <w:r w:rsidR="00741092">
        <w:rPr>
          <w:sz w:val="28"/>
          <w:szCs w:val="28"/>
        </w:rPr>
        <w:t xml:space="preserve"> дальнейшего развития цифрового телерадиовещания после 2015 года с учетом интересов стра</w:t>
      </w:r>
      <w:r w:rsidR="003B227D">
        <w:rPr>
          <w:sz w:val="28"/>
          <w:szCs w:val="28"/>
        </w:rPr>
        <w:t>н участников РСС</w:t>
      </w:r>
      <w:r w:rsidR="00611460">
        <w:rPr>
          <w:sz w:val="28"/>
          <w:szCs w:val="28"/>
        </w:rPr>
        <w:t xml:space="preserve"> </w:t>
      </w:r>
      <w:r w:rsidR="00F318CB">
        <w:rPr>
          <w:sz w:val="28"/>
          <w:szCs w:val="28"/>
        </w:rPr>
        <w:br/>
      </w:r>
      <w:r w:rsidR="00611460">
        <w:rPr>
          <w:sz w:val="28"/>
          <w:szCs w:val="28"/>
        </w:rPr>
        <w:t xml:space="preserve">и </w:t>
      </w:r>
      <w:r w:rsidR="00130CE3" w:rsidRPr="00130CE3">
        <w:rPr>
          <w:sz w:val="28"/>
          <w:szCs w:val="28"/>
        </w:rPr>
        <w:t>информационно-справочный материал «Об опыте проведения конверсии РЧС в полосе радиочастот 694 – 862 М</w:t>
      </w:r>
      <w:proofErr w:type="gramStart"/>
      <w:r w:rsidR="00130CE3" w:rsidRPr="00130CE3">
        <w:rPr>
          <w:sz w:val="28"/>
          <w:szCs w:val="28"/>
        </w:rPr>
        <w:t>Гц в стр</w:t>
      </w:r>
      <w:proofErr w:type="gramEnd"/>
      <w:r w:rsidR="00130CE3" w:rsidRPr="00130CE3">
        <w:rPr>
          <w:sz w:val="28"/>
          <w:szCs w:val="28"/>
        </w:rPr>
        <w:t>анах участников РСС».</w:t>
      </w:r>
    </w:p>
    <w:p w14:paraId="2158EC44" w14:textId="77777777" w:rsidR="003102A6" w:rsidRDefault="003102A6" w:rsidP="003102A6">
      <w:pPr>
        <w:ind w:firstLine="709"/>
        <w:jc w:val="both"/>
        <w:rPr>
          <w:sz w:val="28"/>
          <w:szCs w:val="28"/>
        </w:rPr>
      </w:pPr>
      <w:r w:rsidRPr="00130CE3">
        <w:rPr>
          <w:sz w:val="28"/>
          <w:szCs w:val="28"/>
        </w:rPr>
        <w:t xml:space="preserve">Комиссия РСС утвердила новую версию документа «Предварительная позиция АС РСС по пунктам повестки дня ВКР-15». Принято решение </w:t>
      </w:r>
      <w:r>
        <w:rPr>
          <w:sz w:val="28"/>
          <w:szCs w:val="28"/>
        </w:rPr>
        <w:t>рекомендовать</w:t>
      </w:r>
      <w:r w:rsidRPr="00130CE3">
        <w:rPr>
          <w:sz w:val="28"/>
          <w:szCs w:val="28"/>
        </w:rPr>
        <w:t xml:space="preserve"> данный документ </w:t>
      </w:r>
      <w:r w:rsidR="003B227D">
        <w:rPr>
          <w:sz w:val="28"/>
          <w:szCs w:val="28"/>
        </w:rPr>
        <w:t>администрациям связи</w:t>
      </w:r>
      <w:r>
        <w:rPr>
          <w:sz w:val="28"/>
          <w:szCs w:val="28"/>
        </w:rPr>
        <w:t xml:space="preserve"> РСС для</w:t>
      </w:r>
      <w:r>
        <w:t xml:space="preserve"> </w:t>
      </w:r>
      <w:r w:rsidRPr="00022BE5">
        <w:rPr>
          <w:sz w:val="28"/>
          <w:szCs w:val="28"/>
        </w:rPr>
        <w:t>использования в работ</w:t>
      </w:r>
      <w:r>
        <w:rPr>
          <w:sz w:val="28"/>
          <w:szCs w:val="28"/>
        </w:rPr>
        <w:t>е.</w:t>
      </w:r>
    </w:p>
    <w:p w14:paraId="6B6CBA2D" w14:textId="77777777" w:rsidR="0089005D" w:rsidRPr="00A416AF" w:rsidRDefault="00A416AF" w:rsidP="00A416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Была заслушана информация о взаимодействии АС РСС в области использования радиочастотного спектра и потребностях радиовещательной службы в радиочастотном спектре в диапазоне частот 470-790 МГц. </w:t>
      </w:r>
    </w:p>
    <w:p w14:paraId="452F4982" w14:textId="602C4FEB" w:rsidR="00022BE5" w:rsidRPr="00022BE5" w:rsidRDefault="00F45E4A" w:rsidP="00F45E4A">
      <w:pPr>
        <w:ind w:firstLine="709"/>
        <w:jc w:val="both"/>
        <w:rPr>
          <w:b/>
          <w:sz w:val="28"/>
          <w:szCs w:val="28"/>
        </w:rPr>
      </w:pPr>
      <w:r w:rsidRPr="00737E18">
        <w:rPr>
          <w:sz w:val="28"/>
          <w:szCs w:val="28"/>
        </w:rPr>
        <w:t xml:space="preserve">Участниками были рассмотрены </w:t>
      </w:r>
      <w:r w:rsidR="00895E7D">
        <w:rPr>
          <w:sz w:val="28"/>
          <w:szCs w:val="28"/>
        </w:rPr>
        <w:t xml:space="preserve">итоги работы рабочей группы экспертов по подготовке процедуры утверждения, формам представления </w:t>
      </w:r>
      <w:r w:rsidR="00F318CB">
        <w:rPr>
          <w:sz w:val="28"/>
          <w:szCs w:val="28"/>
        </w:rPr>
        <w:br/>
      </w:r>
      <w:r w:rsidR="00895E7D">
        <w:rPr>
          <w:sz w:val="28"/>
          <w:szCs w:val="28"/>
        </w:rPr>
        <w:t xml:space="preserve">и </w:t>
      </w:r>
      <w:r w:rsidR="00895E7D">
        <w:rPr>
          <w:sz w:val="28"/>
          <w:szCs w:val="28"/>
        </w:rPr>
        <w:lastRenderedPageBreak/>
        <w:t xml:space="preserve">последующего сопровождения документов, </w:t>
      </w:r>
      <w:r w:rsidR="003B227D">
        <w:rPr>
          <w:sz w:val="28"/>
          <w:szCs w:val="28"/>
        </w:rPr>
        <w:t>разрабатываемых</w:t>
      </w:r>
      <w:r w:rsidR="00895E7D">
        <w:rPr>
          <w:sz w:val="28"/>
          <w:szCs w:val="28"/>
        </w:rPr>
        <w:t xml:space="preserve"> Комиссией РСС по РЧС и </w:t>
      </w:r>
      <w:proofErr w:type="gramStart"/>
      <w:r w:rsidR="00895E7D">
        <w:rPr>
          <w:sz w:val="28"/>
          <w:szCs w:val="28"/>
        </w:rPr>
        <w:t>СО</w:t>
      </w:r>
      <w:proofErr w:type="gramEnd"/>
      <w:r w:rsidR="00895E7D">
        <w:rPr>
          <w:sz w:val="28"/>
          <w:szCs w:val="28"/>
        </w:rPr>
        <w:t>,</w:t>
      </w:r>
      <w:r w:rsidRPr="00737E18">
        <w:rPr>
          <w:sz w:val="28"/>
          <w:szCs w:val="28"/>
        </w:rPr>
        <w:t xml:space="preserve"> </w:t>
      </w:r>
      <w:r w:rsidR="00895E7D" w:rsidRPr="00737E18">
        <w:rPr>
          <w:sz w:val="28"/>
          <w:szCs w:val="28"/>
        </w:rPr>
        <w:t xml:space="preserve">вопросы </w:t>
      </w:r>
      <w:r w:rsidR="00895E7D">
        <w:rPr>
          <w:sz w:val="28"/>
          <w:szCs w:val="28"/>
        </w:rPr>
        <w:t>внесения</w:t>
      </w:r>
      <w:r w:rsidRPr="00737E18">
        <w:rPr>
          <w:sz w:val="28"/>
          <w:szCs w:val="28"/>
        </w:rPr>
        <w:t xml:space="preserve"> изменений и дополнений в </w:t>
      </w:r>
      <w:r w:rsidR="00130CE3" w:rsidRPr="00737E18">
        <w:rPr>
          <w:sz w:val="28"/>
          <w:szCs w:val="28"/>
        </w:rPr>
        <w:t>стратегические направления деятельности РСС, принятых на 45-м Совете глав АС РСС,</w:t>
      </w:r>
      <w:r w:rsidR="00130CE3">
        <w:rPr>
          <w:color w:val="0000FF"/>
          <w:sz w:val="28"/>
          <w:szCs w:val="28"/>
        </w:rPr>
        <w:t xml:space="preserve"> </w:t>
      </w:r>
      <w:r w:rsidR="00737E18" w:rsidRPr="00737E18">
        <w:rPr>
          <w:sz w:val="28"/>
          <w:szCs w:val="28"/>
        </w:rPr>
        <w:t xml:space="preserve">проекты Стратегии сотрудничества государств-участников СНГ в построении </w:t>
      </w:r>
      <w:r w:rsidR="00F318CB">
        <w:rPr>
          <w:sz w:val="28"/>
          <w:szCs w:val="28"/>
        </w:rPr>
        <w:br/>
      </w:r>
      <w:r w:rsidR="00737E18" w:rsidRPr="00737E18">
        <w:rPr>
          <w:sz w:val="28"/>
          <w:szCs w:val="28"/>
        </w:rPr>
        <w:t>и развитии инф</w:t>
      </w:r>
      <w:r w:rsidR="00737E18">
        <w:rPr>
          <w:sz w:val="28"/>
          <w:szCs w:val="28"/>
        </w:rPr>
        <w:t xml:space="preserve">ормационного общества и </w:t>
      </w:r>
      <w:r w:rsidR="00737E18" w:rsidRPr="00737E18">
        <w:rPr>
          <w:sz w:val="28"/>
          <w:szCs w:val="28"/>
        </w:rPr>
        <w:t xml:space="preserve">Плана действий по ее реализации </w:t>
      </w:r>
      <w:r w:rsidR="00F318CB">
        <w:rPr>
          <w:sz w:val="28"/>
          <w:szCs w:val="28"/>
        </w:rPr>
        <w:br/>
      </w:r>
      <w:r w:rsidR="00737E18" w:rsidRPr="00737E18">
        <w:rPr>
          <w:sz w:val="28"/>
          <w:szCs w:val="28"/>
        </w:rPr>
        <w:t>на период до 2025 года</w:t>
      </w:r>
      <w:r w:rsidR="00022BE5">
        <w:t xml:space="preserve">, </w:t>
      </w:r>
      <w:r w:rsidR="00022BE5" w:rsidRPr="00022BE5">
        <w:rPr>
          <w:sz w:val="28"/>
          <w:szCs w:val="28"/>
        </w:rPr>
        <w:t>«Порядок взаимодействия РСС с Региональными организациями».</w:t>
      </w:r>
      <w:r w:rsidR="00737E18" w:rsidRPr="00022BE5">
        <w:rPr>
          <w:b/>
          <w:sz w:val="28"/>
          <w:szCs w:val="28"/>
        </w:rPr>
        <w:t xml:space="preserve"> </w:t>
      </w:r>
    </w:p>
    <w:p w14:paraId="4223CF20" w14:textId="77777777" w:rsidR="00022BE5" w:rsidRDefault="00022BE5" w:rsidP="00895E7D">
      <w:pPr>
        <w:pStyle w:val="21"/>
        <w:tabs>
          <w:tab w:val="left" w:pos="567"/>
          <w:tab w:val="left" w:pos="1134"/>
        </w:tabs>
        <w:suppressAutoHyphens/>
        <w:spacing w:before="120"/>
        <w:ind w:left="0" w:firstLine="709"/>
        <w:jc w:val="both"/>
        <w:rPr>
          <w:sz w:val="28"/>
          <w:szCs w:val="28"/>
        </w:rPr>
      </w:pPr>
      <w:r w:rsidRPr="00022BE5">
        <w:rPr>
          <w:sz w:val="28"/>
          <w:szCs w:val="28"/>
        </w:rPr>
        <w:t xml:space="preserve">На должность Председателя Рабочей группы по РЧС назначена начальник отдела регулирования использования радиочастотного спектра Государственного комитета связи, информатизации и телекоммуникационных технологий, </w:t>
      </w:r>
      <w:r w:rsidRPr="00022BE5">
        <w:rPr>
          <w:sz w:val="28"/>
          <w:szCs w:val="28"/>
          <w:lang w:eastAsia="en-US"/>
        </w:rPr>
        <w:t xml:space="preserve">секретарь Республиканского совета по радиочастотам Республики Узбекистан, заместитель Председателя Комиссии по РЧС и СО </w:t>
      </w:r>
      <w:proofErr w:type="spellStart"/>
      <w:r w:rsidRPr="00022BE5">
        <w:rPr>
          <w:sz w:val="28"/>
          <w:szCs w:val="28"/>
          <w:lang w:eastAsia="en-US"/>
        </w:rPr>
        <w:t>Гатаулина</w:t>
      </w:r>
      <w:proofErr w:type="spellEnd"/>
      <w:r w:rsidRPr="00022BE5">
        <w:rPr>
          <w:sz w:val="28"/>
          <w:szCs w:val="28"/>
          <w:lang w:eastAsia="en-US"/>
        </w:rPr>
        <w:t xml:space="preserve"> Альмира Рафаиловна</w:t>
      </w:r>
      <w:r w:rsidRPr="00022BE5">
        <w:rPr>
          <w:sz w:val="28"/>
          <w:szCs w:val="28"/>
        </w:rPr>
        <w:t>.</w:t>
      </w:r>
      <w:r w:rsidR="00895E7D">
        <w:rPr>
          <w:sz w:val="28"/>
          <w:szCs w:val="28"/>
        </w:rPr>
        <w:t xml:space="preserve"> </w:t>
      </w:r>
      <w:r w:rsidRPr="00022BE5">
        <w:rPr>
          <w:sz w:val="28"/>
          <w:szCs w:val="28"/>
        </w:rPr>
        <w:t xml:space="preserve">На должность </w:t>
      </w:r>
      <w:r w:rsidR="00FA7AD1">
        <w:rPr>
          <w:sz w:val="28"/>
          <w:szCs w:val="28"/>
        </w:rPr>
        <w:t xml:space="preserve">второго </w:t>
      </w:r>
      <w:r w:rsidRPr="00022BE5">
        <w:rPr>
          <w:sz w:val="28"/>
          <w:szCs w:val="28"/>
        </w:rPr>
        <w:t xml:space="preserve">заместителя Председателя Рабочей группы по РЧС утвержден начальник службы международно-правовой защиты </w:t>
      </w:r>
      <w:proofErr w:type="spellStart"/>
      <w:r w:rsidRPr="00022BE5">
        <w:rPr>
          <w:sz w:val="28"/>
          <w:szCs w:val="28"/>
        </w:rPr>
        <w:t>орбитально</w:t>
      </w:r>
      <w:proofErr w:type="spellEnd"/>
      <w:r w:rsidRPr="00022BE5">
        <w:rPr>
          <w:sz w:val="28"/>
          <w:szCs w:val="28"/>
        </w:rPr>
        <w:t>-частотного ресурс</w:t>
      </w:r>
      <w:r w:rsidR="003B227D">
        <w:rPr>
          <w:sz w:val="28"/>
          <w:szCs w:val="28"/>
        </w:rPr>
        <w:t>а РГП «ГТС»</w:t>
      </w:r>
      <w:r w:rsidRPr="00022BE5">
        <w:rPr>
          <w:sz w:val="28"/>
          <w:szCs w:val="28"/>
        </w:rPr>
        <w:t xml:space="preserve"> Ким Тимофей Геннадьевич.</w:t>
      </w:r>
    </w:p>
    <w:p w14:paraId="72CDE2BA" w14:textId="77777777" w:rsidR="00A416AF" w:rsidRPr="00022BE5" w:rsidRDefault="00A416AF" w:rsidP="00895E7D">
      <w:pPr>
        <w:pStyle w:val="21"/>
        <w:tabs>
          <w:tab w:val="left" w:pos="567"/>
          <w:tab w:val="left" w:pos="1134"/>
        </w:tabs>
        <w:suppressAutoHyphens/>
        <w:spacing w:before="12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Комиссия рассмотрела и приняла план своей работы на 2015-2016 гг.</w:t>
      </w:r>
    </w:p>
    <w:p w14:paraId="5F7FED2F" w14:textId="77777777" w:rsidR="00D43C9C" w:rsidRDefault="00D43C9C" w:rsidP="00F45E4A">
      <w:pPr>
        <w:ind w:firstLine="709"/>
        <w:jc w:val="both"/>
        <w:rPr>
          <w:sz w:val="28"/>
          <w:szCs w:val="28"/>
        </w:rPr>
      </w:pPr>
      <w:r w:rsidRPr="006E16B9">
        <w:rPr>
          <w:sz w:val="28"/>
          <w:szCs w:val="28"/>
        </w:rPr>
        <w:t>По итогам заседания Комиссия РСС приняла Решения</w:t>
      </w:r>
      <w:r w:rsidR="003B227D">
        <w:rPr>
          <w:sz w:val="28"/>
          <w:szCs w:val="28"/>
        </w:rPr>
        <w:t xml:space="preserve"> по пунктам повестки дня</w:t>
      </w:r>
      <w:r w:rsidRPr="006E16B9">
        <w:rPr>
          <w:sz w:val="28"/>
          <w:szCs w:val="28"/>
        </w:rPr>
        <w:t>.</w:t>
      </w:r>
    </w:p>
    <w:p w14:paraId="304DD67A" w14:textId="3529C1D0" w:rsidR="00982D0E" w:rsidRPr="006E16B9" w:rsidRDefault="00982D0E" w:rsidP="00F45E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Исполком внес вклад в подготовку и проведение заседания Комиссии.</w:t>
      </w:r>
    </w:p>
    <w:p w14:paraId="49BB0867" w14:textId="353A830E" w:rsidR="00347B95" w:rsidRPr="00F318CB" w:rsidRDefault="006E7ECF" w:rsidP="006706AE">
      <w:pPr>
        <w:tabs>
          <w:tab w:val="left" w:pos="518"/>
        </w:tabs>
        <w:ind w:firstLine="709"/>
        <w:jc w:val="both"/>
        <w:rPr>
          <w:sz w:val="28"/>
          <w:szCs w:val="28"/>
        </w:rPr>
      </w:pPr>
      <w:r w:rsidRPr="006E16B9">
        <w:rPr>
          <w:sz w:val="28"/>
          <w:szCs w:val="28"/>
        </w:rPr>
        <w:t xml:space="preserve">В заключение участники </w:t>
      </w:r>
      <w:r w:rsidR="002B2272" w:rsidRPr="006E16B9">
        <w:rPr>
          <w:sz w:val="28"/>
          <w:szCs w:val="28"/>
        </w:rPr>
        <w:t xml:space="preserve">заседания </w:t>
      </w:r>
      <w:r w:rsidRPr="006E16B9">
        <w:rPr>
          <w:sz w:val="28"/>
          <w:szCs w:val="28"/>
        </w:rPr>
        <w:t xml:space="preserve">выразили благодарность </w:t>
      </w:r>
      <w:r w:rsidR="006E16B9" w:rsidRPr="006E16B9">
        <w:rPr>
          <w:sz w:val="28"/>
          <w:szCs w:val="28"/>
        </w:rPr>
        <w:t xml:space="preserve">Администрации связи </w:t>
      </w:r>
      <w:r w:rsidRPr="006E16B9">
        <w:rPr>
          <w:sz w:val="28"/>
          <w:szCs w:val="28"/>
        </w:rPr>
        <w:t xml:space="preserve">Республики </w:t>
      </w:r>
      <w:r w:rsidR="006E16B9" w:rsidRPr="006E16B9">
        <w:rPr>
          <w:sz w:val="28"/>
          <w:szCs w:val="28"/>
        </w:rPr>
        <w:t>Казахстан</w:t>
      </w:r>
      <w:r w:rsidR="001146C2" w:rsidRPr="006E16B9">
        <w:rPr>
          <w:sz w:val="28"/>
          <w:szCs w:val="28"/>
        </w:rPr>
        <w:t xml:space="preserve"> </w:t>
      </w:r>
      <w:r w:rsidR="005D10E1">
        <w:rPr>
          <w:sz w:val="28"/>
          <w:szCs w:val="28"/>
        </w:rPr>
        <w:t xml:space="preserve">и Исполкому РСС </w:t>
      </w:r>
      <w:bookmarkStart w:id="0" w:name="_GoBack"/>
      <w:bookmarkEnd w:id="0"/>
      <w:r w:rsidRPr="006E16B9">
        <w:rPr>
          <w:sz w:val="28"/>
          <w:szCs w:val="28"/>
        </w:rPr>
        <w:t xml:space="preserve">за прекрасную организацию </w:t>
      </w:r>
      <w:r w:rsidR="002D12B5" w:rsidRPr="006E16B9">
        <w:rPr>
          <w:sz w:val="28"/>
          <w:szCs w:val="28"/>
        </w:rPr>
        <w:t xml:space="preserve">работы заседания Комиссии РСС и </w:t>
      </w:r>
      <w:r w:rsidR="002D12B5" w:rsidRPr="00F318CB">
        <w:rPr>
          <w:sz w:val="28"/>
          <w:szCs w:val="28"/>
        </w:rPr>
        <w:t>теплый прием.</w:t>
      </w:r>
    </w:p>
    <w:sectPr w:rsidR="00347B95" w:rsidRPr="00F318CB" w:rsidSect="00F30376">
      <w:headerReference w:type="even" r:id="rId9"/>
      <w:headerReference w:type="default" r:id="rId10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E9759E" w14:textId="77777777" w:rsidR="00F30376" w:rsidRDefault="00F30376" w:rsidP="00F30376">
      <w:r>
        <w:separator/>
      </w:r>
    </w:p>
  </w:endnote>
  <w:endnote w:type="continuationSeparator" w:id="0">
    <w:p w14:paraId="047B32BB" w14:textId="77777777" w:rsidR="00F30376" w:rsidRDefault="00F30376" w:rsidP="00F30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E3993" w14:textId="77777777" w:rsidR="00F30376" w:rsidRDefault="00F30376" w:rsidP="00F30376">
      <w:r>
        <w:separator/>
      </w:r>
    </w:p>
  </w:footnote>
  <w:footnote w:type="continuationSeparator" w:id="0">
    <w:p w14:paraId="6ACCDD8E" w14:textId="77777777" w:rsidR="00F30376" w:rsidRDefault="00F30376" w:rsidP="00F303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4C9BB" w14:textId="77777777" w:rsidR="00F30376" w:rsidRDefault="00677BDD" w:rsidP="001C79A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3037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90BE778" w14:textId="77777777" w:rsidR="00F30376" w:rsidRDefault="00F3037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B23E67" w14:textId="77777777" w:rsidR="00F30376" w:rsidRDefault="00677BDD" w:rsidP="001C79AB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3037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10E1">
      <w:rPr>
        <w:rStyle w:val="a9"/>
        <w:noProof/>
      </w:rPr>
      <w:t>2</w:t>
    </w:r>
    <w:r>
      <w:rPr>
        <w:rStyle w:val="a9"/>
      </w:rPr>
      <w:fldChar w:fldCharType="end"/>
    </w:r>
  </w:p>
  <w:p w14:paraId="5C10AAC4" w14:textId="77777777" w:rsidR="00F30376" w:rsidRDefault="00F3037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E4D0A"/>
    <w:multiLevelType w:val="hybridMultilevel"/>
    <w:tmpl w:val="57C46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2F6A4C"/>
    <w:multiLevelType w:val="hybridMultilevel"/>
    <w:tmpl w:val="7A382940"/>
    <w:lvl w:ilvl="0" w:tplc="096A9F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4D15864"/>
    <w:multiLevelType w:val="hybridMultilevel"/>
    <w:tmpl w:val="BC8A89D0"/>
    <w:lvl w:ilvl="0" w:tplc="6FCE8ADA">
      <w:start w:val="1"/>
      <w:numFmt w:val="decimal"/>
      <w:lvlText w:val="%1."/>
      <w:lvlJc w:val="left"/>
      <w:pPr>
        <w:ind w:left="885" w:hanging="5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37B28"/>
    <w:multiLevelType w:val="hybridMultilevel"/>
    <w:tmpl w:val="1666BF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867"/>
    <w:rsid w:val="00022BE5"/>
    <w:rsid w:val="00092F71"/>
    <w:rsid w:val="0009769D"/>
    <w:rsid w:val="000A37A1"/>
    <w:rsid w:val="000C04AE"/>
    <w:rsid w:val="000F6F9A"/>
    <w:rsid w:val="000F7224"/>
    <w:rsid w:val="001146C2"/>
    <w:rsid w:val="00130CE3"/>
    <w:rsid w:val="001359D5"/>
    <w:rsid w:val="001642A3"/>
    <w:rsid w:val="00174360"/>
    <w:rsid w:val="00180DD2"/>
    <w:rsid w:val="001A2A59"/>
    <w:rsid w:val="001A37CC"/>
    <w:rsid w:val="00241CC2"/>
    <w:rsid w:val="00276937"/>
    <w:rsid w:val="002B2272"/>
    <w:rsid w:val="002C5DA4"/>
    <w:rsid w:val="002C62B7"/>
    <w:rsid w:val="002D12B5"/>
    <w:rsid w:val="002D3D60"/>
    <w:rsid w:val="003102A6"/>
    <w:rsid w:val="003277AE"/>
    <w:rsid w:val="00347B95"/>
    <w:rsid w:val="0035438F"/>
    <w:rsid w:val="003954BC"/>
    <w:rsid w:val="003B227D"/>
    <w:rsid w:val="003D79C8"/>
    <w:rsid w:val="003E7C9F"/>
    <w:rsid w:val="003F0CCC"/>
    <w:rsid w:val="00427241"/>
    <w:rsid w:val="00433C81"/>
    <w:rsid w:val="004569C7"/>
    <w:rsid w:val="00467FCD"/>
    <w:rsid w:val="0047030E"/>
    <w:rsid w:val="004F4E9B"/>
    <w:rsid w:val="005217CF"/>
    <w:rsid w:val="005403F2"/>
    <w:rsid w:val="00540A77"/>
    <w:rsid w:val="00543D06"/>
    <w:rsid w:val="00545919"/>
    <w:rsid w:val="005700B7"/>
    <w:rsid w:val="00583BDF"/>
    <w:rsid w:val="005A1CF8"/>
    <w:rsid w:val="005D10E1"/>
    <w:rsid w:val="005E72EF"/>
    <w:rsid w:val="00611460"/>
    <w:rsid w:val="00641870"/>
    <w:rsid w:val="006706AE"/>
    <w:rsid w:val="00677BDD"/>
    <w:rsid w:val="0068416F"/>
    <w:rsid w:val="006868E5"/>
    <w:rsid w:val="006B1470"/>
    <w:rsid w:val="006C3E24"/>
    <w:rsid w:val="006E16B9"/>
    <w:rsid w:val="006E7ECF"/>
    <w:rsid w:val="00737E18"/>
    <w:rsid w:val="00741092"/>
    <w:rsid w:val="00747EDA"/>
    <w:rsid w:val="007651C5"/>
    <w:rsid w:val="007862FF"/>
    <w:rsid w:val="007E5B9B"/>
    <w:rsid w:val="00802AFA"/>
    <w:rsid w:val="008713A3"/>
    <w:rsid w:val="0089005D"/>
    <w:rsid w:val="00895E7D"/>
    <w:rsid w:val="008B7ECF"/>
    <w:rsid w:val="008C751B"/>
    <w:rsid w:val="008D1A1A"/>
    <w:rsid w:val="0090072F"/>
    <w:rsid w:val="0092050A"/>
    <w:rsid w:val="00940497"/>
    <w:rsid w:val="0094307D"/>
    <w:rsid w:val="00944062"/>
    <w:rsid w:val="00945D3E"/>
    <w:rsid w:val="00946AA2"/>
    <w:rsid w:val="009651E4"/>
    <w:rsid w:val="00965BE5"/>
    <w:rsid w:val="00974C9B"/>
    <w:rsid w:val="00982D0E"/>
    <w:rsid w:val="009D7BF9"/>
    <w:rsid w:val="00A040A7"/>
    <w:rsid w:val="00A247F8"/>
    <w:rsid w:val="00A416AF"/>
    <w:rsid w:val="00A51F06"/>
    <w:rsid w:val="00A54C9A"/>
    <w:rsid w:val="00A57D9D"/>
    <w:rsid w:val="00A70107"/>
    <w:rsid w:val="00A7787B"/>
    <w:rsid w:val="00AD6694"/>
    <w:rsid w:val="00AF082C"/>
    <w:rsid w:val="00AF3099"/>
    <w:rsid w:val="00B23867"/>
    <w:rsid w:val="00B27252"/>
    <w:rsid w:val="00BE1AB2"/>
    <w:rsid w:val="00BE2364"/>
    <w:rsid w:val="00BF1965"/>
    <w:rsid w:val="00C02617"/>
    <w:rsid w:val="00C56DC2"/>
    <w:rsid w:val="00C9550E"/>
    <w:rsid w:val="00CE647C"/>
    <w:rsid w:val="00CF25F9"/>
    <w:rsid w:val="00CF3983"/>
    <w:rsid w:val="00D07C98"/>
    <w:rsid w:val="00D10232"/>
    <w:rsid w:val="00D43C9C"/>
    <w:rsid w:val="00D57A44"/>
    <w:rsid w:val="00D86A60"/>
    <w:rsid w:val="00D87080"/>
    <w:rsid w:val="00D91BDE"/>
    <w:rsid w:val="00DB35AE"/>
    <w:rsid w:val="00DD1AE4"/>
    <w:rsid w:val="00DE0A4B"/>
    <w:rsid w:val="00E043DC"/>
    <w:rsid w:val="00E246A3"/>
    <w:rsid w:val="00E33ECD"/>
    <w:rsid w:val="00E61A49"/>
    <w:rsid w:val="00E81BFE"/>
    <w:rsid w:val="00E867AA"/>
    <w:rsid w:val="00E94008"/>
    <w:rsid w:val="00EB1B88"/>
    <w:rsid w:val="00EF0538"/>
    <w:rsid w:val="00EF2BE1"/>
    <w:rsid w:val="00F05729"/>
    <w:rsid w:val="00F10C84"/>
    <w:rsid w:val="00F30376"/>
    <w:rsid w:val="00F318CB"/>
    <w:rsid w:val="00F45E4A"/>
    <w:rsid w:val="00FA7AD1"/>
    <w:rsid w:val="00FC1D25"/>
    <w:rsid w:val="00FF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75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1146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146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130CE3"/>
    <w:pPr>
      <w:ind w:left="720"/>
      <w:contextualSpacing/>
    </w:pPr>
    <w:rPr>
      <w:rFonts w:eastAsia="Calibri"/>
    </w:rPr>
  </w:style>
  <w:style w:type="paragraph" w:customStyle="1" w:styleId="21">
    <w:name w:val="Абзац списка2"/>
    <w:basedOn w:val="a"/>
    <w:rsid w:val="00022BE5"/>
    <w:pPr>
      <w:ind w:left="720"/>
      <w:contextualSpacing/>
    </w:pPr>
    <w:rPr>
      <w:rFonts w:eastAsia="Calibri"/>
    </w:rPr>
  </w:style>
  <w:style w:type="paragraph" w:styleId="a7">
    <w:name w:val="header"/>
    <w:basedOn w:val="a"/>
    <w:link w:val="a8"/>
    <w:uiPriority w:val="99"/>
    <w:unhideWhenUsed/>
    <w:rsid w:val="00F303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03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semiHidden/>
    <w:unhideWhenUsed/>
    <w:rsid w:val="00F303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F053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F05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rsid w:val="00E33ECD"/>
    <w:pPr>
      <w:ind w:firstLine="814"/>
      <w:jc w:val="both"/>
    </w:pPr>
    <w:rPr>
      <w:bCs/>
      <w:szCs w:val="20"/>
    </w:rPr>
  </w:style>
  <w:style w:type="character" w:customStyle="1" w:styleId="20">
    <w:name w:val="Основной текст с отступом 2 Знак"/>
    <w:basedOn w:val="a0"/>
    <w:link w:val="2"/>
    <w:rsid w:val="00E33ECD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1146C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146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130CE3"/>
    <w:pPr>
      <w:ind w:left="720"/>
      <w:contextualSpacing/>
    </w:pPr>
    <w:rPr>
      <w:rFonts w:eastAsia="Calibri"/>
    </w:rPr>
  </w:style>
  <w:style w:type="paragraph" w:customStyle="1" w:styleId="21">
    <w:name w:val="Абзац списка2"/>
    <w:basedOn w:val="a"/>
    <w:rsid w:val="00022BE5"/>
    <w:pPr>
      <w:ind w:left="720"/>
      <w:contextualSpacing/>
    </w:pPr>
    <w:rPr>
      <w:rFonts w:eastAsia="Calibri"/>
    </w:rPr>
  </w:style>
  <w:style w:type="paragraph" w:styleId="a7">
    <w:name w:val="header"/>
    <w:basedOn w:val="a"/>
    <w:link w:val="a8"/>
    <w:uiPriority w:val="99"/>
    <w:unhideWhenUsed/>
    <w:rsid w:val="00F303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037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semiHidden/>
    <w:unhideWhenUsed/>
    <w:rsid w:val="00F30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91D50-514C-4A01-A28B-920B37F54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TTruhan</dc:creator>
  <cp:lastModifiedBy>Елена Бобкова</cp:lastModifiedBy>
  <cp:revision>4</cp:revision>
  <dcterms:created xsi:type="dcterms:W3CDTF">2014-12-05T07:05:00Z</dcterms:created>
  <dcterms:modified xsi:type="dcterms:W3CDTF">2014-12-08T08:41:00Z</dcterms:modified>
</cp:coreProperties>
</file>