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46F" w:rsidRDefault="003D546F" w:rsidP="003D546F">
      <w:pPr>
        <w:pStyle w:val="a4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3D546F" w:rsidRDefault="003D546F" w:rsidP="003D546F">
      <w:pPr>
        <w:pStyle w:val="a4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18-го заседания Рабочей группы по информационной безопасности взаимодействующих сетей связи</w:t>
      </w:r>
    </w:p>
    <w:p w:rsidR="003D546F" w:rsidRDefault="003D546F" w:rsidP="003D546F">
      <w:pPr>
        <w:pStyle w:val="a4"/>
        <w:spacing w:after="1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Совете операторов электросвязи РСС</w:t>
      </w:r>
    </w:p>
    <w:p w:rsidR="00C4786E" w:rsidRDefault="00C26BD2" w:rsidP="00C26BD2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4786E" w:rsidRPr="003D546F">
        <w:rPr>
          <w:sz w:val="28"/>
          <w:szCs w:val="28"/>
        </w:rPr>
        <w:t xml:space="preserve">Информация о деятельности в области обеспечения информационной безопасности от принимающей стороны. </w:t>
      </w:r>
    </w:p>
    <w:p w:rsidR="00C26BD2" w:rsidRPr="003D546F" w:rsidRDefault="00C26BD2" w:rsidP="00C26BD2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2. О защите персональных данных.</w:t>
      </w:r>
    </w:p>
    <w:p w:rsidR="005157F9" w:rsidRPr="003D546F" w:rsidRDefault="00C26BD2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4786E" w:rsidRPr="003D546F">
        <w:rPr>
          <w:sz w:val="28"/>
          <w:szCs w:val="28"/>
        </w:rPr>
        <w:t>. И</w:t>
      </w:r>
      <w:r w:rsidR="005157F9" w:rsidRPr="003D546F">
        <w:rPr>
          <w:sz w:val="28"/>
          <w:szCs w:val="28"/>
        </w:rPr>
        <w:t>нформаци</w:t>
      </w:r>
      <w:r w:rsidR="00C4786E" w:rsidRPr="003D546F">
        <w:rPr>
          <w:sz w:val="28"/>
          <w:szCs w:val="28"/>
        </w:rPr>
        <w:t>я</w:t>
      </w:r>
      <w:r w:rsidR="005157F9" w:rsidRPr="003D546F">
        <w:rPr>
          <w:sz w:val="28"/>
          <w:szCs w:val="28"/>
        </w:rPr>
        <w:t xml:space="preserve"> о </w:t>
      </w:r>
      <w:r w:rsidR="003D546F">
        <w:rPr>
          <w:sz w:val="28"/>
          <w:szCs w:val="28"/>
        </w:rPr>
        <w:t>подготовке</w:t>
      </w:r>
      <w:r w:rsidR="005157F9" w:rsidRPr="003D546F">
        <w:rPr>
          <w:sz w:val="28"/>
          <w:szCs w:val="28"/>
        </w:rPr>
        <w:t xml:space="preserve"> и согласовании Меморандума по защите </w:t>
      </w:r>
      <w:r>
        <w:rPr>
          <w:sz w:val="28"/>
          <w:szCs w:val="28"/>
        </w:rPr>
        <w:br/>
      </w:r>
      <w:r w:rsidR="005157F9" w:rsidRPr="003D546F">
        <w:rPr>
          <w:sz w:val="28"/>
          <w:szCs w:val="28"/>
        </w:rPr>
        <w:t xml:space="preserve">от </w:t>
      </w:r>
      <w:proofErr w:type="spellStart"/>
      <w:r w:rsidR="005157F9" w:rsidRPr="003D546F">
        <w:rPr>
          <w:sz w:val="28"/>
          <w:szCs w:val="28"/>
        </w:rPr>
        <w:t>фрода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киберзащите</w:t>
      </w:r>
      <w:proofErr w:type="spellEnd"/>
      <w:r w:rsidR="005157F9" w:rsidRPr="003D546F">
        <w:rPr>
          <w:sz w:val="28"/>
          <w:szCs w:val="28"/>
        </w:rPr>
        <w:t>.</w:t>
      </w:r>
    </w:p>
    <w:p w:rsidR="005157F9" w:rsidRPr="00C26BD2" w:rsidRDefault="00C26BD2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57F9" w:rsidRPr="003D546F">
        <w:rPr>
          <w:sz w:val="28"/>
          <w:szCs w:val="28"/>
        </w:rPr>
        <w:t xml:space="preserve">. </w:t>
      </w:r>
      <w:r w:rsidR="003D546F">
        <w:rPr>
          <w:sz w:val="28"/>
          <w:szCs w:val="28"/>
        </w:rPr>
        <w:t xml:space="preserve">Об </w:t>
      </w:r>
      <w:r w:rsidR="005157F9" w:rsidRPr="003D546F">
        <w:rPr>
          <w:sz w:val="28"/>
          <w:szCs w:val="28"/>
        </w:rPr>
        <w:t>участии в создаваемой региональной групп</w:t>
      </w:r>
      <w:r w:rsidR="003D546F">
        <w:rPr>
          <w:sz w:val="28"/>
          <w:szCs w:val="28"/>
        </w:rPr>
        <w:t>е</w:t>
      </w:r>
      <w:r w:rsidR="005157F9" w:rsidRPr="003D546F">
        <w:rPr>
          <w:sz w:val="28"/>
          <w:szCs w:val="28"/>
        </w:rPr>
        <w:t xml:space="preserve"> по </w:t>
      </w:r>
      <w:r w:rsidR="003D546F">
        <w:rPr>
          <w:sz w:val="28"/>
          <w:szCs w:val="28"/>
        </w:rPr>
        <w:t>информационной безопасности в рамках</w:t>
      </w:r>
      <w:r w:rsidR="005157F9" w:rsidRPr="003D546F">
        <w:rPr>
          <w:sz w:val="28"/>
          <w:szCs w:val="28"/>
        </w:rPr>
        <w:t xml:space="preserve"> РСС </w:t>
      </w:r>
      <w:r w:rsidR="003D546F">
        <w:rPr>
          <w:sz w:val="28"/>
          <w:szCs w:val="28"/>
        </w:rPr>
        <w:t>по</w:t>
      </w:r>
      <w:r w:rsidR="005157F9" w:rsidRPr="003D546F">
        <w:rPr>
          <w:sz w:val="28"/>
          <w:szCs w:val="28"/>
        </w:rPr>
        <w:t xml:space="preserve"> взаимодействи</w:t>
      </w:r>
      <w:r w:rsidR="003D546F">
        <w:rPr>
          <w:sz w:val="28"/>
          <w:szCs w:val="28"/>
        </w:rPr>
        <w:t>ю</w:t>
      </w:r>
      <w:r w:rsidR="005157F9" w:rsidRPr="003D546F">
        <w:rPr>
          <w:sz w:val="28"/>
          <w:szCs w:val="28"/>
        </w:rPr>
        <w:t xml:space="preserve"> с МСЭ</w:t>
      </w:r>
      <w:r w:rsidR="003D546F">
        <w:rPr>
          <w:sz w:val="28"/>
          <w:szCs w:val="28"/>
        </w:rPr>
        <w:t>-Т</w:t>
      </w:r>
      <w:r>
        <w:rPr>
          <w:sz w:val="28"/>
          <w:szCs w:val="28"/>
        </w:rPr>
        <w:t xml:space="preserve"> и </w:t>
      </w:r>
      <w:r w:rsidRPr="00C26BD2">
        <w:rPr>
          <w:sz w:val="28"/>
          <w:szCs w:val="28"/>
          <w:shd w:val="clear" w:color="auto" w:fill="FFFFFF"/>
        </w:rPr>
        <w:t xml:space="preserve">принятии </w:t>
      </w:r>
      <w:r>
        <w:rPr>
          <w:sz w:val="28"/>
          <w:szCs w:val="28"/>
          <w:shd w:val="clear" w:color="auto" w:fill="FFFFFF"/>
        </w:rPr>
        <w:br/>
      </w:r>
      <w:r w:rsidRPr="00C26BD2">
        <w:rPr>
          <w:sz w:val="28"/>
          <w:szCs w:val="28"/>
          <w:shd w:val="clear" w:color="auto" w:fill="FFFFFF"/>
        </w:rPr>
        <w:t>за базовые стандарты Рекомендации МСЭ-Т.</w:t>
      </w:r>
    </w:p>
    <w:p w:rsidR="00C26BD2" w:rsidRPr="00C26BD2" w:rsidRDefault="00C26BD2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</w:t>
      </w:r>
      <w:r w:rsidRPr="00C26BD2">
        <w:rPr>
          <w:sz w:val="28"/>
          <w:szCs w:val="28"/>
          <w:shd w:val="clear" w:color="auto" w:fill="FFFFFF"/>
        </w:rPr>
        <w:t xml:space="preserve"> Обсудить выдвигаемые РФ вклады на апрельское заседание ИК 17 МСЭ-Т.</w:t>
      </w:r>
    </w:p>
    <w:p w:rsidR="005157F9" w:rsidRPr="003D546F" w:rsidRDefault="00C26BD2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157F9" w:rsidRPr="003D546F">
        <w:rPr>
          <w:sz w:val="28"/>
          <w:szCs w:val="28"/>
        </w:rPr>
        <w:t>.</w:t>
      </w:r>
      <w:r w:rsidR="003D546F">
        <w:rPr>
          <w:sz w:val="28"/>
          <w:szCs w:val="28"/>
        </w:rPr>
        <w:t xml:space="preserve"> Об</w:t>
      </w:r>
      <w:r w:rsidR="00C4786E" w:rsidRPr="003D546F">
        <w:rPr>
          <w:sz w:val="28"/>
          <w:szCs w:val="28"/>
        </w:rPr>
        <w:t xml:space="preserve"> актуальных вопрос</w:t>
      </w:r>
      <w:r w:rsidR="003D546F">
        <w:rPr>
          <w:sz w:val="28"/>
          <w:szCs w:val="28"/>
        </w:rPr>
        <w:t>ах</w:t>
      </w:r>
      <w:r w:rsidR="00C4786E" w:rsidRPr="003D546F">
        <w:rPr>
          <w:sz w:val="28"/>
          <w:szCs w:val="28"/>
        </w:rPr>
        <w:t>/проблем</w:t>
      </w:r>
      <w:r w:rsidR="003D546F">
        <w:rPr>
          <w:sz w:val="28"/>
          <w:szCs w:val="28"/>
        </w:rPr>
        <w:t>ах</w:t>
      </w:r>
      <w:r w:rsidR="00C4786E" w:rsidRPr="003D546F">
        <w:rPr>
          <w:sz w:val="28"/>
          <w:szCs w:val="28"/>
        </w:rPr>
        <w:t xml:space="preserve"> </w:t>
      </w:r>
      <w:r w:rsidR="003D546F">
        <w:rPr>
          <w:sz w:val="28"/>
          <w:szCs w:val="28"/>
        </w:rPr>
        <w:t>в области информационной безопасности</w:t>
      </w:r>
      <w:r w:rsidR="00C4786E" w:rsidRPr="003D546F">
        <w:rPr>
          <w:sz w:val="28"/>
          <w:szCs w:val="28"/>
        </w:rPr>
        <w:t xml:space="preserve"> </w:t>
      </w:r>
      <w:r w:rsidR="003D546F">
        <w:rPr>
          <w:sz w:val="28"/>
          <w:szCs w:val="28"/>
        </w:rPr>
        <w:t>операторов связи стран РСС</w:t>
      </w:r>
      <w:r w:rsidR="00C4786E" w:rsidRPr="003D546F">
        <w:rPr>
          <w:sz w:val="28"/>
          <w:szCs w:val="28"/>
        </w:rPr>
        <w:t>.</w:t>
      </w:r>
    </w:p>
    <w:p w:rsidR="00C4786E" w:rsidRDefault="00C26BD2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820D4" w:rsidRPr="003D546F">
        <w:rPr>
          <w:sz w:val="28"/>
          <w:szCs w:val="28"/>
        </w:rPr>
        <w:t xml:space="preserve">. О доработке проекта Меморандума о взаимодействии операторов электросвязи стран-участников РСС в сфере обеспечения </w:t>
      </w:r>
      <w:proofErr w:type="spellStart"/>
      <w:r w:rsidR="00D820D4" w:rsidRPr="003D546F">
        <w:rPr>
          <w:sz w:val="28"/>
          <w:szCs w:val="28"/>
        </w:rPr>
        <w:t>кибербезоп</w:t>
      </w:r>
      <w:bookmarkStart w:id="0" w:name="_GoBack"/>
      <w:bookmarkEnd w:id="0"/>
      <w:r w:rsidR="00D820D4" w:rsidRPr="003D546F">
        <w:rPr>
          <w:sz w:val="28"/>
          <w:szCs w:val="28"/>
        </w:rPr>
        <w:t>асности</w:t>
      </w:r>
      <w:proofErr w:type="spellEnd"/>
      <w:r w:rsidR="00D820D4" w:rsidRPr="003D546F">
        <w:rPr>
          <w:sz w:val="28"/>
          <w:szCs w:val="28"/>
        </w:rPr>
        <w:t xml:space="preserve"> и защиты от мошенничества на сетях связи.</w:t>
      </w:r>
    </w:p>
    <w:p w:rsidR="005F7C41" w:rsidRPr="00FB4483" w:rsidRDefault="005F7C41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 w:rsidRPr="005F7C41">
        <w:rPr>
          <w:sz w:val="28"/>
          <w:szCs w:val="28"/>
        </w:rPr>
        <w:t xml:space="preserve">8. Необходимость </w:t>
      </w:r>
      <w:proofErr w:type="gramStart"/>
      <w:r w:rsidRPr="005F7C41">
        <w:rPr>
          <w:sz w:val="28"/>
          <w:szCs w:val="28"/>
        </w:rPr>
        <w:t xml:space="preserve">разработки согласованного регламента взаимодействия </w:t>
      </w:r>
      <w:r w:rsidRPr="00FB4483">
        <w:rPr>
          <w:sz w:val="28"/>
          <w:szCs w:val="28"/>
        </w:rPr>
        <w:t>операторов связи</w:t>
      </w:r>
      <w:proofErr w:type="gramEnd"/>
      <w:r w:rsidRPr="00FB4483">
        <w:rPr>
          <w:sz w:val="28"/>
          <w:szCs w:val="28"/>
        </w:rPr>
        <w:t xml:space="preserve"> при обеспечении защиты от </w:t>
      </w:r>
      <w:proofErr w:type="spellStart"/>
      <w:r w:rsidRPr="00FB4483">
        <w:rPr>
          <w:sz w:val="28"/>
          <w:szCs w:val="28"/>
        </w:rPr>
        <w:t>киберугроз</w:t>
      </w:r>
      <w:proofErr w:type="spellEnd"/>
      <w:r w:rsidRPr="00FB4483">
        <w:rPr>
          <w:sz w:val="28"/>
          <w:szCs w:val="28"/>
        </w:rPr>
        <w:t>.</w:t>
      </w:r>
    </w:p>
    <w:p w:rsidR="00CE3A23" w:rsidRPr="00FB4483" w:rsidRDefault="005F7C41" w:rsidP="00CE3A23">
      <w:pPr>
        <w:pStyle w:val="a4"/>
        <w:spacing w:before="120"/>
        <w:ind w:firstLine="0"/>
        <w:rPr>
          <w:sz w:val="28"/>
          <w:szCs w:val="28"/>
        </w:rPr>
      </w:pPr>
      <w:r w:rsidRPr="00FB4483">
        <w:rPr>
          <w:sz w:val="28"/>
          <w:szCs w:val="28"/>
        </w:rPr>
        <w:t>9</w:t>
      </w:r>
      <w:r w:rsidR="00CE3A23" w:rsidRPr="00FB4483">
        <w:rPr>
          <w:sz w:val="28"/>
          <w:szCs w:val="28"/>
        </w:rPr>
        <w:t>. План работы Рабочей группы на 2013-2014 гг.</w:t>
      </w:r>
    </w:p>
    <w:p w:rsidR="003D546F" w:rsidRPr="003D546F" w:rsidRDefault="005F7C41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D546F" w:rsidRPr="003D546F">
        <w:rPr>
          <w:sz w:val="28"/>
          <w:szCs w:val="28"/>
        </w:rPr>
        <w:t>. Разное.</w:t>
      </w:r>
    </w:p>
    <w:p w:rsidR="003D546F" w:rsidRPr="003D546F" w:rsidRDefault="00CE3A23" w:rsidP="003D546F">
      <w:pPr>
        <w:pStyle w:val="a3"/>
        <w:shd w:val="clear" w:color="auto" w:fill="FFFFFF"/>
        <w:spacing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F7C41">
        <w:rPr>
          <w:sz w:val="28"/>
          <w:szCs w:val="28"/>
        </w:rPr>
        <w:t>1</w:t>
      </w:r>
      <w:r w:rsidR="003D546F" w:rsidRPr="003D546F">
        <w:rPr>
          <w:sz w:val="28"/>
          <w:szCs w:val="28"/>
        </w:rPr>
        <w:t>. О времени и месте проведения очередного заседания.</w:t>
      </w:r>
    </w:p>
    <w:sectPr w:rsidR="003D546F" w:rsidRPr="003D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B1FB3"/>
    <w:multiLevelType w:val="hybridMultilevel"/>
    <w:tmpl w:val="31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A74B8"/>
    <w:multiLevelType w:val="hybridMultilevel"/>
    <w:tmpl w:val="0F0A41D8"/>
    <w:lvl w:ilvl="0" w:tplc="A16C22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3302B"/>
    <w:multiLevelType w:val="hybridMultilevel"/>
    <w:tmpl w:val="A22A9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D86EE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7F9"/>
    <w:rsid w:val="003D546F"/>
    <w:rsid w:val="005157F9"/>
    <w:rsid w:val="005F7C41"/>
    <w:rsid w:val="009E2B0A"/>
    <w:rsid w:val="00BA0D11"/>
    <w:rsid w:val="00C26BD2"/>
    <w:rsid w:val="00C4786E"/>
    <w:rsid w:val="00CE3A23"/>
    <w:rsid w:val="00D820D4"/>
    <w:rsid w:val="00FB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7F9"/>
  </w:style>
  <w:style w:type="paragraph" w:styleId="a4">
    <w:name w:val="Body Text Indent"/>
    <w:basedOn w:val="a"/>
    <w:link w:val="a5"/>
    <w:semiHidden/>
    <w:unhideWhenUsed/>
    <w:rsid w:val="003D54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3D546F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7F9"/>
  </w:style>
  <w:style w:type="paragraph" w:styleId="a4">
    <w:name w:val="Body Text Indent"/>
    <w:basedOn w:val="a"/>
    <w:link w:val="a5"/>
    <w:semiHidden/>
    <w:unhideWhenUsed/>
    <w:rsid w:val="003D546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3D546F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2013-03-29T13:27:00Z</dcterms:created>
  <dcterms:modified xsi:type="dcterms:W3CDTF">2013-03-29T13:29:00Z</dcterms:modified>
</cp:coreProperties>
</file>