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4C" w:rsidRPr="00A0714C" w:rsidRDefault="00A0714C" w:rsidP="00A0714C">
      <w:pPr>
        <w:tabs>
          <w:tab w:val="left" w:pos="10206"/>
          <w:tab w:val="left" w:pos="10348"/>
        </w:tabs>
        <w:jc w:val="right"/>
        <w:rPr>
          <w:lang w:val="en-US"/>
        </w:rPr>
      </w:pPr>
      <w:r w:rsidRPr="00A0714C">
        <w:t xml:space="preserve">Приложение </w:t>
      </w:r>
      <w:r>
        <w:rPr>
          <w:lang w:val="en-US"/>
        </w:rPr>
        <w:t>4</w:t>
      </w:r>
      <w:r w:rsidRPr="00A0714C">
        <w:t xml:space="preserve"> </w:t>
      </w:r>
      <w:r w:rsidRPr="00A0714C">
        <w:br/>
      </w:r>
      <w:bookmarkStart w:id="0" w:name="_GoBack"/>
      <w:r w:rsidRPr="00A0714C">
        <w:t xml:space="preserve">к Решению </w:t>
      </w:r>
      <w:r w:rsidRPr="00A0714C">
        <w:rPr>
          <w:rFonts w:cs="Times New Roman"/>
          <w:bCs/>
        </w:rPr>
        <w:t xml:space="preserve">Комиссии РСС по РЧС и СО </w:t>
      </w:r>
      <w:bookmarkEnd w:id="0"/>
      <w:r w:rsidRPr="00A0714C">
        <w:rPr>
          <w:rFonts w:cs="Times New Roman"/>
          <w:bCs/>
        </w:rPr>
        <w:br/>
      </w:r>
      <w:r w:rsidRPr="00A0714C">
        <w:t xml:space="preserve">№ 16/6 </w:t>
      </w:r>
      <w:r w:rsidRPr="00A0714C">
        <w:t xml:space="preserve"> </w:t>
      </w:r>
      <w:r w:rsidRPr="00A0714C">
        <w:t>от 12 сентября 2019 г.</w:t>
      </w:r>
    </w:p>
    <w:p w:rsidR="00A0714C" w:rsidRPr="00A0714C" w:rsidRDefault="00A0714C" w:rsidP="00A0714C">
      <w:pPr>
        <w:tabs>
          <w:tab w:val="left" w:pos="10206"/>
          <w:tab w:val="left" w:pos="10348"/>
        </w:tabs>
        <w:jc w:val="right"/>
        <w:rPr>
          <w:b/>
          <w:sz w:val="28"/>
          <w:szCs w:val="28"/>
          <w:lang w:val="en-US"/>
        </w:rPr>
      </w:pPr>
    </w:p>
    <w:p w:rsidR="00160F4B" w:rsidRPr="00184D0B" w:rsidRDefault="00160F4B" w:rsidP="00414AF2">
      <w:pPr>
        <w:spacing w:after="120"/>
        <w:jc w:val="center"/>
        <w:rPr>
          <w:rFonts w:cs="Times New Roman"/>
          <w:b/>
          <w:bCs/>
        </w:rPr>
      </w:pPr>
      <w:r w:rsidRPr="00184D0B">
        <w:rPr>
          <w:rFonts w:cs="Times New Roman"/>
          <w:b/>
          <w:bCs/>
        </w:rPr>
        <w:t>План работ Рабочей группы по управлению радиочастотным спектром</w:t>
      </w:r>
      <w:r w:rsidR="00A17288" w:rsidRPr="00184D0B">
        <w:rPr>
          <w:rFonts w:cs="Times New Roman"/>
          <w:b/>
          <w:bCs/>
        </w:rPr>
        <w:t xml:space="preserve"> на </w:t>
      </w:r>
      <w:r w:rsidR="00DF00CB" w:rsidRPr="00184D0B">
        <w:rPr>
          <w:rFonts w:cs="Times New Roman"/>
          <w:b/>
          <w:bCs/>
        </w:rPr>
        <w:t>20</w:t>
      </w:r>
      <w:r w:rsidR="00DF00CB">
        <w:rPr>
          <w:rFonts w:cs="Times New Roman"/>
          <w:b/>
          <w:bCs/>
        </w:rPr>
        <w:t>20</w:t>
      </w:r>
      <w:r w:rsidR="006E3B03" w:rsidRPr="00184D0B">
        <w:rPr>
          <w:rFonts w:cs="Times New Roman"/>
          <w:b/>
          <w:bCs/>
        </w:rPr>
        <w:t>-20</w:t>
      </w:r>
      <w:r w:rsidR="00DF00CB">
        <w:rPr>
          <w:rFonts w:cs="Times New Roman"/>
          <w:b/>
          <w:bCs/>
        </w:rPr>
        <w:t>2</w:t>
      </w:r>
      <w:r w:rsidR="00385CA3">
        <w:rPr>
          <w:rFonts w:cs="Times New Roman"/>
          <w:b/>
          <w:bCs/>
        </w:rPr>
        <w:t>1</w:t>
      </w:r>
      <w:r w:rsidR="00A17288" w:rsidRPr="00184D0B">
        <w:rPr>
          <w:rFonts w:cs="Times New Roman"/>
          <w:b/>
          <w:bCs/>
        </w:rPr>
        <w:t xml:space="preserve"> год</w:t>
      </w:r>
      <w:r w:rsidR="006E3B03" w:rsidRPr="00184D0B">
        <w:rPr>
          <w:rFonts w:cs="Times New Roman"/>
          <w:b/>
          <w:bCs/>
        </w:rPr>
        <w:t>а</w:t>
      </w:r>
    </w:p>
    <w:tbl>
      <w:tblPr>
        <w:tblW w:w="1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2843"/>
        <w:gridCol w:w="184"/>
        <w:gridCol w:w="2084"/>
        <w:gridCol w:w="184"/>
        <w:gridCol w:w="7713"/>
        <w:gridCol w:w="1526"/>
      </w:tblGrid>
      <w:tr w:rsidR="00247B0C" w:rsidRPr="00184D0B" w:rsidTr="00574045">
        <w:trPr>
          <w:jc w:val="center"/>
        </w:trPr>
        <w:tc>
          <w:tcPr>
            <w:tcW w:w="516" w:type="dxa"/>
            <w:shd w:val="clear" w:color="auto" w:fill="auto"/>
          </w:tcPr>
          <w:p w:rsidR="00A33022" w:rsidRPr="00184D0B" w:rsidRDefault="00A33022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2843" w:type="dxa"/>
            <w:shd w:val="clear" w:color="auto" w:fill="auto"/>
          </w:tcPr>
          <w:p w:rsidR="00A33022" w:rsidRPr="00184D0B" w:rsidRDefault="00A33022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A33022" w:rsidRPr="00184D0B" w:rsidRDefault="00A33022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Ответственный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="00A33022" w:rsidRPr="00184D0B" w:rsidRDefault="00385CA3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Рассматриваемый вопрос</w:t>
            </w:r>
          </w:p>
        </w:tc>
        <w:tc>
          <w:tcPr>
            <w:tcW w:w="1526" w:type="dxa"/>
            <w:shd w:val="clear" w:color="auto" w:fill="auto"/>
          </w:tcPr>
          <w:p w:rsidR="00A33022" w:rsidRPr="00184D0B" w:rsidRDefault="00A33022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184D0B">
              <w:rPr>
                <w:rFonts w:cs="Times New Roman"/>
                <w:b/>
                <w:bCs/>
              </w:rPr>
              <w:t>Срок</w:t>
            </w:r>
          </w:p>
        </w:tc>
      </w:tr>
      <w:tr w:rsidR="00247B0C" w:rsidRPr="00184D0B" w:rsidTr="00574045">
        <w:trPr>
          <w:jc w:val="center"/>
        </w:trPr>
        <w:tc>
          <w:tcPr>
            <w:tcW w:w="516" w:type="dxa"/>
            <w:shd w:val="clear" w:color="auto" w:fill="auto"/>
          </w:tcPr>
          <w:p w:rsidR="005D4B4F" w:rsidRPr="00184D0B" w:rsidRDefault="00C17F60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5D4B4F" w:rsidRPr="00184D0B" w:rsidRDefault="00C17F60" w:rsidP="00DF54BA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268" w:type="dxa"/>
            <w:gridSpan w:val="2"/>
          </w:tcPr>
          <w:p w:rsidR="005D4B4F" w:rsidRPr="00184D0B" w:rsidRDefault="00C17F60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7897" w:type="dxa"/>
            <w:gridSpan w:val="2"/>
            <w:shd w:val="clear" w:color="auto" w:fill="auto"/>
          </w:tcPr>
          <w:p w:rsidR="005D4B4F" w:rsidRPr="00184D0B" w:rsidRDefault="00C17F60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5D4B4F" w:rsidRPr="00184D0B" w:rsidRDefault="00C17F60">
            <w:pPr>
              <w:pStyle w:val="a5"/>
              <w:snapToGrid w:val="0"/>
              <w:jc w:val="center"/>
              <w:rPr>
                <w:rFonts w:cs="Times New Roman"/>
                <w:b/>
                <w:bCs/>
              </w:rPr>
            </w:pPr>
            <w:r w:rsidRPr="00C17F60">
              <w:rPr>
                <w:rFonts w:cs="Times New Roman"/>
                <w:b/>
                <w:bCs/>
              </w:rPr>
              <w:t>5</w:t>
            </w:r>
          </w:p>
        </w:tc>
      </w:tr>
      <w:tr w:rsidR="00600539" w:rsidRPr="00184D0B" w:rsidTr="00227A7D">
        <w:trPr>
          <w:trHeight w:val="326"/>
          <w:jc w:val="center"/>
        </w:trPr>
        <w:tc>
          <w:tcPr>
            <w:tcW w:w="15050" w:type="dxa"/>
            <w:gridSpan w:val="7"/>
            <w:shd w:val="clear" w:color="auto" w:fill="auto"/>
          </w:tcPr>
          <w:p w:rsidR="00600539" w:rsidRPr="00184D0B" w:rsidRDefault="00C17F60" w:rsidP="0085136C">
            <w:pPr>
              <w:jc w:val="center"/>
              <w:rPr>
                <w:rFonts w:cs="Times New Roman"/>
                <w:b/>
              </w:rPr>
            </w:pPr>
            <w:r w:rsidRPr="00C17F60">
              <w:rPr>
                <w:rFonts w:cs="Times New Roman"/>
                <w:b/>
              </w:rPr>
              <w:t>20</w:t>
            </w:r>
            <w:r w:rsidR="00DF00CB">
              <w:rPr>
                <w:rFonts w:cs="Times New Roman"/>
                <w:b/>
              </w:rPr>
              <w:t>20</w:t>
            </w:r>
            <w:r w:rsidRPr="00C17F60">
              <w:rPr>
                <w:rFonts w:cs="Times New Roman"/>
                <w:b/>
              </w:rPr>
              <w:t xml:space="preserve"> год</w:t>
            </w:r>
          </w:p>
        </w:tc>
      </w:tr>
      <w:tr w:rsidR="00D82953" w:rsidRPr="00184D0B" w:rsidTr="002415BA">
        <w:trPr>
          <w:trHeight w:val="462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C17F60">
              <w:rPr>
                <w:rFonts w:cs="Times New Roman"/>
              </w:rPr>
              <w:t>.</w:t>
            </w: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D82953" w:rsidRPr="00184D0B" w:rsidRDefault="00DF00CB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D82953" w:rsidRPr="00C17F60">
              <w:rPr>
                <w:rFonts w:cs="Times New Roman"/>
              </w:rPr>
              <w:t>-ое заседание РГ РЧС</w:t>
            </w:r>
          </w:p>
        </w:tc>
        <w:tc>
          <w:tcPr>
            <w:tcW w:w="2268" w:type="dxa"/>
            <w:gridSpan w:val="2"/>
          </w:tcPr>
          <w:p w:rsidR="00D82953" w:rsidRDefault="00DF00CB" w:rsidP="005243B4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Озиралина </w:t>
            </w:r>
            <w:proofErr w:type="spellStart"/>
            <w:r>
              <w:rPr>
                <w:rFonts w:cs="Times New Roman"/>
              </w:rPr>
              <w:t>Н.А</w:t>
            </w:r>
            <w:proofErr w:type="spellEnd"/>
            <w:r>
              <w:rPr>
                <w:rFonts w:cs="Times New Roman"/>
              </w:rPr>
              <w:t>./</w:t>
            </w:r>
          </w:p>
          <w:p w:rsidR="00DF00CB" w:rsidRPr="00DF00CB" w:rsidRDefault="00DF00CB" w:rsidP="005243B4">
            <w:pPr>
              <w:pStyle w:val="a5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Шурахов </w:t>
            </w:r>
            <w:proofErr w:type="spellStart"/>
            <w:r>
              <w:rPr>
                <w:rFonts w:cs="Times New Roman"/>
              </w:rPr>
              <w:t>А.А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713" w:type="dxa"/>
            <w:shd w:val="clear" w:color="auto" w:fill="auto"/>
          </w:tcPr>
          <w:p w:rsidR="000230C7" w:rsidRDefault="00385CA3" w:rsidP="005243B4">
            <w:pPr>
              <w:pStyle w:val="a5"/>
              <w:snapToGrid w:val="0"/>
              <w:spacing w:after="120"/>
              <w:jc w:val="both"/>
            </w:pPr>
            <w:r>
              <w:t>Ф</w:t>
            </w:r>
            <w:r w:rsidR="00760353">
              <w:t>ормировани</w:t>
            </w:r>
            <w:r w:rsidR="000230C7">
              <w:t>е</w:t>
            </w:r>
            <w:r w:rsidR="00760353">
              <w:t xml:space="preserve"> </w:t>
            </w:r>
            <w:r w:rsidR="00DF00CB" w:rsidRPr="001B17F2">
              <w:t>Общей таблицы распределения частот стран - участников РСС</w:t>
            </w:r>
            <w:r w:rsidR="00DF00CB">
              <w:t>:</w:t>
            </w:r>
          </w:p>
          <w:p w:rsidR="00DF00CB" w:rsidRDefault="000230C7" w:rsidP="005243B4">
            <w:pPr>
              <w:pStyle w:val="a5"/>
              <w:snapToGrid w:val="0"/>
              <w:spacing w:after="120"/>
              <w:jc w:val="both"/>
            </w:pPr>
            <w:r>
              <w:t xml:space="preserve">- корректировка </w:t>
            </w:r>
            <w:r w:rsidRPr="00E83B30">
              <w:t>1-3</w:t>
            </w:r>
            <w:r>
              <w:t xml:space="preserve"> фрагментов ОТРЧ РСС;</w:t>
            </w:r>
          </w:p>
          <w:p w:rsidR="00FF622F" w:rsidRDefault="00DF00CB" w:rsidP="00FF622F">
            <w:pPr>
              <w:pStyle w:val="a5"/>
              <w:snapToGrid w:val="0"/>
              <w:spacing w:after="120"/>
              <w:jc w:val="both"/>
            </w:pPr>
            <w:r>
              <w:t>-</w:t>
            </w:r>
            <w:r w:rsidR="00FF622F">
              <w:t xml:space="preserve"> </w:t>
            </w:r>
            <w:r w:rsidR="000230C7">
              <w:t xml:space="preserve">рассмотрение представленных </w:t>
            </w:r>
            <w:r w:rsidR="00FF622F">
              <w:t xml:space="preserve">данных </w:t>
            </w:r>
            <w:r w:rsidR="000230C7">
              <w:t>по</w:t>
            </w:r>
            <w:r w:rsidR="00FF622F">
              <w:t xml:space="preserve"> 4-</w:t>
            </w:r>
            <w:r w:rsidR="000230C7">
              <w:t>му</w:t>
            </w:r>
            <w:r w:rsidR="00FF622F">
              <w:t xml:space="preserve"> фрагмент</w:t>
            </w:r>
            <w:r w:rsidR="000230C7">
              <w:t>у</w:t>
            </w:r>
            <w:r w:rsidR="00FF622F">
              <w:t xml:space="preserve"> ОТРЧ РСС;</w:t>
            </w:r>
          </w:p>
          <w:p w:rsidR="00DF00CB" w:rsidRPr="00184D0B" w:rsidRDefault="00FF622F">
            <w:pPr>
              <w:pStyle w:val="a5"/>
              <w:snapToGrid w:val="0"/>
              <w:spacing w:after="120"/>
              <w:jc w:val="both"/>
              <w:rPr>
                <w:rFonts w:cs="Times New Roman"/>
                <w:b/>
                <w:bCs/>
              </w:rPr>
            </w:pPr>
            <w:r w:rsidRPr="00681ED7">
              <w:t xml:space="preserve">- </w:t>
            </w:r>
            <w:r w:rsidR="000230C7">
              <w:t xml:space="preserve">рассмотрение предложений по </w:t>
            </w:r>
            <w:r w:rsidRPr="00681ED7">
              <w:t xml:space="preserve">автоматизации </w:t>
            </w:r>
            <w:proofErr w:type="gramStart"/>
            <w:r w:rsidRPr="00E83B30">
              <w:t xml:space="preserve">формирования </w:t>
            </w:r>
            <w:r w:rsidRPr="00681ED7">
              <w:t>Общей таблицы распределения частот стран-участников</w:t>
            </w:r>
            <w:proofErr w:type="gramEnd"/>
            <w:r w:rsidRPr="00681ED7">
              <w:t xml:space="preserve"> РСС.</w:t>
            </w:r>
            <w:r w:rsidR="00DF00CB">
              <w:t xml:space="preserve">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D82953" w:rsidRPr="00184D0B" w:rsidRDefault="00DF00CB" w:rsidP="0085136C">
            <w:pPr>
              <w:pStyle w:val="a5"/>
              <w:snapToGrid w:val="0"/>
              <w:spacing w:after="120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I-</w:t>
            </w:r>
            <w:r w:rsidR="00D82953" w:rsidRPr="00C17F60">
              <w:rPr>
                <w:rFonts w:cs="Times New Roman"/>
                <w:lang w:val="en-US"/>
              </w:rPr>
              <w:t xml:space="preserve">II </w:t>
            </w:r>
            <w:r w:rsidR="00D82953" w:rsidRPr="00C17F60">
              <w:rPr>
                <w:rFonts w:cs="Times New Roman"/>
              </w:rPr>
              <w:t>квартал 20</w:t>
            </w:r>
            <w:r>
              <w:rPr>
                <w:rFonts w:cs="Times New Roman"/>
                <w:lang w:val="en-US"/>
              </w:rPr>
              <w:t>20</w:t>
            </w:r>
            <w:r w:rsidR="00D82953" w:rsidRPr="00C17F60">
              <w:rPr>
                <w:rFonts w:cs="Times New Roman"/>
              </w:rPr>
              <w:t xml:space="preserve"> г.</w:t>
            </w:r>
          </w:p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480"/>
              <w:jc w:val="center"/>
              <w:outlineLvl w:val="0"/>
              <w:rPr>
                <w:rFonts w:cs="Times New Roman"/>
              </w:rPr>
            </w:pPr>
          </w:p>
        </w:tc>
      </w:tr>
      <w:tr w:rsidR="00D82953" w:rsidRPr="00184D0B" w:rsidTr="00227A7D">
        <w:trPr>
          <w:trHeight w:val="874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D82953" w:rsidRPr="00184D0B" w:rsidRDefault="00DF00CB" w:rsidP="0085136C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Шурахов </w:t>
            </w:r>
            <w:proofErr w:type="spellStart"/>
            <w:r>
              <w:rPr>
                <w:rFonts w:cs="Times New Roman"/>
              </w:rPr>
              <w:t>А.А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7713" w:type="dxa"/>
            <w:shd w:val="clear" w:color="auto" w:fill="auto"/>
          </w:tcPr>
          <w:p w:rsidR="00DF5AD9" w:rsidRDefault="00385CA3" w:rsidP="00DF5AD9">
            <w:pPr>
              <w:spacing w:after="120"/>
              <w:ind w:left="-45"/>
              <w:jc w:val="both"/>
            </w:pPr>
            <w:r>
              <w:t>И</w:t>
            </w:r>
            <w:r w:rsidR="00DF00CB" w:rsidRPr="00D03D0F">
              <w:t>спользовани</w:t>
            </w:r>
            <w:r w:rsidR="000230C7">
              <w:t>е</w:t>
            </w:r>
            <w:r w:rsidR="00DF00CB" w:rsidRPr="00D03D0F">
              <w:t xml:space="preserve"> систем связи на железнодорожном транспорте в странах</w:t>
            </w:r>
            <w:r w:rsidR="0000758B">
              <w:t xml:space="preserve"> </w:t>
            </w:r>
            <w:r w:rsidR="00DF00CB" w:rsidRPr="00D03D0F">
              <w:t>РСС</w:t>
            </w:r>
            <w:r w:rsidR="00760353">
              <w:t>:</w:t>
            </w:r>
          </w:p>
          <w:p w:rsidR="00760353" w:rsidRDefault="00760353" w:rsidP="00DF5AD9">
            <w:pPr>
              <w:spacing w:after="120"/>
              <w:ind w:left="-45"/>
              <w:jc w:val="both"/>
            </w:pPr>
            <w:r>
              <w:t xml:space="preserve">- рассмотрение проекта вопросника по </w:t>
            </w:r>
            <w:r w:rsidRPr="000B43D1">
              <w:t>использовани</w:t>
            </w:r>
            <w:r>
              <w:t>ю</w:t>
            </w:r>
            <w:r w:rsidRPr="000B43D1">
              <w:t xml:space="preserve"> систем связи на железнодорожном транспорте</w:t>
            </w:r>
            <w:r w:rsidR="000230C7">
              <w:t>;</w:t>
            </w:r>
          </w:p>
          <w:p w:rsidR="00760353" w:rsidRPr="00DF00CB" w:rsidRDefault="00760353">
            <w:pPr>
              <w:spacing w:after="120"/>
              <w:ind w:left="-45"/>
              <w:jc w:val="both"/>
              <w:rPr>
                <w:rFonts w:cs="Times New Roman"/>
              </w:rPr>
            </w:pPr>
            <w:r>
              <w:t xml:space="preserve">- рассмотрение предварительного проекта </w:t>
            </w:r>
            <w:r w:rsidR="00ED0815">
              <w:t>О</w:t>
            </w:r>
            <w:r>
              <w:t>тч</w:t>
            </w:r>
            <w:r w:rsidR="000230C7">
              <w:t>ё</w:t>
            </w:r>
            <w:r>
              <w:t xml:space="preserve">та по </w:t>
            </w:r>
            <w:r w:rsidRPr="000B43D1">
              <w:t>использовани</w:t>
            </w:r>
            <w:r>
              <w:t>ю</w:t>
            </w:r>
            <w:r w:rsidRPr="000B43D1">
              <w:t xml:space="preserve"> систем связи на железнодорожном транспорте в странах</w:t>
            </w:r>
            <w:r>
              <w:t xml:space="preserve"> </w:t>
            </w:r>
            <w:r w:rsidRPr="000B43D1">
              <w:t>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D82953" w:rsidRPr="00184D0B" w:rsidTr="00227A7D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D82953" w:rsidRPr="00184D0B" w:rsidRDefault="00DF00CB" w:rsidP="0085136C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Ивашкин А.А. </w:t>
            </w:r>
          </w:p>
        </w:tc>
        <w:tc>
          <w:tcPr>
            <w:tcW w:w="7713" w:type="dxa"/>
            <w:shd w:val="clear" w:color="auto" w:fill="auto"/>
          </w:tcPr>
          <w:p w:rsidR="00760353" w:rsidRDefault="00385CA3" w:rsidP="00CA3FC2">
            <w:pPr>
              <w:pStyle w:val="a5"/>
              <w:snapToGrid w:val="0"/>
              <w:jc w:val="both"/>
            </w:pPr>
            <w:r>
              <w:t>Р</w:t>
            </w:r>
            <w:r w:rsidR="00760353">
              <w:t>адиочастотно</w:t>
            </w:r>
            <w:r>
              <w:t>е</w:t>
            </w:r>
            <w:r w:rsidR="00760353">
              <w:t xml:space="preserve"> обеспечени</w:t>
            </w:r>
            <w:r>
              <w:t>е</w:t>
            </w:r>
            <w:r w:rsidR="00760353">
              <w:t xml:space="preserve"> при проведении </w:t>
            </w:r>
            <w:r w:rsidR="00760353" w:rsidRPr="000B43D1">
              <w:t>массовых мероприятий разного уровня</w:t>
            </w:r>
            <w:r w:rsidR="00760353">
              <w:t xml:space="preserve"> </w:t>
            </w:r>
            <w:r w:rsidR="00DF00CB" w:rsidRPr="00D03D0F">
              <w:t xml:space="preserve"> </w:t>
            </w:r>
            <w:r w:rsidR="00760353">
              <w:t>в странах РСС:</w:t>
            </w:r>
          </w:p>
          <w:p w:rsidR="00DF00CB" w:rsidRPr="00DF00CB" w:rsidRDefault="00DF00CB" w:rsidP="00CA3FC2">
            <w:pPr>
              <w:pStyle w:val="a5"/>
              <w:snapToGrid w:val="0"/>
              <w:jc w:val="both"/>
            </w:pPr>
            <w:r w:rsidRPr="00DF00CB">
              <w:t>- рассмотрение структуры документа</w:t>
            </w:r>
            <w:r w:rsidR="000230C7">
              <w:t>;</w:t>
            </w:r>
          </w:p>
          <w:p w:rsidR="00D82953" w:rsidRPr="00DF00CB" w:rsidRDefault="00DF00CB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DF00CB">
              <w:t>- рассмотрение предварительного проекта Отч</w:t>
            </w:r>
            <w:r w:rsidR="000230C7">
              <w:t>ё</w:t>
            </w:r>
            <w:r w:rsidRPr="00DF00CB">
              <w:t>та о радиочастотном обеспечении массовых</w:t>
            </w:r>
            <w:r w:rsidRPr="00D03D0F">
              <w:t xml:space="preserve"> мероприятий разного уровня</w:t>
            </w:r>
            <w:r w:rsidR="0000758B"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4C54E0" w:rsidRPr="00184D0B" w:rsidTr="001B59EF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4C54E0" w:rsidRPr="00184D0B" w:rsidRDefault="004C54E0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  <w:bookmarkStart w:id="1" w:name="_Hlk19000002"/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4C54E0" w:rsidRPr="00184D0B" w:rsidRDefault="004C54E0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C54E0" w:rsidRPr="001B59EF" w:rsidRDefault="00DF00CB" w:rsidP="0085136C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116EA8">
              <w:rPr>
                <w:bCs/>
              </w:rPr>
              <w:t>Тиянак</w:t>
            </w:r>
            <w:proofErr w:type="spellEnd"/>
            <w:r w:rsidRPr="00116EA8">
              <w:rPr>
                <w:bCs/>
              </w:rPr>
              <w:t xml:space="preserve"> </w:t>
            </w:r>
            <w:proofErr w:type="spellStart"/>
            <w:r w:rsidRPr="00116EA8">
              <w:rPr>
                <w:bCs/>
              </w:rPr>
              <w:t>А.Т</w:t>
            </w:r>
            <w:proofErr w:type="spellEnd"/>
            <w:r w:rsidRPr="00116EA8">
              <w:rPr>
                <w:bCs/>
              </w:rPr>
              <w:t>.</w:t>
            </w:r>
          </w:p>
        </w:tc>
        <w:tc>
          <w:tcPr>
            <w:tcW w:w="7713" w:type="dxa"/>
            <w:shd w:val="clear" w:color="auto" w:fill="FFFFFF" w:themeFill="background1"/>
          </w:tcPr>
          <w:p w:rsidR="00CA3FC2" w:rsidRDefault="00385CA3">
            <w:pPr>
              <w:pStyle w:val="a5"/>
              <w:snapToGrid w:val="0"/>
              <w:jc w:val="both"/>
              <w:rPr>
                <w:rStyle w:val="2"/>
                <w:rFonts w:eastAsia="SimSun"/>
              </w:rPr>
            </w:pPr>
            <w:r>
              <w:rPr>
                <w:rStyle w:val="2"/>
                <w:rFonts w:eastAsia="SimSun"/>
              </w:rPr>
              <w:t>Р</w:t>
            </w:r>
            <w:r w:rsidR="00DF00CB" w:rsidRPr="00AB44C6">
              <w:rPr>
                <w:rStyle w:val="2"/>
                <w:rFonts w:eastAsia="SimSun"/>
              </w:rPr>
              <w:t>егулировани</w:t>
            </w:r>
            <w:r>
              <w:rPr>
                <w:rStyle w:val="2"/>
                <w:rFonts w:eastAsia="SimSun"/>
              </w:rPr>
              <w:t>е</w:t>
            </w:r>
            <w:r w:rsidR="00DF00CB" w:rsidRPr="00AB44C6">
              <w:rPr>
                <w:rStyle w:val="2"/>
                <w:rFonts w:eastAsia="SimSun"/>
              </w:rPr>
              <w:t xml:space="preserve"> и использовани</w:t>
            </w:r>
            <w:r>
              <w:rPr>
                <w:rStyle w:val="2"/>
                <w:rFonts w:eastAsia="SimSun"/>
              </w:rPr>
              <w:t>е</w:t>
            </w:r>
            <w:r w:rsidR="00DF00CB" w:rsidRPr="00AB44C6">
              <w:rPr>
                <w:rStyle w:val="2"/>
                <w:rFonts w:eastAsia="SimSun"/>
              </w:rPr>
              <w:t xml:space="preserve"> систем для предоставления услуг подвижной связи и ШПД в Интернет на подвижных объектах в странах РСС</w:t>
            </w:r>
            <w:r w:rsidR="00760353">
              <w:rPr>
                <w:rStyle w:val="2"/>
                <w:rFonts w:eastAsia="SimSun"/>
              </w:rPr>
              <w:t>:</w:t>
            </w:r>
          </w:p>
          <w:p w:rsidR="000230C7" w:rsidRPr="00544D28" w:rsidRDefault="00900E95" w:rsidP="00544D28">
            <w:pPr>
              <w:spacing w:after="120"/>
              <w:ind w:left="-45"/>
              <w:jc w:val="both"/>
              <w:rPr>
                <w:u w:val="single"/>
              </w:rPr>
            </w:pPr>
            <w:r w:rsidRPr="00544D28">
              <w:t xml:space="preserve">- </w:t>
            </w:r>
            <w:r w:rsidR="00227030" w:rsidRPr="00544D28">
              <w:t>рассмотрение</w:t>
            </w:r>
            <w:r w:rsidR="00544D28">
              <w:t xml:space="preserve"> и</w:t>
            </w:r>
            <w:r w:rsidR="00227030" w:rsidRPr="00544D28">
              <w:t xml:space="preserve"> </w:t>
            </w:r>
            <w:r w:rsidR="000230C7" w:rsidRPr="00544D28">
              <w:t>обобщен</w:t>
            </w:r>
            <w:r w:rsidR="00544D28" w:rsidRPr="00544D28">
              <w:t>ие</w:t>
            </w:r>
            <w:r w:rsidR="000230C7" w:rsidRPr="00544D28">
              <w:t xml:space="preserve"> </w:t>
            </w:r>
            <w:r w:rsidR="00227030" w:rsidRPr="00544D28">
              <w:t xml:space="preserve">ответов АС РСС на </w:t>
            </w:r>
            <w:r w:rsidR="000230C7" w:rsidRPr="00544D28">
              <w:t>Вопросник;</w:t>
            </w:r>
          </w:p>
          <w:p w:rsidR="00760353" w:rsidRPr="001B59EF" w:rsidRDefault="00227030">
            <w:pPr>
              <w:spacing w:after="120"/>
              <w:ind w:left="-45"/>
              <w:jc w:val="both"/>
              <w:rPr>
                <w:rFonts w:cs="Times New Roman"/>
              </w:rPr>
            </w:pPr>
            <w:r w:rsidRPr="00544D28">
              <w:t xml:space="preserve">- рассмотрение </w:t>
            </w:r>
            <w:r w:rsidR="00900E95" w:rsidRPr="00544D28">
              <w:t>п</w:t>
            </w:r>
            <w:r w:rsidR="00544D28" w:rsidRPr="00544D28">
              <w:t xml:space="preserve">редварительного проекта Отчета по </w:t>
            </w:r>
            <w:r w:rsidR="00544D28">
              <w:rPr>
                <w:rStyle w:val="2"/>
                <w:rFonts w:eastAsia="SimSun"/>
              </w:rPr>
              <w:t>р</w:t>
            </w:r>
            <w:r w:rsidR="00544D28" w:rsidRPr="00AB44C6">
              <w:rPr>
                <w:rStyle w:val="2"/>
                <w:rFonts w:eastAsia="SimSun"/>
              </w:rPr>
              <w:t>егулировани</w:t>
            </w:r>
            <w:r w:rsidR="00544D28">
              <w:rPr>
                <w:rStyle w:val="2"/>
                <w:rFonts w:eastAsia="SimSun"/>
              </w:rPr>
              <w:t>ю</w:t>
            </w:r>
            <w:r w:rsidR="00544D28" w:rsidRPr="00AB44C6">
              <w:rPr>
                <w:rStyle w:val="2"/>
                <w:rFonts w:eastAsia="SimSun"/>
              </w:rPr>
              <w:t xml:space="preserve"> и </w:t>
            </w:r>
            <w:r w:rsidR="00544D28" w:rsidRPr="00AB44C6">
              <w:rPr>
                <w:rStyle w:val="2"/>
                <w:rFonts w:eastAsia="SimSun"/>
              </w:rPr>
              <w:lastRenderedPageBreak/>
              <w:t>использовани</w:t>
            </w:r>
            <w:r w:rsidR="00544D28">
              <w:rPr>
                <w:rStyle w:val="2"/>
                <w:rFonts w:eastAsia="SimSun"/>
              </w:rPr>
              <w:t>ю</w:t>
            </w:r>
            <w:r w:rsidR="00544D28" w:rsidRPr="00AB44C6">
              <w:rPr>
                <w:rStyle w:val="2"/>
                <w:rFonts w:eastAsia="SimSun"/>
              </w:rPr>
              <w:t xml:space="preserve"> систем для предоставления услуг подвижной связи и ШПД в Интернет на подвижных объектах в странах РСС</w:t>
            </w:r>
            <w:r w:rsidR="00544D28">
              <w:rPr>
                <w:rStyle w:val="2"/>
                <w:rFonts w:eastAsia="SimSun"/>
              </w:rP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4C54E0" w:rsidRPr="00184D0B" w:rsidRDefault="004C54E0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D82953" w:rsidRPr="00184D0B" w:rsidTr="001B59EF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D82953" w:rsidRPr="005243B4" w:rsidRDefault="00DF00CB" w:rsidP="0085136C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D03D0F">
              <w:t>Темирбаева</w:t>
            </w:r>
            <w:proofErr w:type="spellEnd"/>
            <w:r w:rsidRPr="00D03D0F">
              <w:t xml:space="preserve"> А. С.</w:t>
            </w:r>
          </w:p>
        </w:tc>
        <w:tc>
          <w:tcPr>
            <w:tcW w:w="7713" w:type="dxa"/>
            <w:shd w:val="clear" w:color="auto" w:fill="FFFFFF" w:themeFill="background1"/>
          </w:tcPr>
          <w:p w:rsidR="00D82953" w:rsidRDefault="00385CA3" w:rsidP="000E255C">
            <w:pPr>
              <w:pStyle w:val="a5"/>
              <w:snapToGrid w:val="0"/>
              <w:jc w:val="both"/>
            </w:pPr>
            <w:r>
              <w:t>И</w:t>
            </w:r>
            <w:r w:rsidR="00760353">
              <w:t>спользовани</w:t>
            </w:r>
            <w:r>
              <w:t>е</w:t>
            </w:r>
            <w:r w:rsidR="00760353">
              <w:t xml:space="preserve"> систем</w:t>
            </w:r>
            <w:r w:rsidR="00DF00CB">
              <w:t xml:space="preserve"> </w:t>
            </w:r>
            <w:proofErr w:type="spellStart"/>
            <w:r w:rsidR="00DF00CB" w:rsidRPr="001B17F2">
              <w:t>LoRaWAN</w:t>
            </w:r>
            <w:proofErr w:type="spellEnd"/>
            <w:r w:rsidR="00DF00CB">
              <w:t xml:space="preserve"> в странах РСС</w:t>
            </w:r>
            <w:r w:rsidR="00760353">
              <w:t>:</w:t>
            </w:r>
          </w:p>
          <w:p w:rsidR="00DB744E" w:rsidRPr="001B59EF" w:rsidRDefault="00544D28" w:rsidP="00DB744E">
            <w:pPr>
              <w:pStyle w:val="a5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рассмотрение проекта Отчёта по </w:t>
            </w:r>
            <w:r>
              <w:t xml:space="preserve">использованию систем </w:t>
            </w:r>
            <w:proofErr w:type="spellStart"/>
            <w:r w:rsidRPr="001B17F2">
              <w:t>LoRaWAN</w:t>
            </w:r>
            <w:proofErr w:type="spellEnd"/>
            <w:r>
              <w:t xml:space="preserve"> </w:t>
            </w:r>
            <w:r>
              <w:br/>
              <w:t>в странах РСС.</w:t>
            </w:r>
          </w:p>
        </w:tc>
        <w:tc>
          <w:tcPr>
            <w:tcW w:w="1526" w:type="dxa"/>
            <w:vMerge/>
            <w:shd w:val="clear" w:color="auto" w:fill="auto"/>
          </w:tcPr>
          <w:p w:rsidR="00D82953" w:rsidRPr="00184D0B" w:rsidRDefault="00D82953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F33F1E" w:rsidRPr="00184D0B" w:rsidTr="00DD7363">
        <w:trPr>
          <w:trHeight w:val="731"/>
          <w:jc w:val="center"/>
        </w:trPr>
        <w:tc>
          <w:tcPr>
            <w:tcW w:w="516" w:type="dxa"/>
            <w:shd w:val="clear" w:color="auto" w:fill="auto"/>
          </w:tcPr>
          <w:p w:rsidR="00F33F1E" w:rsidRPr="00184D0B" w:rsidRDefault="00F33F1E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F33F1E" w:rsidRPr="00184D0B" w:rsidRDefault="00F33F1E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33F1E" w:rsidRPr="00DD7363" w:rsidRDefault="00F33F1E" w:rsidP="0085136C">
            <w:pPr>
              <w:pStyle w:val="a5"/>
              <w:snapToGrid w:val="0"/>
            </w:pPr>
            <w:r w:rsidRPr="00DD7363">
              <w:t xml:space="preserve">Кизима </w:t>
            </w:r>
            <w:proofErr w:type="spellStart"/>
            <w:r w:rsidRPr="00DD7363">
              <w:t>С.В</w:t>
            </w:r>
            <w:proofErr w:type="spellEnd"/>
            <w:r w:rsidRPr="00DD7363">
              <w:t>.</w:t>
            </w:r>
          </w:p>
        </w:tc>
        <w:tc>
          <w:tcPr>
            <w:tcW w:w="7713" w:type="dxa"/>
            <w:shd w:val="clear" w:color="auto" w:fill="auto"/>
          </w:tcPr>
          <w:p w:rsidR="00F33F1E" w:rsidRPr="00DD7363" w:rsidRDefault="007E46BE" w:rsidP="007E46BE">
            <w:pPr>
              <w:pStyle w:val="a5"/>
              <w:snapToGrid w:val="0"/>
              <w:jc w:val="both"/>
            </w:pPr>
            <w:r w:rsidRPr="00DD7363">
              <w:t>Оценка электромагнитной и помеховой обстановки</w:t>
            </w:r>
            <w:r w:rsidR="00544D28">
              <w:t xml:space="preserve"> в полосах радиочастот защищаемых РЭС и радиослужб</w:t>
            </w:r>
            <w:r w:rsidRPr="00DD7363">
              <w:t>:</w:t>
            </w:r>
          </w:p>
          <w:p w:rsidR="00DD7363" w:rsidRDefault="007E46BE" w:rsidP="00544D28">
            <w:pPr>
              <w:pStyle w:val="a5"/>
              <w:snapToGrid w:val="0"/>
              <w:jc w:val="both"/>
            </w:pPr>
            <w:r w:rsidRPr="00DD7363">
              <w:t xml:space="preserve">- </w:t>
            </w:r>
            <w:r w:rsidR="00DD7363">
              <w:t>рассмотрение</w:t>
            </w:r>
            <w:r w:rsidRPr="00DD7363">
              <w:t xml:space="preserve"> структур</w:t>
            </w:r>
            <w:r w:rsidR="00DD7363">
              <w:t>ы</w:t>
            </w:r>
            <w:r w:rsidRPr="00DD7363">
              <w:t xml:space="preserve"> проекта </w:t>
            </w:r>
            <w:r w:rsidR="005268AE" w:rsidRPr="00DD7363">
              <w:t>Рекомендаций по практическо</w:t>
            </w:r>
            <w:r w:rsidR="004C101F">
              <w:t>й</w:t>
            </w:r>
            <w:r w:rsidR="005268AE" w:rsidRPr="00DD7363">
              <w:t xml:space="preserve"> оценке электромагнитной и помеховой обстановки в заданной полосе радиочастот в точке места проведения измерений</w:t>
            </w:r>
            <w:r w:rsidR="00544D28">
              <w:t>;</w:t>
            </w:r>
          </w:p>
          <w:p w:rsidR="00544D28" w:rsidRPr="00DD7363" w:rsidRDefault="00544D28" w:rsidP="00544D28">
            <w:pPr>
              <w:pStyle w:val="a5"/>
              <w:snapToGrid w:val="0"/>
              <w:jc w:val="both"/>
            </w:pPr>
            <w:r>
              <w:t>- рассмотрение предложений по содержанию проекта Рекомендации.</w:t>
            </w:r>
          </w:p>
        </w:tc>
        <w:tc>
          <w:tcPr>
            <w:tcW w:w="1526" w:type="dxa"/>
            <w:shd w:val="clear" w:color="auto" w:fill="auto"/>
          </w:tcPr>
          <w:p w:rsidR="00F33F1E" w:rsidRPr="00184D0B" w:rsidRDefault="00F33F1E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bookmarkEnd w:id="1"/>
      <w:tr w:rsidR="0000758B" w:rsidRPr="00184D0B" w:rsidTr="001B59EF">
        <w:trPr>
          <w:trHeight w:val="731"/>
          <w:jc w:val="center"/>
        </w:trPr>
        <w:tc>
          <w:tcPr>
            <w:tcW w:w="516" w:type="dxa"/>
            <w:shd w:val="clear" w:color="auto" w:fill="auto"/>
          </w:tcPr>
          <w:p w:rsidR="0000758B" w:rsidRPr="00184D0B" w:rsidRDefault="0000758B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00758B" w:rsidRPr="00184D0B" w:rsidRDefault="0000758B" w:rsidP="0085136C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00758B" w:rsidRPr="00DF00CB" w:rsidRDefault="0000758B" w:rsidP="0085136C">
            <w:pPr>
              <w:pStyle w:val="a5"/>
              <w:snapToGrid w:val="0"/>
            </w:pPr>
            <w:r>
              <w:t>Рабочая группа</w:t>
            </w:r>
          </w:p>
        </w:tc>
        <w:tc>
          <w:tcPr>
            <w:tcW w:w="7713" w:type="dxa"/>
            <w:shd w:val="clear" w:color="auto" w:fill="FFFFFF" w:themeFill="background1"/>
          </w:tcPr>
          <w:p w:rsidR="0000758B" w:rsidRDefault="0000758B" w:rsidP="00DB744E">
            <w:pPr>
              <w:pStyle w:val="a5"/>
              <w:snapToGrid w:val="0"/>
              <w:jc w:val="both"/>
            </w:pPr>
            <w:r>
              <w:t xml:space="preserve">Определение новых направлений работы группы по результатам </w:t>
            </w:r>
            <w:r w:rsidR="00760353">
              <w:t>Всемирной конференции радиосвязи 2019 г.</w:t>
            </w:r>
            <w:r w:rsidR="00DB744E">
              <w:t xml:space="preserve"> и по предложениям участников РГ РЧС.</w:t>
            </w:r>
            <w:r w:rsidR="00385CA3"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00758B" w:rsidRPr="00184D0B" w:rsidRDefault="0000758B" w:rsidP="0085136C">
            <w:pPr>
              <w:pStyle w:val="a5"/>
              <w:keepNext/>
              <w:keepLines/>
              <w:snapToGrid w:val="0"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00758B" w:rsidRPr="00184D0B" w:rsidTr="00227A7D">
        <w:trPr>
          <w:trHeight w:val="731"/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00758B" w:rsidRPr="00184D0B" w:rsidRDefault="0000758B" w:rsidP="0000758B">
            <w:pPr>
              <w:pStyle w:val="a5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184D0B">
              <w:rPr>
                <w:rFonts w:cs="Times New Roman"/>
              </w:rPr>
              <w:t xml:space="preserve">. </w:t>
            </w:r>
          </w:p>
          <w:p w:rsidR="0000758B" w:rsidRPr="00184D0B" w:rsidRDefault="0000758B" w:rsidP="0000758B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 w:val="restart"/>
            <w:shd w:val="clear" w:color="auto" w:fill="auto"/>
          </w:tcPr>
          <w:p w:rsidR="0000758B" w:rsidRPr="00184D0B" w:rsidRDefault="0000758B" w:rsidP="0000758B">
            <w:pPr>
              <w:pStyle w:val="a5"/>
              <w:snapToGrid w:val="0"/>
              <w:jc w:val="center"/>
              <w:rPr>
                <w:rFonts w:cs="Times New Roman"/>
              </w:rPr>
            </w:pPr>
            <w:r w:rsidRPr="00184D0B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184D0B">
              <w:rPr>
                <w:rFonts w:cs="Times New Roman"/>
              </w:rPr>
              <w:t>-ое заседание РГ РЧС</w:t>
            </w:r>
          </w:p>
        </w:tc>
        <w:tc>
          <w:tcPr>
            <w:tcW w:w="2268" w:type="dxa"/>
            <w:gridSpan w:val="2"/>
          </w:tcPr>
          <w:p w:rsidR="0000758B" w:rsidRDefault="0000758B" w:rsidP="0000758B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Озиралина </w:t>
            </w:r>
            <w:proofErr w:type="spellStart"/>
            <w:r>
              <w:rPr>
                <w:rFonts w:cs="Times New Roman"/>
              </w:rPr>
              <w:t>Н.А</w:t>
            </w:r>
            <w:proofErr w:type="spellEnd"/>
            <w:r>
              <w:rPr>
                <w:rFonts w:cs="Times New Roman"/>
              </w:rPr>
              <w:t>./</w:t>
            </w:r>
          </w:p>
          <w:p w:rsidR="0000758B" w:rsidRPr="00184D0B" w:rsidRDefault="0000758B" w:rsidP="0000758B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Шурахов </w:t>
            </w:r>
            <w:proofErr w:type="spellStart"/>
            <w:r>
              <w:rPr>
                <w:rFonts w:cs="Times New Roman"/>
              </w:rPr>
              <w:t>А.А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7713" w:type="dxa"/>
            <w:shd w:val="clear" w:color="auto" w:fill="auto"/>
          </w:tcPr>
          <w:p w:rsidR="0000758B" w:rsidRDefault="0000758B" w:rsidP="0000758B">
            <w:pPr>
              <w:pStyle w:val="a5"/>
              <w:snapToGrid w:val="0"/>
              <w:spacing w:after="120"/>
              <w:jc w:val="both"/>
            </w:pPr>
            <w:r w:rsidRPr="001B17F2">
              <w:t>Общ</w:t>
            </w:r>
            <w:r w:rsidR="00385CA3">
              <w:t>ая</w:t>
            </w:r>
            <w:r w:rsidRPr="001B17F2">
              <w:t xml:space="preserve"> таблиц</w:t>
            </w:r>
            <w:r w:rsidR="00385CA3">
              <w:t>а</w:t>
            </w:r>
            <w:r w:rsidRPr="001B17F2">
              <w:t xml:space="preserve"> распределения частот стран - участников РСС</w:t>
            </w:r>
            <w:r>
              <w:t>:</w:t>
            </w:r>
          </w:p>
          <w:p w:rsidR="00FF622F" w:rsidRPr="004F3253" w:rsidRDefault="0000758B" w:rsidP="00FF622F">
            <w:pPr>
              <w:pStyle w:val="a5"/>
              <w:snapToGrid w:val="0"/>
              <w:spacing w:after="120"/>
              <w:jc w:val="both"/>
            </w:pPr>
            <w:r>
              <w:t>-</w:t>
            </w:r>
            <w:r w:rsidR="00FF622F" w:rsidRPr="00E83B30">
              <w:t xml:space="preserve"> </w:t>
            </w:r>
            <w:r w:rsidR="00DB744E">
              <w:t>представление</w:t>
            </w:r>
            <w:r w:rsidR="00FF622F">
              <w:t xml:space="preserve"> 4 фрагмента ОТРЧ РСС</w:t>
            </w:r>
            <w:r w:rsidR="00FF622F" w:rsidRPr="00E83B30">
              <w:t>;</w:t>
            </w:r>
            <w:r w:rsidR="00FF622F">
              <w:t xml:space="preserve"> </w:t>
            </w:r>
          </w:p>
          <w:p w:rsidR="00FF622F" w:rsidRPr="004F3253" w:rsidRDefault="00FF622F" w:rsidP="00FF622F">
            <w:pPr>
              <w:pStyle w:val="a5"/>
              <w:snapToGrid w:val="0"/>
              <w:spacing w:after="120"/>
              <w:jc w:val="both"/>
            </w:pPr>
            <w:r>
              <w:t>-</w:t>
            </w:r>
            <w:r w:rsidRPr="00E83B30">
              <w:t xml:space="preserve"> </w:t>
            </w:r>
            <w:r>
              <w:t>корректировка, при необходимости, 1-</w:t>
            </w:r>
            <w:r w:rsidR="00DB744E">
              <w:t>4</w:t>
            </w:r>
            <w:r>
              <w:t xml:space="preserve"> фрагментов ОТРЧ РСС;</w:t>
            </w:r>
          </w:p>
          <w:p w:rsidR="0000758B" w:rsidRPr="00184D0B" w:rsidRDefault="00FF622F" w:rsidP="00DB744E">
            <w:pPr>
              <w:pStyle w:val="a5"/>
              <w:snapToGrid w:val="0"/>
              <w:spacing w:after="120"/>
              <w:jc w:val="both"/>
              <w:rPr>
                <w:rFonts w:cs="Times New Roman"/>
              </w:rPr>
            </w:pPr>
            <w:r>
              <w:t>-</w:t>
            </w:r>
            <w:r w:rsidRPr="001B17F2">
              <w:t xml:space="preserve"> </w:t>
            </w:r>
            <w:r w:rsidR="00DB744E">
              <w:t xml:space="preserve">рассмотрение предложений по </w:t>
            </w:r>
            <w:r w:rsidRPr="00342357">
              <w:t>сопровождению Общей таблицы распределения частот стран-участников РСС.</w:t>
            </w:r>
            <w:r w:rsidR="0000758B">
              <w:t xml:space="preserve">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00758B" w:rsidRPr="00184D0B" w:rsidRDefault="0000758B" w:rsidP="000075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III-</w:t>
            </w:r>
            <w:r w:rsidRPr="00184D0B">
              <w:rPr>
                <w:rFonts w:cs="Times New Roman"/>
                <w:lang w:val="en-US"/>
              </w:rPr>
              <w:t xml:space="preserve">IV </w:t>
            </w:r>
            <w:r w:rsidRPr="00184D0B">
              <w:rPr>
                <w:rFonts w:cs="Times New Roman"/>
              </w:rPr>
              <w:t>квартал 20</w:t>
            </w:r>
            <w:r>
              <w:rPr>
                <w:rFonts w:cs="Times New Roman"/>
                <w:lang w:val="en-US"/>
              </w:rPr>
              <w:t>20</w:t>
            </w:r>
            <w:r w:rsidRPr="00184D0B">
              <w:rPr>
                <w:rFonts w:cs="Times New Roman"/>
              </w:rPr>
              <w:t xml:space="preserve"> г.</w:t>
            </w:r>
          </w:p>
        </w:tc>
      </w:tr>
      <w:tr w:rsidR="00760353" w:rsidRPr="00184D0B" w:rsidTr="00227A7D">
        <w:trPr>
          <w:trHeight w:val="731"/>
          <w:jc w:val="center"/>
        </w:trPr>
        <w:tc>
          <w:tcPr>
            <w:tcW w:w="516" w:type="dxa"/>
            <w:vMerge/>
            <w:shd w:val="clear" w:color="auto" w:fill="auto"/>
          </w:tcPr>
          <w:p w:rsidR="00760353" w:rsidRPr="00184D0B" w:rsidRDefault="00760353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760353" w:rsidRPr="00184D0B" w:rsidRDefault="00760353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760353" w:rsidRPr="00184D0B" w:rsidRDefault="00760353" w:rsidP="00760353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Шурахов </w:t>
            </w:r>
            <w:proofErr w:type="spellStart"/>
            <w:r>
              <w:rPr>
                <w:rFonts w:cs="Times New Roman"/>
              </w:rPr>
              <w:t>А.А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  <w:tc>
          <w:tcPr>
            <w:tcW w:w="7713" w:type="dxa"/>
            <w:shd w:val="clear" w:color="auto" w:fill="auto"/>
          </w:tcPr>
          <w:p w:rsidR="00760353" w:rsidRDefault="00385CA3" w:rsidP="00760353">
            <w:pPr>
              <w:spacing w:after="120"/>
              <w:ind w:left="-45"/>
              <w:jc w:val="both"/>
            </w:pPr>
            <w:r>
              <w:t>И</w:t>
            </w:r>
            <w:r w:rsidR="00760353" w:rsidRPr="000B43D1">
              <w:t>спользовани</w:t>
            </w:r>
            <w:r>
              <w:t>е</w:t>
            </w:r>
            <w:r w:rsidR="00760353" w:rsidRPr="000B43D1">
              <w:t xml:space="preserve"> систем связи на железнодорожном транспорте в странах</w:t>
            </w:r>
            <w:r w:rsidR="00760353">
              <w:t xml:space="preserve"> </w:t>
            </w:r>
            <w:r w:rsidR="00760353" w:rsidRPr="000B43D1">
              <w:t>РСС</w:t>
            </w:r>
            <w:r w:rsidR="00760353">
              <w:t>:</w:t>
            </w:r>
          </w:p>
          <w:p w:rsidR="00760353" w:rsidRDefault="00760353" w:rsidP="00760353">
            <w:pPr>
              <w:spacing w:after="120"/>
              <w:ind w:left="-45"/>
              <w:jc w:val="both"/>
            </w:pPr>
            <w:r>
              <w:t xml:space="preserve">- рассмотрение </w:t>
            </w:r>
            <w:r w:rsidR="00E71A22">
              <w:t xml:space="preserve">и обобщение </w:t>
            </w:r>
            <w:r>
              <w:t xml:space="preserve">ответов на вопросник по </w:t>
            </w:r>
            <w:r w:rsidRPr="000B43D1">
              <w:t>использовани</w:t>
            </w:r>
            <w:r>
              <w:t>ю</w:t>
            </w:r>
            <w:r w:rsidRPr="000B43D1">
              <w:t xml:space="preserve"> систем связи на железнодорожном транспорте</w:t>
            </w:r>
            <w:r w:rsidR="00E71A22">
              <w:t>;</w:t>
            </w:r>
          </w:p>
          <w:p w:rsidR="00760353" w:rsidRPr="00184D0B" w:rsidRDefault="00760353" w:rsidP="00D03D0F">
            <w:pPr>
              <w:pStyle w:val="a5"/>
              <w:snapToGrid w:val="0"/>
              <w:jc w:val="both"/>
              <w:rPr>
                <w:kern w:val="24"/>
              </w:rPr>
            </w:pPr>
            <w:r>
              <w:t xml:space="preserve">- рассмотрение проекта </w:t>
            </w:r>
            <w:r w:rsidR="00ED0815">
              <w:t>Отч</w:t>
            </w:r>
            <w:r w:rsidR="00E71A22">
              <w:t>ё</w:t>
            </w:r>
            <w:r w:rsidR="00ED0815">
              <w:t xml:space="preserve">та </w:t>
            </w:r>
            <w:r>
              <w:t xml:space="preserve">по </w:t>
            </w:r>
            <w:r w:rsidRPr="000B43D1">
              <w:t>использовани</w:t>
            </w:r>
            <w:r>
              <w:t>ю</w:t>
            </w:r>
            <w:r w:rsidRPr="000B43D1">
              <w:t xml:space="preserve"> систем связи на железнодорожном транспорте в странах</w:t>
            </w:r>
            <w:r>
              <w:t xml:space="preserve"> </w:t>
            </w:r>
            <w:r w:rsidRPr="000B43D1">
              <w:t>РСС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760353" w:rsidRPr="00184D0B" w:rsidRDefault="00760353" w:rsidP="00760353">
            <w:pPr>
              <w:jc w:val="center"/>
              <w:rPr>
                <w:rFonts w:cs="Times New Roman"/>
              </w:rPr>
            </w:pPr>
          </w:p>
        </w:tc>
      </w:tr>
      <w:tr w:rsidR="00760353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760353" w:rsidRPr="00184D0B" w:rsidRDefault="00760353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760353" w:rsidRPr="00184D0B" w:rsidRDefault="00760353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760353" w:rsidRPr="00184D0B" w:rsidRDefault="00760353" w:rsidP="00760353">
            <w:pPr>
              <w:pStyle w:val="a5"/>
              <w:snapToGrid w:val="0"/>
              <w:rPr>
                <w:rFonts w:cs="Times New Roman"/>
              </w:rPr>
            </w:pPr>
            <w:proofErr w:type="spellStart"/>
            <w:r w:rsidRPr="00116EA8">
              <w:rPr>
                <w:bCs/>
              </w:rPr>
              <w:t>Тиянак</w:t>
            </w:r>
            <w:proofErr w:type="spellEnd"/>
            <w:r w:rsidRPr="00116EA8">
              <w:rPr>
                <w:bCs/>
              </w:rPr>
              <w:t xml:space="preserve"> </w:t>
            </w:r>
            <w:proofErr w:type="spellStart"/>
            <w:r w:rsidRPr="00116EA8">
              <w:rPr>
                <w:bCs/>
              </w:rPr>
              <w:t>А.Т</w:t>
            </w:r>
            <w:proofErr w:type="spellEnd"/>
            <w:r w:rsidRPr="00116EA8">
              <w:rPr>
                <w:bCs/>
              </w:rPr>
              <w:t>.</w:t>
            </w:r>
          </w:p>
        </w:tc>
        <w:tc>
          <w:tcPr>
            <w:tcW w:w="7713" w:type="dxa"/>
            <w:shd w:val="clear" w:color="auto" w:fill="auto"/>
          </w:tcPr>
          <w:p w:rsidR="00760353" w:rsidRDefault="00385CA3" w:rsidP="00760353">
            <w:pPr>
              <w:pStyle w:val="a5"/>
              <w:snapToGrid w:val="0"/>
              <w:jc w:val="both"/>
              <w:rPr>
                <w:rStyle w:val="2"/>
                <w:rFonts w:eastAsia="SimSun"/>
              </w:rPr>
            </w:pPr>
            <w:r>
              <w:rPr>
                <w:rStyle w:val="2"/>
                <w:rFonts w:eastAsia="SimSun"/>
              </w:rPr>
              <w:t>Р</w:t>
            </w:r>
            <w:r w:rsidRPr="00AB44C6">
              <w:rPr>
                <w:rStyle w:val="2"/>
                <w:rFonts w:eastAsia="SimSun"/>
              </w:rPr>
              <w:t>егулирование</w:t>
            </w:r>
            <w:r w:rsidR="00760353" w:rsidRPr="00AB44C6">
              <w:rPr>
                <w:rStyle w:val="2"/>
                <w:rFonts w:eastAsia="SimSun"/>
              </w:rPr>
              <w:t xml:space="preserve"> и использовани</w:t>
            </w:r>
            <w:r>
              <w:rPr>
                <w:rStyle w:val="2"/>
                <w:rFonts w:eastAsia="SimSun"/>
              </w:rPr>
              <w:t>е</w:t>
            </w:r>
            <w:r w:rsidR="00760353" w:rsidRPr="00AB44C6">
              <w:rPr>
                <w:rStyle w:val="2"/>
                <w:rFonts w:eastAsia="SimSun"/>
              </w:rPr>
              <w:t xml:space="preserve"> систем для предоставления услуг подвижной связи и ШПД в Интернет на подвижных объектах в странах РСС</w:t>
            </w:r>
            <w:r w:rsidR="00E71A22">
              <w:rPr>
                <w:rStyle w:val="2"/>
                <w:rFonts w:eastAsia="SimSun"/>
              </w:rPr>
              <w:t>:</w:t>
            </w:r>
          </w:p>
          <w:p w:rsidR="00900E95" w:rsidRPr="00E71A22" w:rsidRDefault="00900E95" w:rsidP="00E71A22">
            <w:pPr>
              <w:pStyle w:val="a5"/>
              <w:snapToGrid w:val="0"/>
              <w:jc w:val="both"/>
              <w:rPr>
                <w:rFonts w:cs="Times New Roman"/>
              </w:rPr>
            </w:pPr>
            <w:r w:rsidRPr="00E71A22">
              <w:t>- рассмотрение проекта Отч</w:t>
            </w:r>
            <w:r w:rsidR="00E71A22" w:rsidRPr="00E71A22">
              <w:t>ёта</w:t>
            </w:r>
            <w:r w:rsidRPr="00E71A22">
              <w:t xml:space="preserve"> по </w:t>
            </w:r>
            <w:r w:rsidRPr="00E71A22">
              <w:rPr>
                <w:rStyle w:val="2"/>
                <w:rFonts w:eastAsia="SimSun"/>
                <w:color w:val="auto"/>
                <w:sz w:val="24"/>
                <w:szCs w:val="24"/>
              </w:rPr>
              <w:t xml:space="preserve">использованию систем для предоставления услуг подвижной связи и ШПД в Интернет на </w:t>
            </w:r>
            <w:r w:rsidRPr="00E71A22">
              <w:rPr>
                <w:rStyle w:val="2"/>
                <w:rFonts w:eastAsia="SimSun"/>
                <w:color w:val="auto"/>
                <w:sz w:val="24"/>
                <w:szCs w:val="24"/>
              </w:rPr>
              <w:lastRenderedPageBreak/>
              <w:t>подвижных объектах в странах РСС</w:t>
            </w:r>
            <w:r w:rsidRPr="00E71A22"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760353" w:rsidRPr="00184D0B" w:rsidRDefault="00760353" w:rsidP="00760353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0361C2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0361C2" w:rsidRPr="00184D0B" w:rsidRDefault="000361C2" w:rsidP="00132032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0361C2" w:rsidRPr="00C17F60" w:rsidRDefault="000361C2" w:rsidP="002415BA">
            <w:pPr>
              <w:pStyle w:val="a5"/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uz-Cyrl-UZ"/>
              </w:rPr>
              <w:t>Ивашкин А.А.</w:t>
            </w:r>
          </w:p>
        </w:tc>
        <w:tc>
          <w:tcPr>
            <w:tcW w:w="7713" w:type="dxa"/>
            <w:shd w:val="clear" w:color="auto" w:fill="auto"/>
          </w:tcPr>
          <w:p w:rsidR="00760353" w:rsidRDefault="00385CA3" w:rsidP="00760353">
            <w:pPr>
              <w:pStyle w:val="a5"/>
              <w:snapToGrid w:val="0"/>
              <w:jc w:val="both"/>
            </w:pPr>
            <w:r>
              <w:t>Р</w:t>
            </w:r>
            <w:r w:rsidR="00760353">
              <w:t>адиочастотно</w:t>
            </w:r>
            <w:r>
              <w:t>е</w:t>
            </w:r>
            <w:r w:rsidR="00760353">
              <w:t xml:space="preserve"> обеспечени</w:t>
            </w:r>
            <w:r>
              <w:t>е</w:t>
            </w:r>
            <w:r w:rsidR="00760353">
              <w:t xml:space="preserve"> </w:t>
            </w:r>
            <w:r w:rsidR="00760353" w:rsidRPr="000B43D1">
              <w:t>массовых мероприятий разного уровня</w:t>
            </w:r>
            <w:r w:rsidR="00760353">
              <w:t xml:space="preserve"> </w:t>
            </w:r>
            <w:r w:rsidR="00760353" w:rsidRPr="000B43D1">
              <w:t>в</w:t>
            </w:r>
            <w:r w:rsidR="00760353">
              <w:t xml:space="preserve"> странах РСС:</w:t>
            </w:r>
          </w:p>
          <w:p w:rsidR="000361C2" w:rsidRPr="00022CAE" w:rsidRDefault="00760353" w:rsidP="00E71A22">
            <w:pPr>
              <w:pStyle w:val="a5"/>
              <w:snapToGrid w:val="0"/>
              <w:jc w:val="both"/>
              <w:rPr>
                <w:rFonts w:cs="Times New Roman"/>
                <w:lang w:val="uz-Cyrl-UZ"/>
              </w:rPr>
            </w:pPr>
            <w:r w:rsidRPr="000B43D1">
              <w:t>- рассмотрение проекта Отч</w:t>
            </w:r>
            <w:r w:rsidR="00E71A22">
              <w:t>ё</w:t>
            </w:r>
            <w:r w:rsidRPr="000B43D1">
              <w:t>та о радиочастотном обеспечении массовых мероприятий разного уровня</w:t>
            </w:r>
            <w:r>
              <w:t>.</w:t>
            </w:r>
          </w:p>
        </w:tc>
        <w:tc>
          <w:tcPr>
            <w:tcW w:w="1526" w:type="dxa"/>
            <w:vMerge/>
            <w:shd w:val="clear" w:color="auto" w:fill="auto"/>
          </w:tcPr>
          <w:p w:rsidR="000361C2" w:rsidRPr="00184D0B" w:rsidRDefault="000361C2" w:rsidP="00132032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760353" w:rsidRPr="00184D0B" w:rsidTr="00227A7D">
        <w:trPr>
          <w:trHeight w:val="786"/>
          <w:jc w:val="center"/>
        </w:trPr>
        <w:tc>
          <w:tcPr>
            <w:tcW w:w="516" w:type="dxa"/>
            <w:vMerge/>
            <w:shd w:val="clear" w:color="auto" w:fill="auto"/>
          </w:tcPr>
          <w:p w:rsidR="00760353" w:rsidRPr="00184D0B" w:rsidRDefault="00760353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vMerge/>
            <w:shd w:val="clear" w:color="auto" w:fill="auto"/>
          </w:tcPr>
          <w:p w:rsidR="00760353" w:rsidRPr="00184D0B" w:rsidRDefault="00760353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760353" w:rsidRPr="00B12789" w:rsidRDefault="00760353" w:rsidP="00760353">
            <w:pPr>
              <w:pStyle w:val="a5"/>
              <w:snapToGrid w:val="0"/>
              <w:rPr>
                <w:rFonts w:cs="Times New Roman"/>
                <w:i/>
              </w:rPr>
            </w:pPr>
            <w:proofErr w:type="spellStart"/>
            <w:r w:rsidRPr="000B43D1">
              <w:t>Темирбаева</w:t>
            </w:r>
            <w:proofErr w:type="spellEnd"/>
            <w:r w:rsidRPr="000B43D1">
              <w:t xml:space="preserve"> А. С.</w:t>
            </w:r>
          </w:p>
        </w:tc>
        <w:tc>
          <w:tcPr>
            <w:tcW w:w="7713" w:type="dxa"/>
            <w:shd w:val="clear" w:color="auto" w:fill="auto"/>
          </w:tcPr>
          <w:p w:rsidR="00760353" w:rsidRDefault="00385CA3" w:rsidP="00760353">
            <w:pPr>
              <w:pStyle w:val="a5"/>
              <w:snapToGrid w:val="0"/>
              <w:jc w:val="both"/>
            </w:pPr>
            <w:r>
              <w:t>И</w:t>
            </w:r>
            <w:r w:rsidR="00760353">
              <w:t>спользовани</w:t>
            </w:r>
            <w:r>
              <w:t>е</w:t>
            </w:r>
            <w:r w:rsidR="00760353">
              <w:t xml:space="preserve"> систем </w:t>
            </w:r>
            <w:proofErr w:type="spellStart"/>
            <w:r w:rsidR="00760353" w:rsidRPr="001B17F2">
              <w:t>LoRaWAN</w:t>
            </w:r>
            <w:proofErr w:type="spellEnd"/>
            <w:r w:rsidR="00760353">
              <w:t xml:space="preserve"> в странах РСС:</w:t>
            </w:r>
          </w:p>
          <w:p w:rsidR="00E71A22" w:rsidRPr="00E71A22" w:rsidRDefault="00E71A22" w:rsidP="00760353">
            <w:pPr>
              <w:pStyle w:val="a5"/>
              <w:snapToGrid w:val="0"/>
              <w:jc w:val="both"/>
            </w:pPr>
            <w:r w:rsidRPr="00E71A22">
              <w:t>[</w:t>
            </w:r>
            <w:r>
              <w:t xml:space="preserve">- </w:t>
            </w:r>
            <w:r>
              <w:rPr>
                <w:rFonts w:cs="Times New Roman"/>
              </w:rPr>
              <w:t xml:space="preserve">рассмотрение проекта Отчёта по </w:t>
            </w:r>
            <w:r>
              <w:t xml:space="preserve">использованию систем </w:t>
            </w:r>
            <w:proofErr w:type="spellStart"/>
            <w:r w:rsidRPr="001B17F2">
              <w:t>LoRaWAN</w:t>
            </w:r>
            <w:proofErr w:type="spellEnd"/>
            <w:r>
              <w:t xml:space="preserve"> </w:t>
            </w:r>
            <w:r>
              <w:br/>
              <w:t>в странах РСС</w:t>
            </w:r>
            <w:r w:rsidRPr="00E71A22">
              <w:t>]</w:t>
            </w:r>
          </w:p>
          <w:p w:rsidR="00760353" w:rsidRPr="00B12789" w:rsidRDefault="00760353" w:rsidP="00760353">
            <w:pPr>
              <w:pStyle w:val="a5"/>
              <w:snapToGrid w:val="0"/>
              <w:jc w:val="both"/>
              <w:rPr>
                <w:rFonts w:cs="Times New Roman"/>
                <w:lang w:val="uz-Cyrl-UZ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760353" w:rsidRPr="00184D0B" w:rsidRDefault="00760353" w:rsidP="00760353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F41785" w:rsidRPr="00184D0B" w:rsidTr="00DD7363">
        <w:trPr>
          <w:trHeight w:val="786"/>
          <w:jc w:val="center"/>
        </w:trPr>
        <w:tc>
          <w:tcPr>
            <w:tcW w:w="516" w:type="dxa"/>
            <w:shd w:val="clear" w:color="auto" w:fill="auto"/>
          </w:tcPr>
          <w:p w:rsidR="00F41785" w:rsidRPr="00184D0B" w:rsidRDefault="00F41785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F41785" w:rsidRPr="00184D0B" w:rsidRDefault="00F41785" w:rsidP="00760353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41785" w:rsidRPr="00F33F1E" w:rsidRDefault="00F41785" w:rsidP="00F50723">
            <w:pPr>
              <w:pStyle w:val="a5"/>
              <w:snapToGrid w:val="0"/>
            </w:pPr>
            <w:r>
              <w:t xml:space="preserve">Кизима </w:t>
            </w:r>
            <w:proofErr w:type="spellStart"/>
            <w:r>
              <w:t>С.В</w:t>
            </w:r>
            <w:proofErr w:type="spellEnd"/>
            <w:r>
              <w:t>.</w:t>
            </w:r>
          </w:p>
        </w:tc>
        <w:tc>
          <w:tcPr>
            <w:tcW w:w="7713" w:type="dxa"/>
            <w:shd w:val="clear" w:color="auto" w:fill="auto"/>
          </w:tcPr>
          <w:p w:rsidR="005268AE" w:rsidRDefault="001B12FB" w:rsidP="005268AE">
            <w:pPr>
              <w:pStyle w:val="a5"/>
              <w:snapToGrid w:val="0"/>
              <w:jc w:val="both"/>
            </w:pPr>
            <w:r w:rsidRPr="00DD7363">
              <w:t>Оценка электромагнитной и помеховой обстановки</w:t>
            </w:r>
            <w:r>
              <w:t xml:space="preserve"> в полосах радиочастот защищаемых РЭС и радиослужб</w:t>
            </w:r>
            <w:r w:rsidR="005268AE">
              <w:t>:</w:t>
            </w:r>
          </w:p>
          <w:p w:rsidR="00F41785" w:rsidRDefault="005268AE" w:rsidP="00E71A22">
            <w:pPr>
              <w:pStyle w:val="a5"/>
              <w:snapToGrid w:val="0"/>
              <w:jc w:val="both"/>
            </w:pPr>
            <w:r>
              <w:t xml:space="preserve">- рассмотрение </w:t>
            </w:r>
            <w:r w:rsidR="00E71A22">
              <w:t xml:space="preserve">предварительного </w:t>
            </w:r>
            <w:r>
              <w:t>проекта Рекомендаций по практическо</w:t>
            </w:r>
            <w:r w:rsidR="004C101F">
              <w:t>й</w:t>
            </w:r>
            <w:r>
              <w:t xml:space="preserve"> оценке электромагнитной и помеховой обстановки в заданной полосе радиочастот в точке места проведения измерений.</w:t>
            </w:r>
          </w:p>
        </w:tc>
        <w:tc>
          <w:tcPr>
            <w:tcW w:w="1526" w:type="dxa"/>
            <w:shd w:val="clear" w:color="auto" w:fill="auto"/>
          </w:tcPr>
          <w:p w:rsidR="00F41785" w:rsidRPr="00184D0B" w:rsidRDefault="00F41785" w:rsidP="00760353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1B12FB" w:rsidRPr="00184D0B" w:rsidTr="00DD7363">
        <w:trPr>
          <w:trHeight w:val="786"/>
          <w:jc w:val="center"/>
        </w:trPr>
        <w:tc>
          <w:tcPr>
            <w:tcW w:w="516" w:type="dxa"/>
            <w:shd w:val="clear" w:color="auto" w:fill="auto"/>
          </w:tcPr>
          <w:p w:rsidR="001B12FB" w:rsidRPr="00184D0B" w:rsidRDefault="001B12FB" w:rsidP="001B12FB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027" w:type="dxa"/>
            <w:gridSpan w:val="2"/>
            <w:shd w:val="clear" w:color="auto" w:fill="auto"/>
          </w:tcPr>
          <w:p w:rsidR="001B12FB" w:rsidRPr="00184D0B" w:rsidRDefault="001B12FB" w:rsidP="001B12FB">
            <w:pPr>
              <w:pStyle w:val="a5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B12FB" w:rsidRPr="00DF00CB" w:rsidRDefault="001B12FB" w:rsidP="001B12FB">
            <w:pPr>
              <w:pStyle w:val="a5"/>
              <w:snapToGrid w:val="0"/>
            </w:pPr>
            <w:r>
              <w:t>Рабочая группа</w:t>
            </w:r>
          </w:p>
        </w:tc>
        <w:tc>
          <w:tcPr>
            <w:tcW w:w="7713" w:type="dxa"/>
            <w:shd w:val="clear" w:color="auto" w:fill="auto"/>
          </w:tcPr>
          <w:p w:rsidR="001B12FB" w:rsidRDefault="001B12FB" w:rsidP="001B12FB">
            <w:pPr>
              <w:pStyle w:val="a5"/>
              <w:snapToGrid w:val="0"/>
              <w:jc w:val="both"/>
            </w:pPr>
            <w:r>
              <w:t xml:space="preserve">Определение новых направлений работы группы по предложениям участников РГ РЧС. </w:t>
            </w:r>
          </w:p>
        </w:tc>
        <w:tc>
          <w:tcPr>
            <w:tcW w:w="1526" w:type="dxa"/>
            <w:shd w:val="clear" w:color="auto" w:fill="auto"/>
          </w:tcPr>
          <w:p w:rsidR="001B12FB" w:rsidRPr="00184D0B" w:rsidRDefault="001B12FB" w:rsidP="001B12FB">
            <w:pPr>
              <w:keepNext/>
              <w:keepLines/>
              <w:spacing w:before="200"/>
              <w:jc w:val="center"/>
              <w:outlineLvl w:val="2"/>
              <w:rPr>
                <w:rFonts w:cs="Times New Roman"/>
              </w:rPr>
            </w:pPr>
          </w:p>
        </w:tc>
      </w:tr>
      <w:tr w:rsidR="001B12FB" w:rsidRPr="00184D0B" w:rsidTr="00227A7D">
        <w:trPr>
          <w:trHeight w:val="291"/>
          <w:jc w:val="center"/>
        </w:trPr>
        <w:tc>
          <w:tcPr>
            <w:tcW w:w="15050" w:type="dxa"/>
            <w:gridSpan w:val="7"/>
            <w:shd w:val="clear" w:color="auto" w:fill="auto"/>
          </w:tcPr>
          <w:p w:rsidR="001B12FB" w:rsidRDefault="001B12FB" w:rsidP="001B12FB">
            <w:pPr>
              <w:jc w:val="center"/>
              <w:rPr>
                <w:rFonts w:cs="Times New Roman"/>
                <w:b/>
              </w:rPr>
            </w:pPr>
            <w:r w:rsidRPr="00184D0B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21</w:t>
            </w:r>
            <w:r w:rsidRPr="00184D0B">
              <w:rPr>
                <w:rFonts w:cs="Times New Roman"/>
                <w:b/>
              </w:rPr>
              <w:t xml:space="preserve"> год</w:t>
            </w:r>
          </w:p>
          <w:p w:rsidR="001B12FB" w:rsidRPr="00760353" w:rsidRDefault="001B12FB" w:rsidP="001B12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TBD</w:t>
            </w:r>
          </w:p>
        </w:tc>
      </w:tr>
    </w:tbl>
    <w:p w:rsidR="000C1056" w:rsidRPr="00184D0B" w:rsidRDefault="000C1056" w:rsidP="006D6772">
      <w:pPr>
        <w:rPr>
          <w:rFonts w:cs="Times New Roman"/>
        </w:rPr>
      </w:pPr>
    </w:p>
    <w:sectPr w:rsidR="000C1056" w:rsidRPr="00184D0B" w:rsidSect="00FF00FE">
      <w:headerReference w:type="default" r:id="rId9"/>
      <w:pgSz w:w="16838" w:h="11906" w:orient="landscape"/>
      <w:pgMar w:top="851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BF" w:rsidRDefault="00B657BF" w:rsidP="00574045">
      <w:r>
        <w:separator/>
      </w:r>
    </w:p>
  </w:endnote>
  <w:endnote w:type="continuationSeparator" w:id="0">
    <w:p w:rsidR="00B657BF" w:rsidRDefault="00B657BF" w:rsidP="0057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BF" w:rsidRDefault="00B657BF" w:rsidP="00574045">
      <w:r>
        <w:separator/>
      </w:r>
    </w:p>
  </w:footnote>
  <w:footnote w:type="continuationSeparator" w:id="0">
    <w:p w:rsidR="00B657BF" w:rsidRDefault="00B657BF" w:rsidP="0057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8223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3D0B" w:rsidRPr="00574045" w:rsidRDefault="005230D6">
        <w:pPr>
          <w:pStyle w:val="ab"/>
          <w:rPr>
            <w:sz w:val="24"/>
            <w:szCs w:val="24"/>
          </w:rPr>
        </w:pPr>
        <w:r w:rsidRPr="00574045">
          <w:rPr>
            <w:sz w:val="24"/>
            <w:szCs w:val="24"/>
          </w:rPr>
          <w:fldChar w:fldCharType="begin"/>
        </w:r>
        <w:r w:rsidR="00DB3D0B" w:rsidRPr="00574045">
          <w:rPr>
            <w:sz w:val="24"/>
            <w:szCs w:val="24"/>
          </w:rPr>
          <w:instrText>PAGE   \* MERGEFORMAT</w:instrText>
        </w:r>
        <w:r w:rsidRPr="00574045">
          <w:rPr>
            <w:sz w:val="24"/>
            <w:szCs w:val="24"/>
          </w:rPr>
          <w:fldChar w:fldCharType="separate"/>
        </w:r>
        <w:r w:rsidR="00A0714C" w:rsidRPr="00A0714C">
          <w:rPr>
            <w:noProof/>
            <w:sz w:val="24"/>
            <w:szCs w:val="24"/>
            <w:lang w:val="ru-RU"/>
          </w:rPr>
          <w:t>2</w:t>
        </w:r>
        <w:r w:rsidRPr="00574045">
          <w:rPr>
            <w:sz w:val="24"/>
            <w:szCs w:val="24"/>
          </w:rPr>
          <w:fldChar w:fldCharType="end"/>
        </w:r>
      </w:p>
    </w:sdtContent>
  </w:sdt>
  <w:p w:rsidR="00DB3D0B" w:rsidRDefault="00DB3D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E70"/>
    <w:multiLevelType w:val="hybridMultilevel"/>
    <w:tmpl w:val="4E2AF1B4"/>
    <w:lvl w:ilvl="0" w:tplc="DA4C0DB6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2F6A4C"/>
    <w:multiLevelType w:val="hybridMultilevel"/>
    <w:tmpl w:val="901A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B154BC"/>
    <w:multiLevelType w:val="hybridMultilevel"/>
    <w:tmpl w:val="B82A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ей Ивашкин">
    <w15:presenceInfo w15:providerId="Windows Live" w15:userId="37fef0e4423058f3"/>
  </w15:person>
  <w15:person w15:author="Rustam">
    <w15:presenceInfo w15:providerId="None" w15:userId="Rus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32"/>
    <w:rsid w:val="00005A4C"/>
    <w:rsid w:val="0000758B"/>
    <w:rsid w:val="000127E8"/>
    <w:rsid w:val="00015A62"/>
    <w:rsid w:val="0001605A"/>
    <w:rsid w:val="00022CAE"/>
    <w:rsid w:val="00022F31"/>
    <w:rsid w:val="000230C7"/>
    <w:rsid w:val="000232B0"/>
    <w:rsid w:val="000361C2"/>
    <w:rsid w:val="0005443E"/>
    <w:rsid w:val="000663FE"/>
    <w:rsid w:val="000721FE"/>
    <w:rsid w:val="00074884"/>
    <w:rsid w:val="000766A6"/>
    <w:rsid w:val="00080D53"/>
    <w:rsid w:val="000813E2"/>
    <w:rsid w:val="00084AE0"/>
    <w:rsid w:val="000856F4"/>
    <w:rsid w:val="00087575"/>
    <w:rsid w:val="000A736C"/>
    <w:rsid w:val="000B6E4D"/>
    <w:rsid w:val="000C0C01"/>
    <w:rsid w:val="000C1056"/>
    <w:rsid w:val="000D6CD4"/>
    <w:rsid w:val="000E255C"/>
    <w:rsid w:val="000F5BB8"/>
    <w:rsid w:val="000F6F7D"/>
    <w:rsid w:val="00126A50"/>
    <w:rsid w:val="00132032"/>
    <w:rsid w:val="001418AC"/>
    <w:rsid w:val="00150353"/>
    <w:rsid w:val="00160F4B"/>
    <w:rsid w:val="00184D0B"/>
    <w:rsid w:val="00194770"/>
    <w:rsid w:val="001B12FB"/>
    <w:rsid w:val="001B17F2"/>
    <w:rsid w:val="001B1891"/>
    <w:rsid w:val="001B59EF"/>
    <w:rsid w:val="001D7A6C"/>
    <w:rsid w:val="002030CC"/>
    <w:rsid w:val="00203D4B"/>
    <w:rsid w:val="00205F3E"/>
    <w:rsid w:val="00220392"/>
    <w:rsid w:val="00227030"/>
    <w:rsid w:val="00227A7D"/>
    <w:rsid w:val="00234257"/>
    <w:rsid w:val="002415BA"/>
    <w:rsid w:val="002479A0"/>
    <w:rsid w:val="00247B0C"/>
    <w:rsid w:val="00251B1D"/>
    <w:rsid w:val="00254030"/>
    <w:rsid w:val="00256112"/>
    <w:rsid w:val="00256D17"/>
    <w:rsid w:val="00262DC6"/>
    <w:rsid w:val="0027391E"/>
    <w:rsid w:val="00274785"/>
    <w:rsid w:val="002947B9"/>
    <w:rsid w:val="002958B8"/>
    <w:rsid w:val="00297722"/>
    <w:rsid w:val="00297B48"/>
    <w:rsid w:val="002B50F4"/>
    <w:rsid w:val="002B7F8B"/>
    <w:rsid w:val="002D0434"/>
    <w:rsid w:val="002F428F"/>
    <w:rsid w:val="002F5EE2"/>
    <w:rsid w:val="00306F51"/>
    <w:rsid w:val="003131F5"/>
    <w:rsid w:val="0031641A"/>
    <w:rsid w:val="003346A8"/>
    <w:rsid w:val="00343D43"/>
    <w:rsid w:val="0035426E"/>
    <w:rsid w:val="0036067E"/>
    <w:rsid w:val="00366DA2"/>
    <w:rsid w:val="0036732D"/>
    <w:rsid w:val="00372352"/>
    <w:rsid w:val="00373F9C"/>
    <w:rsid w:val="00376BA8"/>
    <w:rsid w:val="00381F95"/>
    <w:rsid w:val="00385CA3"/>
    <w:rsid w:val="003B7D77"/>
    <w:rsid w:val="003C1132"/>
    <w:rsid w:val="003D1C07"/>
    <w:rsid w:val="003D1C2C"/>
    <w:rsid w:val="003D5705"/>
    <w:rsid w:val="003E20CE"/>
    <w:rsid w:val="003E6DB2"/>
    <w:rsid w:val="003F014A"/>
    <w:rsid w:val="003F5C15"/>
    <w:rsid w:val="0040665E"/>
    <w:rsid w:val="00414AF2"/>
    <w:rsid w:val="00415993"/>
    <w:rsid w:val="00442FD7"/>
    <w:rsid w:val="0044379A"/>
    <w:rsid w:val="004438B9"/>
    <w:rsid w:val="00445187"/>
    <w:rsid w:val="0044704B"/>
    <w:rsid w:val="004749F5"/>
    <w:rsid w:val="00481C78"/>
    <w:rsid w:val="00492086"/>
    <w:rsid w:val="004B4040"/>
    <w:rsid w:val="004B450B"/>
    <w:rsid w:val="004B7EA3"/>
    <w:rsid w:val="004C101F"/>
    <w:rsid w:val="004C54E0"/>
    <w:rsid w:val="004C6B5D"/>
    <w:rsid w:val="004E2AFB"/>
    <w:rsid w:val="004F772E"/>
    <w:rsid w:val="005059A3"/>
    <w:rsid w:val="005075F6"/>
    <w:rsid w:val="00510382"/>
    <w:rsid w:val="005230D6"/>
    <w:rsid w:val="005243B4"/>
    <w:rsid w:val="005268AE"/>
    <w:rsid w:val="005370F1"/>
    <w:rsid w:val="005371A1"/>
    <w:rsid w:val="00540DD9"/>
    <w:rsid w:val="00544D28"/>
    <w:rsid w:val="005510CE"/>
    <w:rsid w:val="0055737C"/>
    <w:rsid w:val="0056026F"/>
    <w:rsid w:val="00566CC5"/>
    <w:rsid w:val="00573BA1"/>
    <w:rsid w:val="00574045"/>
    <w:rsid w:val="005832A7"/>
    <w:rsid w:val="00594028"/>
    <w:rsid w:val="00597F56"/>
    <w:rsid w:val="005A0C21"/>
    <w:rsid w:val="005B5E8C"/>
    <w:rsid w:val="005D0FE7"/>
    <w:rsid w:val="005D4B4F"/>
    <w:rsid w:val="005D4C4A"/>
    <w:rsid w:val="005F7120"/>
    <w:rsid w:val="00600539"/>
    <w:rsid w:val="00606104"/>
    <w:rsid w:val="00614A06"/>
    <w:rsid w:val="00693955"/>
    <w:rsid w:val="00697108"/>
    <w:rsid w:val="006A4958"/>
    <w:rsid w:val="006D6772"/>
    <w:rsid w:val="006E117D"/>
    <w:rsid w:val="006E3B03"/>
    <w:rsid w:val="00711A1F"/>
    <w:rsid w:val="00716D7B"/>
    <w:rsid w:val="00723A81"/>
    <w:rsid w:val="00753B90"/>
    <w:rsid w:val="007560CA"/>
    <w:rsid w:val="00756778"/>
    <w:rsid w:val="00760353"/>
    <w:rsid w:val="00796C96"/>
    <w:rsid w:val="007A3E25"/>
    <w:rsid w:val="007E46BE"/>
    <w:rsid w:val="007E4E2E"/>
    <w:rsid w:val="008006E2"/>
    <w:rsid w:val="00807AD3"/>
    <w:rsid w:val="00814AD4"/>
    <w:rsid w:val="00825FD1"/>
    <w:rsid w:val="00835FD3"/>
    <w:rsid w:val="0085136C"/>
    <w:rsid w:val="00862B78"/>
    <w:rsid w:val="00866C70"/>
    <w:rsid w:val="00867678"/>
    <w:rsid w:val="0087673D"/>
    <w:rsid w:val="00880577"/>
    <w:rsid w:val="008868E8"/>
    <w:rsid w:val="0089200C"/>
    <w:rsid w:val="00893EEE"/>
    <w:rsid w:val="008A12AD"/>
    <w:rsid w:val="008E0C1D"/>
    <w:rsid w:val="008E52F7"/>
    <w:rsid w:val="008E643D"/>
    <w:rsid w:val="008F5C24"/>
    <w:rsid w:val="00900E95"/>
    <w:rsid w:val="00902A91"/>
    <w:rsid w:val="00903CD6"/>
    <w:rsid w:val="00904556"/>
    <w:rsid w:val="00904A09"/>
    <w:rsid w:val="00917C5F"/>
    <w:rsid w:val="00924DE2"/>
    <w:rsid w:val="00925DA3"/>
    <w:rsid w:val="00926CFE"/>
    <w:rsid w:val="009313D9"/>
    <w:rsid w:val="0094730D"/>
    <w:rsid w:val="009475EC"/>
    <w:rsid w:val="00954D3E"/>
    <w:rsid w:val="00964787"/>
    <w:rsid w:val="0098638E"/>
    <w:rsid w:val="00991829"/>
    <w:rsid w:val="00992E87"/>
    <w:rsid w:val="009A281F"/>
    <w:rsid w:val="009B29F7"/>
    <w:rsid w:val="009C4168"/>
    <w:rsid w:val="009C510A"/>
    <w:rsid w:val="009C7D64"/>
    <w:rsid w:val="009D4CFE"/>
    <w:rsid w:val="009F525A"/>
    <w:rsid w:val="009F6B5A"/>
    <w:rsid w:val="00A003DB"/>
    <w:rsid w:val="00A0714C"/>
    <w:rsid w:val="00A110BF"/>
    <w:rsid w:val="00A1569A"/>
    <w:rsid w:val="00A17288"/>
    <w:rsid w:val="00A33022"/>
    <w:rsid w:val="00A42678"/>
    <w:rsid w:val="00A723AA"/>
    <w:rsid w:val="00A730A6"/>
    <w:rsid w:val="00A748D1"/>
    <w:rsid w:val="00A827C4"/>
    <w:rsid w:val="00AA19AA"/>
    <w:rsid w:val="00AA1AC0"/>
    <w:rsid w:val="00AB0A2C"/>
    <w:rsid w:val="00AB44C6"/>
    <w:rsid w:val="00AD0456"/>
    <w:rsid w:val="00AF0DBF"/>
    <w:rsid w:val="00AF4F01"/>
    <w:rsid w:val="00B12789"/>
    <w:rsid w:val="00B128FA"/>
    <w:rsid w:val="00B12DFA"/>
    <w:rsid w:val="00B25B79"/>
    <w:rsid w:val="00B366C6"/>
    <w:rsid w:val="00B426F7"/>
    <w:rsid w:val="00B44DA8"/>
    <w:rsid w:val="00B452DC"/>
    <w:rsid w:val="00B657BF"/>
    <w:rsid w:val="00B65C24"/>
    <w:rsid w:val="00B70AF1"/>
    <w:rsid w:val="00B87CA9"/>
    <w:rsid w:val="00B9012D"/>
    <w:rsid w:val="00B92AF5"/>
    <w:rsid w:val="00B972E5"/>
    <w:rsid w:val="00B976E8"/>
    <w:rsid w:val="00BA202A"/>
    <w:rsid w:val="00BA3654"/>
    <w:rsid w:val="00BD46F3"/>
    <w:rsid w:val="00BD5079"/>
    <w:rsid w:val="00BD7F5A"/>
    <w:rsid w:val="00BE4856"/>
    <w:rsid w:val="00BE7175"/>
    <w:rsid w:val="00BF03C2"/>
    <w:rsid w:val="00C14EE6"/>
    <w:rsid w:val="00C17F60"/>
    <w:rsid w:val="00C2490C"/>
    <w:rsid w:val="00C25FD2"/>
    <w:rsid w:val="00C26BD0"/>
    <w:rsid w:val="00C32C7C"/>
    <w:rsid w:val="00C41E62"/>
    <w:rsid w:val="00C43A7C"/>
    <w:rsid w:val="00C44EBC"/>
    <w:rsid w:val="00C46E31"/>
    <w:rsid w:val="00C801F8"/>
    <w:rsid w:val="00CA3FC2"/>
    <w:rsid w:val="00CB3E6F"/>
    <w:rsid w:val="00D006EB"/>
    <w:rsid w:val="00D02B6E"/>
    <w:rsid w:val="00D03D0F"/>
    <w:rsid w:val="00D16FAF"/>
    <w:rsid w:val="00D303A3"/>
    <w:rsid w:val="00D37395"/>
    <w:rsid w:val="00D4095D"/>
    <w:rsid w:val="00D43F1E"/>
    <w:rsid w:val="00D53987"/>
    <w:rsid w:val="00D53BB1"/>
    <w:rsid w:val="00D675BF"/>
    <w:rsid w:val="00D821E2"/>
    <w:rsid w:val="00D82953"/>
    <w:rsid w:val="00D907AB"/>
    <w:rsid w:val="00D928AF"/>
    <w:rsid w:val="00DA76FC"/>
    <w:rsid w:val="00DB3D0B"/>
    <w:rsid w:val="00DB744E"/>
    <w:rsid w:val="00DD5F8F"/>
    <w:rsid w:val="00DD7363"/>
    <w:rsid w:val="00DE1EBD"/>
    <w:rsid w:val="00DE55D3"/>
    <w:rsid w:val="00DF00CB"/>
    <w:rsid w:val="00DF54BA"/>
    <w:rsid w:val="00DF5AD9"/>
    <w:rsid w:val="00E00254"/>
    <w:rsid w:val="00E13A5F"/>
    <w:rsid w:val="00E26CBE"/>
    <w:rsid w:val="00E2709C"/>
    <w:rsid w:val="00E342F4"/>
    <w:rsid w:val="00E34DA7"/>
    <w:rsid w:val="00E4400E"/>
    <w:rsid w:val="00E567AE"/>
    <w:rsid w:val="00E57CE0"/>
    <w:rsid w:val="00E612A4"/>
    <w:rsid w:val="00E71A22"/>
    <w:rsid w:val="00E741EB"/>
    <w:rsid w:val="00E810E0"/>
    <w:rsid w:val="00E91250"/>
    <w:rsid w:val="00E94FD6"/>
    <w:rsid w:val="00EA6595"/>
    <w:rsid w:val="00EB44D8"/>
    <w:rsid w:val="00EB742B"/>
    <w:rsid w:val="00ED0815"/>
    <w:rsid w:val="00EE42D1"/>
    <w:rsid w:val="00EE66A5"/>
    <w:rsid w:val="00EF5BF6"/>
    <w:rsid w:val="00EF5CAE"/>
    <w:rsid w:val="00F030FC"/>
    <w:rsid w:val="00F1011C"/>
    <w:rsid w:val="00F21C68"/>
    <w:rsid w:val="00F24BDE"/>
    <w:rsid w:val="00F31D37"/>
    <w:rsid w:val="00F32FE0"/>
    <w:rsid w:val="00F33F1E"/>
    <w:rsid w:val="00F35690"/>
    <w:rsid w:val="00F41785"/>
    <w:rsid w:val="00F44B94"/>
    <w:rsid w:val="00F47FFE"/>
    <w:rsid w:val="00F51288"/>
    <w:rsid w:val="00F5279E"/>
    <w:rsid w:val="00F57623"/>
    <w:rsid w:val="00F6056C"/>
    <w:rsid w:val="00F70BBB"/>
    <w:rsid w:val="00F70FBF"/>
    <w:rsid w:val="00F770DC"/>
    <w:rsid w:val="00F87DEA"/>
    <w:rsid w:val="00F96483"/>
    <w:rsid w:val="00F97481"/>
    <w:rsid w:val="00FA4A34"/>
    <w:rsid w:val="00FA789A"/>
    <w:rsid w:val="00FB5170"/>
    <w:rsid w:val="00FC6D2F"/>
    <w:rsid w:val="00FD20B0"/>
    <w:rsid w:val="00FF00FE"/>
    <w:rsid w:val="00FF3721"/>
    <w:rsid w:val="00FF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F1"/>
    <w:pPr>
      <w:widowControl w:val="0"/>
      <w:suppressAutoHyphens/>
    </w:pPr>
    <w:rPr>
      <w:rFonts w:eastAsia="SimSun" w:cs="Tahoma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7F60"/>
  </w:style>
  <w:style w:type="paragraph" w:customStyle="1" w:styleId="1">
    <w:name w:val="Заголовок1"/>
    <w:basedOn w:val="a"/>
    <w:next w:val="a3"/>
    <w:rsid w:val="00C17F6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C17F60"/>
    <w:pPr>
      <w:spacing w:after="120"/>
    </w:pPr>
  </w:style>
  <w:style w:type="paragraph" w:styleId="a4">
    <w:name w:val="List"/>
    <w:basedOn w:val="a3"/>
    <w:rsid w:val="00C17F60"/>
  </w:style>
  <w:style w:type="paragraph" w:customStyle="1" w:styleId="10">
    <w:name w:val="Название1"/>
    <w:basedOn w:val="a"/>
    <w:rsid w:val="00C17F6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7F60"/>
    <w:pPr>
      <w:suppressLineNumbers/>
    </w:pPr>
  </w:style>
  <w:style w:type="paragraph" w:customStyle="1" w:styleId="a5">
    <w:name w:val="Содержимое таблицы"/>
    <w:basedOn w:val="a"/>
    <w:rsid w:val="00C17F60"/>
    <w:pPr>
      <w:suppressLineNumbers/>
    </w:pPr>
  </w:style>
  <w:style w:type="paragraph" w:customStyle="1" w:styleId="a6">
    <w:name w:val="Заголовок таблицы"/>
    <w:basedOn w:val="a5"/>
    <w:rsid w:val="00C17F60"/>
    <w:pPr>
      <w:jc w:val="center"/>
    </w:pPr>
    <w:rPr>
      <w:b/>
      <w:bCs/>
    </w:rPr>
  </w:style>
  <w:style w:type="paragraph" w:styleId="a7">
    <w:name w:val="Balloon Text"/>
    <w:basedOn w:val="a"/>
    <w:semiHidden/>
    <w:rsid w:val="00415993"/>
    <w:rPr>
      <w:rFonts w:ascii="Tahoma" w:hAnsi="Tahoma"/>
      <w:sz w:val="16"/>
      <w:szCs w:val="16"/>
    </w:rPr>
  </w:style>
  <w:style w:type="paragraph" w:customStyle="1" w:styleId="a8">
    <w:name w:val="Знак Знак Знак Знак"/>
    <w:basedOn w:val="a"/>
    <w:rsid w:val="00074884"/>
    <w:pPr>
      <w:widowControl/>
      <w:suppressAutoHyphens w:val="0"/>
      <w:spacing w:after="160" w:line="240" w:lineRule="exact"/>
      <w:jc w:val="both"/>
    </w:pPr>
    <w:rPr>
      <w:rFonts w:eastAsia="Times New Roman" w:cs="Times New Roman"/>
      <w:kern w:val="0"/>
      <w:lang w:val="en-US" w:eastAsia="en-US" w:bidi="ar-SA"/>
    </w:rPr>
  </w:style>
  <w:style w:type="paragraph" w:customStyle="1" w:styleId="12">
    <w:name w:val="Абзац списка1"/>
    <w:basedOn w:val="a"/>
    <w:rsid w:val="004B450B"/>
    <w:pPr>
      <w:suppressAutoHyphens w:val="0"/>
      <w:autoSpaceDE w:val="0"/>
      <w:autoSpaceDN w:val="0"/>
      <w:adjustRightInd w:val="0"/>
      <w:spacing w:line="360" w:lineRule="auto"/>
      <w:ind w:left="720" w:firstLine="720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a9">
    <w:name w:val="Revision"/>
    <w:hidden/>
    <w:uiPriority w:val="99"/>
    <w:semiHidden/>
    <w:rsid w:val="0044704B"/>
    <w:rPr>
      <w:rFonts w:eastAsia="SimSun" w:cs="Mangal"/>
      <w:kern w:val="1"/>
      <w:sz w:val="24"/>
      <w:szCs w:val="21"/>
      <w:lang w:val="ru-RU" w:eastAsia="hi-IN" w:bidi="hi-IN"/>
    </w:rPr>
  </w:style>
  <w:style w:type="paragraph" w:styleId="aa">
    <w:name w:val="List Paragraph"/>
    <w:basedOn w:val="a"/>
    <w:uiPriority w:val="34"/>
    <w:qFormat/>
    <w:rsid w:val="00B976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rsid w:val="00600539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kern w:val="0"/>
      <w:sz w:val="18"/>
      <w:szCs w:val="20"/>
      <w:lang w:val="en-GB" w:bidi="ar-SA"/>
    </w:rPr>
  </w:style>
  <w:style w:type="character" w:customStyle="1" w:styleId="ac">
    <w:name w:val="Верхний колонтитул Знак"/>
    <w:link w:val="ab"/>
    <w:uiPriority w:val="99"/>
    <w:rsid w:val="00600539"/>
    <w:rPr>
      <w:sz w:val="18"/>
      <w:lang w:val="en-GB"/>
    </w:rPr>
  </w:style>
  <w:style w:type="paragraph" w:styleId="ad">
    <w:name w:val="footer"/>
    <w:basedOn w:val="a"/>
    <w:link w:val="ae"/>
    <w:uiPriority w:val="99"/>
    <w:unhideWhenUsed/>
    <w:rsid w:val="0057404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74045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2">
    <w:name w:val="Основной текст (2)"/>
    <w:basedOn w:val="a0"/>
    <w:rsid w:val="00AD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9313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0">
    <w:name w:val="annotation reference"/>
    <w:basedOn w:val="a0"/>
    <w:uiPriority w:val="99"/>
    <w:semiHidden/>
    <w:unhideWhenUsed/>
    <w:rsid w:val="008A12A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2AD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2AD"/>
    <w:rPr>
      <w:rFonts w:eastAsia="SimSun" w:cs="Mangal"/>
      <w:kern w:val="1"/>
      <w:szCs w:val="18"/>
      <w:lang w:val="ru-RU" w:eastAsia="hi-I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12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12AD"/>
    <w:rPr>
      <w:rFonts w:eastAsia="SimSun" w:cs="Mangal"/>
      <w:b/>
      <w:bCs/>
      <w:kern w:val="1"/>
      <w:szCs w:val="18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F1"/>
    <w:pPr>
      <w:widowControl w:val="0"/>
      <w:suppressAutoHyphens/>
    </w:pPr>
    <w:rPr>
      <w:rFonts w:eastAsia="SimSun" w:cs="Tahoma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17F60"/>
  </w:style>
  <w:style w:type="paragraph" w:customStyle="1" w:styleId="1">
    <w:name w:val="Заголовок1"/>
    <w:basedOn w:val="a"/>
    <w:next w:val="a3"/>
    <w:rsid w:val="00C17F6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C17F60"/>
    <w:pPr>
      <w:spacing w:after="120"/>
    </w:pPr>
  </w:style>
  <w:style w:type="paragraph" w:styleId="a4">
    <w:name w:val="List"/>
    <w:basedOn w:val="a3"/>
    <w:rsid w:val="00C17F60"/>
  </w:style>
  <w:style w:type="paragraph" w:customStyle="1" w:styleId="10">
    <w:name w:val="Название1"/>
    <w:basedOn w:val="a"/>
    <w:rsid w:val="00C17F6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17F60"/>
    <w:pPr>
      <w:suppressLineNumbers/>
    </w:pPr>
  </w:style>
  <w:style w:type="paragraph" w:customStyle="1" w:styleId="a5">
    <w:name w:val="Содержимое таблицы"/>
    <w:basedOn w:val="a"/>
    <w:rsid w:val="00C17F60"/>
    <w:pPr>
      <w:suppressLineNumbers/>
    </w:pPr>
  </w:style>
  <w:style w:type="paragraph" w:customStyle="1" w:styleId="a6">
    <w:name w:val="Заголовок таблицы"/>
    <w:basedOn w:val="a5"/>
    <w:rsid w:val="00C17F60"/>
    <w:pPr>
      <w:jc w:val="center"/>
    </w:pPr>
    <w:rPr>
      <w:b/>
      <w:bCs/>
    </w:rPr>
  </w:style>
  <w:style w:type="paragraph" w:styleId="a7">
    <w:name w:val="Balloon Text"/>
    <w:basedOn w:val="a"/>
    <w:semiHidden/>
    <w:rsid w:val="00415993"/>
    <w:rPr>
      <w:rFonts w:ascii="Tahoma" w:hAnsi="Tahoma"/>
      <w:sz w:val="16"/>
      <w:szCs w:val="16"/>
    </w:rPr>
  </w:style>
  <w:style w:type="paragraph" w:customStyle="1" w:styleId="a8">
    <w:name w:val="Знак Знак Знак Знак"/>
    <w:basedOn w:val="a"/>
    <w:rsid w:val="00074884"/>
    <w:pPr>
      <w:widowControl/>
      <w:suppressAutoHyphens w:val="0"/>
      <w:spacing w:after="160" w:line="240" w:lineRule="exact"/>
      <w:jc w:val="both"/>
    </w:pPr>
    <w:rPr>
      <w:rFonts w:eastAsia="Times New Roman" w:cs="Times New Roman"/>
      <w:kern w:val="0"/>
      <w:lang w:val="en-US" w:eastAsia="en-US" w:bidi="ar-SA"/>
    </w:rPr>
  </w:style>
  <w:style w:type="paragraph" w:customStyle="1" w:styleId="12">
    <w:name w:val="Абзац списка1"/>
    <w:basedOn w:val="a"/>
    <w:rsid w:val="004B450B"/>
    <w:pPr>
      <w:suppressAutoHyphens w:val="0"/>
      <w:autoSpaceDE w:val="0"/>
      <w:autoSpaceDN w:val="0"/>
      <w:adjustRightInd w:val="0"/>
      <w:spacing w:line="360" w:lineRule="auto"/>
      <w:ind w:left="720" w:firstLine="720"/>
      <w:jc w:val="both"/>
    </w:pPr>
    <w:rPr>
      <w:rFonts w:eastAsia="Times New Roman" w:cs="Times New Roman"/>
      <w:kern w:val="0"/>
      <w:sz w:val="28"/>
      <w:lang w:eastAsia="ru-RU" w:bidi="ar-SA"/>
    </w:rPr>
  </w:style>
  <w:style w:type="paragraph" w:styleId="a9">
    <w:name w:val="Revision"/>
    <w:hidden/>
    <w:uiPriority w:val="99"/>
    <w:semiHidden/>
    <w:rsid w:val="0044704B"/>
    <w:rPr>
      <w:rFonts w:eastAsia="SimSun" w:cs="Mangal"/>
      <w:kern w:val="1"/>
      <w:sz w:val="24"/>
      <w:szCs w:val="21"/>
      <w:lang w:val="ru-RU" w:eastAsia="hi-IN" w:bidi="hi-IN"/>
    </w:rPr>
  </w:style>
  <w:style w:type="paragraph" w:styleId="aa">
    <w:name w:val="List Paragraph"/>
    <w:basedOn w:val="a"/>
    <w:uiPriority w:val="34"/>
    <w:qFormat/>
    <w:rsid w:val="00B976E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rsid w:val="00600539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kern w:val="0"/>
      <w:sz w:val="18"/>
      <w:szCs w:val="20"/>
      <w:lang w:val="en-GB" w:bidi="ar-SA"/>
    </w:rPr>
  </w:style>
  <w:style w:type="character" w:customStyle="1" w:styleId="ac">
    <w:name w:val="Верхний колонтитул Знак"/>
    <w:link w:val="ab"/>
    <w:uiPriority w:val="99"/>
    <w:rsid w:val="00600539"/>
    <w:rPr>
      <w:sz w:val="18"/>
      <w:lang w:val="en-GB"/>
    </w:rPr>
  </w:style>
  <w:style w:type="paragraph" w:styleId="ad">
    <w:name w:val="footer"/>
    <w:basedOn w:val="a"/>
    <w:link w:val="ae"/>
    <w:uiPriority w:val="99"/>
    <w:unhideWhenUsed/>
    <w:rsid w:val="0057404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74045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2">
    <w:name w:val="Основной текст (2)"/>
    <w:basedOn w:val="a0"/>
    <w:rsid w:val="00AD0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rmal (Web)"/>
    <w:basedOn w:val="a"/>
    <w:uiPriority w:val="99"/>
    <w:unhideWhenUsed/>
    <w:rsid w:val="009313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0">
    <w:name w:val="annotation reference"/>
    <w:basedOn w:val="a0"/>
    <w:uiPriority w:val="99"/>
    <w:semiHidden/>
    <w:unhideWhenUsed/>
    <w:rsid w:val="008A12A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A12AD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A12AD"/>
    <w:rPr>
      <w:rFonts w:eastAsia="SimSun" w:cs="Mangal"/>
      <w:kern w:val="1"/>
      <w:szCs w:val="18"/>
      <w:lang w:val="ru-RU" w:eastAsia="hi-I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12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A12AD"/>
    <w:rPr>
      <w:rFonts w:eastAsia="SimSun" w:cs="Mangal"/>
      <w:b/>
      <w:bCs/>
      <w:kern w:val="1"/>
      <w:szCs w:val="18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5CBA-876A-46E6-AC6A-5FB5A9AB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ucrf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Олег Кокотов</dc:creator>
  <cp:lastModifiedBy>Varlamov</cp:lastModifiedBy>
  <cp:revision>2</cp:revision>
  <cp:lastPrinted>2012-08-21T09:29:00Z</cp:lastPrinted>
  <dcterms:created xsi:type="dcterms:W3CDTF">2019-12-18T17:03:00Z</dcterms:created>
  <dcterms:modified xsi:type="dcterms:W3CDTF">2019-12-18T17:03:00Z</dcterms:modified>
</cp:coreProperties>
</file>