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2A2" w:rsidRPr="00DF72A2" w:rsidRDefault="00DF72A2" w:rsidP="00DF72A2">
      <w:pPr>
        <w:tabs>
          <w:tab w:val="left" w:pos="10206"/>
          <w:tab w:val="left" w:pos="10348"/>
        </w:tabs>
        <w:jc w:val="right"/>
        <w:rPr>
          <w:b/>
          <w:sz w:val="28"/>
          <w:szCs w:val="28"/>
          <w:lang w:val="ru-RU"/>
        </w:rPr>
      </w:pPr>
      <w:r w:rsidRPr="00DF72A2">
        <w:rPr>
          <w:lang w:val="ru-RU"/>
        </w:rPr>
        <w:t xml:space="preserve">Приложение </w:t>
      </w:r>
      <w:r w:rsidRPr="000C675C">
        <w:rPr>
          <w:lang w:val="ru-RU"/>
        </w:rPr>
        <w:t>3</w:t>
      </w:r>
      <w:r w:rsidRPr="00DF72A2">
        <w:rPr>
          <w:lang w:val="ru-RU"/>
        </w:rPr>
        <w:t xml:space="preserve"> </w:t>
      </w:r>
      <w:r w:rsidRPr="00DF72A2">
        <w:rPr>
          <w:lang w:val="ru-RU"/>
        </w:rPr>
        <w:br/>
      </w:r>
      <w:bookmarkStart w:id="0" w:name="_GoBack"/>
      <w:bookmarkEnd w:id="0"/>
      <w:r w:rsidR="000C675C" w:rsidRPr="000C675C">
        <w:rPr>
          <w:lang w:val="ru-RU"/>
        </w:rPr>
        <w:t xml:space="preserve">к Решению Комиссии РСС по РЧС и СО </w:t>
      </w:r>
      <w:r w:rsidRPr="00DF72A2">
        <w:rPr>
          <w:lang w:val="ru-RU"/>
        </w:rPr>
        <w:t xml:space="preserve">№ 16/6 </w:t>
      </w:r>
      <w:r w:rsidRPr="00DF72A2">
        <w:rPr>
          <w:lang w:val="ru-RU"/>
        </w:rPr>
        <w:br/>
        <w:t>от 12 сентября 2019 г.</w:t>
      </w:r>
    </w:p>
    <w:p w:rsidR="004A41A3" w:rsidRPr="000F251A" w:rsidRDefault="004A41A3" w:rsidP="004A41A3">
      <w:pPr>
        <w:tabs>
          <w:tab w:val="left" w:pos="10206"/>
          <w:tab w:val="left" w:pos="10348"/>
        </w:tabs>
        <w:jc w:val="center"/>
        <w:rPr>
          <w:b/>
          <w:sz w:val="28"/>
          <w:szCs w:val="28"/>
          <w:lang w:val="ru-RU"/>
        </w:rPr>
      </w:pPr>
      <w:r w:rsidRPr="000F251A">
        <w:rPr>
          <w:b/>
          <w:sz w:val="28"/>
          <w:szCs w:val="28"/>
          <w:lang w:val="ru-RU"/>
        </w:rPr>
        <w:t>Общая таблица распределения частот стран-участников РСС</w:t>
      </w:r>
    </w:p>
    <w:p w:rsidR="004A41A3" w:rsidRPr="000F251A" w:rsidRDefault="004A41A3" w:rsidP="004A41A3">
      <w:pPr>
        <w:tabs>
          <w:tab w:val="left" w:pos="10206"/>
          <w:tab w:val="left" w:pos="10348"/>
        </w:tabs>
        <w:jc w:val="center"/>
        <w:rPr>
          <w:b/>
          <w:sz w:val="28"/>
          <w:szCs w:val="28"/>
          <w:lang w:val="ru-RU"/>
        </w:rPr>
      </w:pPr>
      <w:r w:rsidRPr="000F251A">
        <w:rPr>
          <w:b/>
          <w:sz w:val="28"/>
          <w:szCs w:val="28"/>
          <w:lang w:val="ru-RU"/>
        </w:rPr>
        <w:t>(</w:t>
      </w:r>
      <w:r w:rsidR="00681499" w:rsidRPr="000F251A">
        <w:rPr>
          <w:b/>
          <w:sz w:val="28"/>
          <w:szCs w:val="28"/>
        </w:rPr>
        <w:t>3</w:t>
      </w:r>
      <w:r w:rsidR="00681499" w:rsidRPr="000F251A">
        <w:rPr>
          <w:b/>
          <w:sz w:val="28"/>
          <w:szCs w:val="28"/>
          <w:lang w:val="ru-RU"/>
        </w:rPr>
        <w:t>-й фрагмент:</w:t>
      </w:r>
      <w:r w:rsidR="00681499" w:rsidRPr="000F251A">
        <w:rPr>
          <w:b/>
          <w:sz w:val="28"/>
          <w:szCs w:val="28"/>
        </w:rPr>
        <w:t xml:space="preserve"> </w:t>
      </w:r>
      <w:r w:rsidRPr="000F251A">
        <w:rPr>
          <w:b/>
          <w:sz w:val="28"/>
          <w:szCs w:val="28"/>
          <w:lang w:val="ru-RU"/>
        </w:rPr>
        <w:t>6700</w:t>
      </w:r>
      <w:r w:rsidR="00681499" w:rsidRPr="000F251A">
        <w:rPr>
          <w:b/>
          <w:sz w:val="28"/>
          <w:szCs w:val="28"/>
        </w:rPr>
        <w:t xml:space="preserve"> - 14500</w:t>
      </w:r>
      <w:r w:rsidRPr="000F251A">
        <w:rPr>
          <w:b/>
          <w:sz w:val="28"/>
          <w:szCs w:val="28"/>
          <w:lang w:val="ru-RU"/>
        </w:rPr>
        <w:t xml:space="preserve"> МГц)</w:t>
      </w:r>
    </w:p>
    <w:p w:rsidR="00A012C5" w:rsidRPr="000F251A" w:rsidRDefault="00A012C5" w:rsidP="00462B4E">
      <w:pPr>
        <w:jc w:val="right"/>
        <w:rPr>
          <w:b/>
          <w:sz w:val="28"/>
          <w:szCs w:val="28"/>
          <w:lang w:val="ru-RU"/>
        </w:rPr>
      </w:pPr>
    </w:p>
    <w:tbl>
      <w:tblPr>
        <w:tblW w:w="15310" w:type="dxa"/>
        <w:tblInd w:w="-318" w:type="dxa"/>
        <w:tblLayout w:type="fixed"/>
        <w:tblLook w:val="01E0" w:firstRow="1" w:lastRow="1" w:firstColumn="1" w:lastColumn="1" w:noHBand="0" w:noVBand="0"/>
      </w:tblPr>
      <w:tblGrid>
        <w:gridCol w:w="1560"/>
        <w:gridCol w:w="2552"/>
        <w:gridCol w:w="2551"/>
        <w:gridCol w:w="4111"/>
        <w:gridCol w:w="2268"/>
        <w:gridCol w:w="2268"/>
      </w:tblGrid>
      <w:tr w:rsidR="00214D10" w:rsidRPr="000C675C" w:rsidTr="00D854AB">
        <w:trPr>
          <w:trHeight w:val="20"/>
          <w:tblHeader/>
        </w:trPr>
        <w:tc>
          <w:tcPr>
            <w:tcW w:w="1560" w:type="dxa"/>
            <w:tcBorders>
              <w:top w:val="single" w:sz="4" w:space="0" w:color="auto"/>
              <w:left w:val="single" w:sz="4" w:space="0" w:color="auto"/>
              <w:bottom w:val="single" w:sz="4" w:space="0" w:color="auto"/>
              <w:right w:val="single" w:sz="4" w:space="0" w:color="auto"/>
            </w:tcBorders>
            <w:shd w:val="clear" w:color="auto" w:fill="EAF1DD"/>
          </w:tcPr>
          <w:p w:rsidR="00214D10" w:rsidRPr="000F251A" w:rsidRDefault="00214D10" w:rsidP="003E5B65">
            <w:pPr>
              <w:spacing w:after="40"/>
              <w:jc w:val="center"/>
              <w:rPr>
                <w:sz w:val="16"/>
                <w:szCs w:val="16"/>
                <w:lang w:val="ru-RU"/>
              </w:rPr>
            </w:pPr>
            <w:r w:rsidRPr="000F251A">
              <w:rPr>
                <w:sz w:val="16"/>
                <w:szCs w:val="16"/>
                <w:lang w:val="ru-RU"/>
              </w:rPr>
              <w:t>Полоса радиочастот</w:t>
            </w:r>
          </w:p>
        </w:tc>
        <w:tc>
          <w:tcPr>
            <w:tcW w:w="2552" w:type="dxa"/>
            <w:tcBorders>
              <w:top w:val="single" w:sz="4" w:space="0" w:color="auto"/>
              <w:left w:val="single" w:sz="4" w:space="0" w:color="auto"/>
              <w:bottom w:val="single" w:sz="4" w:space="0" w:color="auto"/>
              <w:right w:val="single" w:sz="4" w:space="0" w:color="auto"/>
            </w:tcBorders>
            <w:shd w:val="clear" w:color="auto" w:fill="EAF1DD"/>
          </w:tcPr>
          <w:p w:rsidR="00214D10" w:rsidRPr="000F251A" w:rsidRDefault="00214D10" w:rsidP="003E5B65">
            <w:pPr>
              <w:spacing w:after="40"/>
              <w:jc w:val="center"/>
              <w:rPr>
                <w:sz w:val="16"/>
                <w:szCs w:val="16"/>
                <w:lang w:val="ru-RU"/>
              </w:rPr>
            </w:pPr>
            <w:r w:rsidRPr="000F251A">
              <w:rPr>
                <w:sz w:val="16"/>
                <w:szCs w:val="16"/>
                <w:lang w:val="ru-RU"/>
              </w:rPr>
              <w:t>Распределение полос радиочастот между радиослужбами для Района 1 в соответствии с РР</w:t>
            </w:r>
          </w:p>
        </w:tc>
        <w:tc>
          <w:tcPr>
            <w:tcW w:w="2551" w:type="dxa"/>
            <w:tcBorders>
              <w:top w:val="single" w:sz="4" w:space="0" w:color="auto"/>
              <w:left w:val="single" w:sz="4" w:space="0" w:color="auto"/>
              <w:bottom w:val="single" w:sz="4" w:space="0" w:color="auto"/>
              <w:right w:val="single" w:sz="4" w:space="0" w:color="auto"/>
            </w:tcBorders>
            <w:shd w:val="clear" w:color="auto" w:fill="EAF1DD"/>
          </w:tcPr>
          <w:p w:rsidR="00214D10" w:rsidRPr="000F251A" w:rsidRDefault="00214D10" w:rsidP="003E5B65">
            <w:pPr>
              <w:spacing w:after="40"/>
              <w:jc w:val="center"/>
              <w:rPr>
                <w:sz w:val="16"/>
                <w:szCs w:val="16"/>
                <w:lang w:val="ru-RU"/>
              </w:rPr>
            </w:pPr>
            <w:r w:rsidRPr="000F251A">
              <w:rPr>
                <w:sz w:val="16"/>
                <w:szCs w:val="16"/>
                <w:lang w:val="ru-RU"/>
              </w:rPr>
              <w:t>Общее распределение полос радиочастот между радиослужбами в странах РСС</w:t>
            </w:r>
          </w:p>
        </w:tc>
        <w:tc>
          <w:tcPr>
            <w:tcW w:w="4111" w:type="dxa"/>
            <w:tcBorders>
              <w:top w:val="single" w:sz="4" w:space="0" w:color="auto"/>
              <w:left w:val="single" w:sz="4" w:space="0" w:color="auto"/>
              <w:bottom w:val="single" w:sz="4" w:space="0" w:color="auto"/>
              <w:right w:val="single" w:sz="4" w:space="0" w:color="auto"/>
            </w:tcBorders>
            <w:shd w:val="clear" w:color="auto" w:fill="EAF1DD"/>
          </w:tcPr>
          <w:p w:rsidR="00214D10" w:rsidRPr="000F251A" w:rsidRDefault="00214D10" w:rsidP="003E5B65">
            <w:pPr>
              <w:spacing w:after="40"/>
              <w:jc w:val="center"/>
              <w:rPr>
                <w:sz w:val="16"/>
                <w:szCs w:val="16"/>
                <w:lang w:val="ru-RU"/>
              </w:rPr>
            </w:pPr>
            <w:r w:rsidRPr="000F251A">
              <w:rPr>
                <w:sz w:val="16"/>
                <w:szCs w:val="16"/>
                <w:lang w:val="ru-RU"/>
              </w:rPr>
              <w:t>Основное применение в странах РСС</w:t>
            </w:r>
          </w:p>
        </w:tc>
        <w:tc>
          <w:tcPr>
            <w:tcW w:w="2268" w:type="dxa"/>
            <w:tcBorders>
              <w:top w:val="single" w:sz="4" w:space="0" w:color="auto"/>
              <w:left w:val="single" w:sz="4" w:space="0" w:color="auto"/>
              <w:bottom w:val="single" w:sz="4" w:space="0" w:color="auto"/>
              <w:right w:val="single" w:sz="4" w:space="0" w:color="auto"/>
            </w:tcBorders>
            <w:shd w:val="clear" w:color="auto" w:fill="EAF1DD"/>
          </w:tcPr>
          <w:p w:rsidR="00214D10" w:rsidRPr="000F251A" w:rsidRDefault="00214D10" w:rsidP="003E5B65">
            <w:pPr>
              <w:spacing w:after="40"/>
              <w:jc w:val="center"/>
              <w:rPr>
                <w:sz w:val="16"/>
                <w:szCs w:val="16"/>
                <w:lang w:val="ru-RU"/>
              </w:rPr>
            </w:pPr>
            <w:r w:rsidRPr="000F251A">
              <w:rPr>
                <w:sz w:val="16"/>
                <w:szCs w:val="16"/>
                <w:lang w:val="ru-RU"/>
              </w:rPr>
              <w:t>Примечания к общему распределению полос радиочастот между радиослужбами в странах РСС</w:t>
            </w:r>
          </w:p>
        </w:tc>
        <w:tc>
          <w:tcPr>
            <w:tcW w:w="2268" w:type="dxa"/>
            <w:tcBorders>
              <w:top w:val="single" w:sz="4" w:space="0" w:color="auto"/>
              <w:left w:val="single" w:sz="4" w:space="0" w:color="auto"/>
              <w:bottom w:val="single" w:sz="4" w:space="0" w:color="auto"/>
              <w:right w:val="single" w:sz="4" w:space="0" w:color="auto"/>
            </w:tcBorders>
            <w:shd w:val="clear" w:color="auto" w:fill="EAF1DD"/>
          </w:tcPr>
          <w:p w:rsidR="00214D10" w:rsidRPr="000F251A" w:rsidRDefault="00214D10" w:rsidP="003E5B65">
            <w:pPr>
              <w:spacing w:after="40"/>
              <w:jc w:val="center"/>
              <w:rPr>
                <w:sz w:val="16"/>
                <w:szCs w:val="16"/>
                <w:lang w:val="ru-RU"/>
              </w:rPr>
            </w:pPr>
            <w:r w:rsidRPr="000F251A">
              <w:rPr>
                <w:sz w:val="16"/>
                <w:szCs w:val="16"/>
                <w:lang w:val="ru-RU"/>
              </w:rPr>
              <w:t>Условия использования / международные документы / замечания</w:t>
            </w:r>
          </w:p>
        </w:tc>
      </w:tr>
      <w:tr w:rsidR="00214D10" w:rsidRPr="000F251A" w:rsidTr="00D854AB">
        <w:trPr>
          <w:trHeight w:val="20"/>
        </w:trPr>
        <w:tc>
          <w:tcPr>
            <w:tcW w:w="1560" w:type="dxa"/>
            <w:tcBorders>
              <w:top w:val="single" w:sz="4" w:space="0" w:color="auto"/>
              <w:left w:val="single" w:sz="4" w:space="0" w:color="auto"/>
              <w:bottom w:val="single" w:sz="4" w:space="0" w:color="auto"/>
              <w:right w:val="single" w:sz="4" w:space="0" w:color="auto"/>
            </w:tcBorders>
          </w:tcPr>
          <w:p w:rsidR="00214D10" w:rsidRPr="000F251A" w:rsidRDefault="00214D10" w:rsidP="003E5B65">
            <w:pPr>
              <w:spacing w:after="40"/>
              <w:jc w:val="center"/>
              <w:rPr>
                <w:sz w:val="16"/>
                <w:szCs w:val="16"/>
                <w:lang w:val="ru-RU"/>
              </w:rPr>
            </w:pPr>
            <w:r w:rsidRPr="000F251A">
              <w:rPr>
                <w:sz w:val="16"/>
                <w:szCs w:val="16"/>
                <w:lang w:val="ru-RU"/>
              </w:rPr>
              <w:t>1</w:t>
            </w:r>
          </w:p>
        </w:tc>
        <w:tc>
          <w:tcPr>
            <w:tcW w:w="2552" w:type="dxa"/>
            <w:tcBorders>
              <w:top w:val="single" w:sz="4" w:space="0" w:color="auto"/>
              <w:left w:val="single" w:sz="4" w:space="0" w:color="auto"/>
              <w:bottom w:val="single" w:sz="4" w:space="0" w:color="auto"/>
              <w:right w:val="single" w:sz="4" w:space="0" w:color="auto"/>
            </w:tcBorders>
          </w:tcPr>
          <w:p w:rsidR="00214D10" w:rsidRPr="000F251A" w:rsidRDefault="00214D10" w:rsidP="003E5B65">
            <w:pPr>
              <w:spacing w:after="40"/>
              <w:jc w:val="center"/>
              <w:rPr>
                <w:sz w:val="16"/>
                <w:szCs w:val="16"/>
                <w:lang w:val="ru-RU"/>
              </w:rPr>
            </w:pPr>
            <w:r w:rsidRPr="000F251A">
              <w:rPr>
                <w:sz w:val="16"/>
                <w:szCs w:val="16"/>
                <w:lang w:val="ru-RU"/>
              </w:rPr>
              <w:t>2</w:t>
            </w:r>
          </w:p>
        </w:tc>
        <w:tc>
          <w:tcPr>
            <w:tcW w:w="2551" w:type="dxa"/>
            <w:tcBorders>
              <w:top w:val="single" w:sz="4" w:space="0" w:color="auto"/>
              <w:left w:val="single" w:sz="4" w:space="0" w:color="auto"/>
              <w:bottom w:val="single" w:sz="4" w:space="0" w:color="auto"/>
              <w:right w:val="single" w:sz="4" w:space="0" w:color="auto"/>
            </w:tcBorders>
          </w:tcPr>
          <w:p w:rsidR="00214D10" w:rsidRPr="000F251A" w:rsidRDefault="00214D10" w:rsidP="003E5B65">
            <w:pPr>
              <w:spacing w:after="40"/>
              <w:jc w:val="center"/>
              <w:rPr>
                <w:sz w:val="16"/>
                <w:szCs w:val="16"/>
                <w:lang w:val="ru-RU"/>
              </w:rPr>
            </w:pPr>
            <w:r w:rsidRPr="000F251A">
              <w:rPr>
                <w:sz w:val="16"/>
                <w:szCs w:val="16"/>
                <w:lang w:val="ru-RU"/>
              </w:rPr>
              <w:t>3</w:t>
            </w:r>
          </w:p>
        </w:tc>
        <w:tc>
          <w:tcPr>
            <w:tcW w:w="4111" w:type="dxa"/>
            <w:tcBorders>
              <w:top w:val="single" w:sz="4" w:space="0" w:color="auto"/>
              <w:left w:val="single" w:sz="4" w:space="0" w:color="auto"/>
              <w:bottom w:val="single" w:sz="4" w:space="0" w:color="auto"/>
              <w:right w:val="single" w:sz="4" w:space="0" w:color="auto"/>
            </w:tcBorders>
          </w:tcPr>
          <w:p w:rsidR="00214D10" w:rsidRPr="000F251A" w:rsidRDefault="00214D10" w:rsidP="00681499">
            <w:pPr>
              <w:spacing w:after="40"/>
              <w:ind w:right="-533"/>
              <w:jc w:val="center"/>
              <w:rPr>
                <w:sz w:val="16"/>
                <w:szCs w:val="16"/>
                <w:lang w:val="ru-RU"/>
              </w:rPr>
            </w:pPr>
            <w:r w:rsidRPr="000F251A">
              <w:rPr>
                <w:sz w:val="16"/>
                <w:szCs w:val="16"/>
                <w:lang w:val="ru-RU"/>
              </w:rPr>
              <w:t>4</w:t>
            </w:r>
          </w:p>
        </w:tc>
        <w:tc>
          <w:tcPr>
            <w:tcW w:w="2268" w:type="dxa"/>
            <w:tcBorders>
              <w:top w:val="single" w:sz="4" w:space="0" w:color="auto"/>
              <w:left w:val="single" w:sz="4" w:space="0" w:color="auto"/>
              <w:bottom w:val="single" w:sz="4" w:space="0" w:color="auto"/>
              <w:right w:val="single" w:sz="4" w:space="0" w:color="auto"/>
            </w:tcBorders>
          </w:tcPr>
          <w:p w:rsidR="00214D10" w:rsidRPr="000F251A" w:rsidRDefault="00214D10" w:rsidP="003E5B65">
            <w:pPr>
              <w:spacing w:after="40"/>
              <w:jc w:val="center"/>
              <w:rPr>
                <w:sz w:val="16"/>
                <w:szCs w:val="16"/>
                <w:lang w:val="ru-RU"/>
              </w:rPr>
            </w:pPr>
            <w:r w:rsidRPr="000F251A">
              <w:rPr>
                <w:sz w:val="16"/>
                <w:szCs w:val="16"/>
                <w:lang w:val="ru-RU"/>
              </w:rPr>
              <w:t>5</w:t>
            </w:r>
          </w:p>
        </w:tc>
        <w:tc>
          <w:tcPr>
            <w:tcW w:w="2268" w:type="dxa"/>
            <w:tcBorders>
              <w:top w:val="single" w:sz="4" w:space="0" w:color="auto"/>
              <w:left w:val="single" w:sz="4" w:space="0" w:color="auto"/>
              <w:bottom w:val="single" w:sz="4" w:space="0" w:color="auto"/>
              <w:right w:val="single" w:sz="4" w:space="0" w:color="auto"/>
            </w:tcBorders>
          </w:tcPr>
          <w:p w:rsidR="00214D10" w:rsidRPr="000F251A" w:rsidRDefault="00214D10" w:rsidP="003E5B65">
            <w:pPr>
              <w:spacing w:after="40"/>
              <w:jc w:val="center"/>
              <w:rPr>
                <w:sz w:val="16"/>
                <w:szCs w:val="16"/>
                <w:lang w:val="ru-RU"/>
              </w:rPr>
            </w:pPr>
          </w:p>
        </w:tc>
      </w:tr>
      <w:tr w:rsidR="00214D10" w:rsidRPr="000C675C"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
        </w:trPr>
        <w:tc>
          <w:tcPr>
            <w:tcW w:w="1560" w:type="dxa"/>
            <w:vMerge w:val="restart"/>
          </w:tcPr>
          <w:p w:rsidR="00214D10" w:rsidRPr="000F251A" w:rsidRDefault="00214D10" w:rsidP="00375F71">
            <w:pPr>
              <w:spacing w:after="40"/>
              <w:rPr>
                <w:rStyle w:val="Tablefreq"/>
                <w:b w:val="0"/>
                <w:sz w:val="16"/>
                <w:szCs w:val="16"/>
                <w:lang w:val="ru-RU"/>
              </w:rPr>
            </w:pPr>
            <w:r w:rsidRPr="000F251A">
              <w:rPr>
                <w:rStyle w:val="Tablefreq"/>
                <w:b w:val="0"/>
                <w:sz w:val="16"/>
                <w:szCs w:val="16"/>
                <w:lang w:val="ru-RU"/>
              </w:rPr>
              <w:t>6 700–7 075</w:t>
            </w:r>
            <w:r w:rsidRPr="000F251A">
              <w:rPr>
                <w:rStyle w:val="Tablefreq"/>
                <w:b w:val="0"/>
                <w:sz w:val="16"/>
                <w:szCs w:val="16"/>
              </w:rPr>
              <w:t xml:space="preserve"> </w:t>
            </w:r>
            <w:r w:rsidRPr="000F251A">
              <w:rPr>
                <w:rStyle w:val="Tablefreq"/>
                <w:b w:val="0"/>
                <w:sz w:val="16"/>
                <w:szCs w:val="16"/>
                <w:lang w:val="ru-RU"/>
              </w:rPr>
              <w:t>МГц</w:t>
            </w:r>
          </w:p>
        </w:tc>
        <w:tc>
          <w:tcPr>
            <w:tcW w:w="2552" w:type="dxa"/>
            <w:vMerge w:val="restart"/>
          </w:tcPr>
          <w:p w:rsidR="00214D10" w:rsidRPr="000F251A" w:rsidRDefault="00214D10" w:rsidP="00F90783">
            <w:pPr>
              <w:spacing w:after="40"/>
              <w:rPr>
                <w:rStyle w:val="Tablefreq"/>
                <w:b w:val="0"/>
                <w:sz w:val="16"/>
                <w:szCs w:val="16"/>
                <w:lang w:val="ru-RU"/>
              </w:rPr>
            </w:pPr>
            <w:r w:rsidRPr="000F251A">
              <w:rPr>
                <w:rStyle w:val="Tablefreq"/>
                <w:b w:val="0"/>
                <w:sz w:val="16"/>
                <w:szCs w:val="16"/>
                <w:lang w:val="ru-RU"/>
              </w:rPr>
              <w:t>ФИКСИРОВАННАЯ</w:t>
            </w:r>
          </w:p>
          <w:p w:rsidR="00214D10" w:rsidRPr="000F251A" w:rsidRDefault="00214D10" w:rsidP="00F90783">
            <w:pPr>
              <w:spacing w:after="40"/>
              <w:rPr>
                <w:rStyle w:val="Tablefreq"/>
                <w:b w:val="0"/>
                <w:sz w:val="16"/>
                <w:szCs w:val="16"/>
                <w:lang w:val="ru-RU"/>
              </w:rPr>
            </w:pPr>
            <w:r w:rsidRPr="000F251A">
              <w:rPr>
                <w:rStyle w:val="Tablefreq"/>
                <w:b w:val="0"/>
                <w:sz w:val="16"/>
                <w:szCs w:val="16"/>
                <w:lang w:val="ru-RU"/>
              </w:rPr>
              <w:t>ФИКСИРОВАННАЯ СПУТНИКОВАЯ (Земля-космос) (космос-Земля)  5.441</w:t>
            </w:r>
          </w:p>
          <w:p w:rsidR="00214D10" w:rsidRPr="000F251A" w:rsidRDefault="00214D10" w:rsidP="00F90783">
            <w:pPr>
              <w:spacing w:after="40"/>
              <w:rPr>
                <w:rStyle w:val="Tablefreq"/>
                <w:b w:val="0"/>
                <w:sz w:val="16"/>
                <w:szCs w:val="16"/>
                <w:lang w:val="ru-RU"/>
              </w:rPr>
            </w:pPr>
            <w:r w:rsidRPr="000F251A">
              <w:rPr>
                <w:rStyle w:val="Tablefreq"/>
                <w:b w:val="0"/>
                <w:sz w:val="16"/>
                <w:szCs w:val="16"/>
              </w:rPr>
              <w:t>ПОДВИЖНАЯ</w:t>
            </w:r>
          </w:p>
          <w:p w:rsidR="00214D10" w:rsidRPr="000F251A" w:rsidRDefault="00214D10" w:rsidP="00F90783">
            <w:pPr>
              <w:spacing w:after="40"/>
              <w:rPr>
                <w:rStyle w:val="Tablefreq"/>
                <w:b w:val="0"/>
                <w:sz w:val="16"/>
                <w:szCs w:val="16"/>
                <w:lang w:val="ru-RU"/>
              </w:rPr>
            </w:pPr>
          </w:p>
          <w:p w:rsidR="00214D10" w:rsidRPr="000F251A" w:rsidRDefault="00214D10" w:rsidP="00F90783">
            <w:pPr>
              <w:spacing w:after="40"/>
              <w:rPr>
                <w:sz w:val="16"/>
                <w:szCs w:val="16"/>
              </w:rPr>
            </w:pPr>
            <w:r w:rsidRPr="000F251A">
              <w:rPr>
                <w:rStyle w:val="Tablefreq"/>
                <w:b w:val="0"/>
                <w:sz w:val="16"/>
                <w:szCs w:val="16"/>
                <w:lang w:val="ru-RU"/>
              </w:rPr>
              <w:t>5.458  5.458A  5.458B</w:t>
            </w:r>
          </w:p>
        </w:tc>
        <w:tc>
          <w:tcPr>
            <w:tcW w:w="2551" w:type="dxa"/>
            <w:tcBorders>
              <w:bottom w:val="single" w:sz="4" w:space="0" w:color="auto"/>
            </w:tcBorders>
          </w:tcPr>
          <w:p w:rsidR="00214D10" w:rsidRPr="000F251A" w:rsidRDefault="00214D10" w:rsidP="00DF05E2">
            <w:pPr>
              <w:spacing w:after="40"/>
              <w:rPr>
                <w:rStyle w:val="Tablefreq"/>
                <w:b w:val="0"/>
                <w:sz w:val="16"/>
                <w:szCs w:val="16"/>
                <w:lang w:val="ru-RU"/>
              </w:rPr>
            </w:pPr>
            <w:r w:rsidRPr="000F251A">
              <w:rPr>
                <w:rStyle w:val="Tablefreq"/>
                <w:b w:val="0"/>
                <w:sz w:val="16"/>
                <w:szCs w:val="16"/>
                <w:lang w:val="ru-RU"/>
              </w:rPr>
              <w:t>6 700–7 075</w:t>
            </w:r>
            <w:r w:rsidRPr="000F251A">
              <w:rPr>
                <w:rStyle w:val="Tablefreq"/>
                <w:b w:val="0"/>
                <w:sz w:val="16"/>
                <w:szCs w:val="16"/>
              </w:rPr>
              <w:t xml:space="preserve"> </w:t>
            </w:r>
            <w:r w:rsidRPr="000F251A">
              <w:rPr>
                <w:rStyle w:val="Tablefreq"/>
                <w:b w:val="0"/>
                <w:sz w:val="16"/>
                <w:szCs w:val="16"/>
                <w:lang w:val="ru-RU"/>
              </w:rPr>
              <w:t>МГц</w:t>
            </w:r>
          </w:p>
          <w:p w:rsidR="00214D10" w:rsidRPr="000F251A" w:rsidRDefault="00214D10" w:rsidP="00DF05E2">
            <w:pPr>
              <w:spacing w:after="40"/>
              <w:rPr>
                <w:rStyle w:val="Tablefreq"/>
                <w:b w:val="0"/>
                <w:sz w:val="16"/>
                <w:szCs w:val="16"/>
                <w:lang w:val="ru-RU"/>
              </w:rPr>
            </w:pPr>
            <w:r w:rsidRPr="000F251A">
              <w:rPr>
                <w:rStyle w:val="Tablefreq"/>
                <w:b w:val="0"/>
                <w:sz w:val="16"/>
                <w:szCs w:val="16"/>
              </w:rPr>
              <w:t>ФИКСИРОВАННАЯ</w:t>
            </w:r>
          </w:p>
        </w:tc>
        <w:tc>
          <w:tcPr>
            <w:tcW w:w="4111" w:type="dxa"/>
            <w:tcBorders>
              <w:bottom w:val="single" w:sz="4" w:space="0" w:color="auto"/>
            </w:tcBorders>
          </w:tcPr>
          <w:p w:rsidR="00214D10" w:rsidRPr="000F251A" w:rsidRDefault="00214D10" w:rsidP="001D479D">
            <w:pPr>
              <w:autoSpaceDE w:val="0"/>
              <w:autoSpaceDN w:val="0"/>
              <w:adjustRightInd w:val="0"/>
              <w:spacing w:after="40"/>
              <w:rPr>
                <w:sz w:val="16"/>
                <w:szCs w:val="16"/>
                <w:lang w:val="ru-RU"/>
              </w:rPr>
            </w:pPr>
          </w:p>
        </w:tc>
        <w:tc>
          <w:tcPr>
            <w:tcW w:w="2268" w:type="dxa"/>
            <w:tcBorders>
              <w:bottom w:val="single" w:sz="4" w:space="0" w:color="auto"/>
            </w:tcBorders>
          </w:tcPr>
          <w:p w:rsidR="00214D10" w:rsidRPr="000F251A" w:rsidRDefault="00214D10" w:rsidP="007A4C46">
            <w:pPr>
              <w:spacing w:after="40"/>
              <w:rPr>
                <w:sz w:val="16"/>
                <w:szCs w:val="16"/>
              </w:rPr>
            </w:pPr>
            <w:r w:rsidRPr="000F251A">
              <w:rPr>
                <w:sz w:val="16"/>
                <w:szCs w:val="16"/>
              </w:rPr>
              <w:t>RCC438</w:t>
            </w:r>
          </w:p>
          <w:p w:rsidR="00214D10" w:rsidRPr="000F251A" w:rsidRDefault="00214D10" w:rsidP="007A4C46">
            <w:pPr>
              <w:spacing w:after="40"/>
              <w:rPr>
                <w:sz w:val="16"/>
                <w:szCs w:val="16"/>
                <w:lang w:val="ru-RU"/>
              </w:rPr>
            </w:pPr>
            <w:r w:rsidRPr="000F251A">
              <w:rPr>
                <w:sz w:val="16"/>
                <w:szCs w:val="16"/>
                <w:lang w:val="ru-RU"/>
              </w:rPr>
              <w:t xml:space="preserve"> </w:t>
            </w:r>
          </w:p>
          <w:p w:rsidR="00214D10" w:rsidRPr="000F251A" w:rsidRDefault="00214D10">
            <w:pPr>
              <w:spacing w:after="40"/>
              <w:rPr>
                <w:sz w:val="16"/>
                <w:szCs w:val="16"/>
                <w:lang w:val="ru-RU"/>
              </w:rPr>
            </w:pPr>
            <w:r w:rsidRPr="000F251A">
              <w:rPr>
                <w:sz w:val="16"/>
                <w:szCs w:val="16"/>
              </w:rPr>
              <w:t>RUS200</w:t>
            </w:r>
          </w:p>
        </w:tc>
        <w:tc>
          <w:tcPr>
            <w:tcW w:w="2268" w:type="dxa"/>
          </w:tcPr>
          <w:p w:rsidR="00214D10" w:rsidRPr="00AA390F" w:rsidRDefault="00D854AB" w:rsidP="003A1C95">
            <w:pPr>
              <w:spacing w:after="40"/>
              <w:rPr>
                <w:color w:val="000000"/>
                <w:sz w:val="27"/>
                <w:szCs w:val="27"/>
              </w:rPr>
            </w:pPr>
            <w:r w:rsidRPr="000F251A">
              <w:rPr>
                <w:sz w:val="16"/>
                <w:szCs w:val="16"/>
              </w:rPr>
              <w:t>Rec</w:t>
            </w:r>
            <w:r w:rsidRPr="00AA390F">
              <w:rPr>
                <w:sz w:val="16"/>
                <w:szCs w:val="16"/>
              </w:rPr>
              <w:t xml:space="preserve">. </w:t>
            </w:r>
            <w:r w:rsidRPr="000F251A">
              <w:rPr>
                <w:sz w:val="16"/>
                <w:szCs w:val="16"/>
              </w:rPr>
              <w:t>ITU</w:t>
            </w:r>
            <w:r w:rsidRPr="00AA390F">
              <w:rPr>
                <w:sz w:val="16"/>
                <w:szCs w:val="16"/>
              </w:rPr>
              <w:t>-</w:t>
            </w:r>
            <w:r w:rsidRPr="000F251A">
              <w:rPr>
                <w:sz w:val="16"/>
                <w:szCs w:val="16"/>
              </w:rPr>
              <w:t>R</w:t>
            </w:r>
            <w:r w:rsidRPr="00AA390F">
              <w:rPr>
                <w:sz w:val="16"/>
                <w:szCs w:val="16"/>
              </w:rPr>
              <w:t xml:space="preserve"> </w:t>
            </w:r>
            <w:r w:rsidRPr="000F251A">
              <w:rPr>
                <w:sz w:val="16"/>
                <w:szCs w:val="16"/>
              </w:rPr>
              <w:t>F</w:t>
            </w:r>
            <w:r w:rsidRPr="00AA390F">
              <w:rPr>
                <w:sz w:val="16"/>
                <w:szCs w:val="16"/>
              </w:rPr>
              <w:t>.1777-2</w:t>
            </w:r>
            <w:r w:rsidRPr="00AA390F">
              <w:rPr>
                <w:color w:val="000000"/>
                <w:sz w:val="27"/>
                <w:szCs w:val="27"/>
              </w:rPr>
              <w:t xml:space="preserve"> </w:t>
            </w:r>
          </w:p>
          <w:p w:rsidR="00522D21" w:rsidRPr="00AA390F" w:rsidRDefault="00522D21" w:rsidP="003A1C95">
            <w:pPr>
              <w:spacing w:after="40"/>
              <w:rPr>
                <w:sz w:val="16"/>
                <w:szCs w:val="16"/>
              </w:rPr>
            </w:pPr>
            <w:r w:rsidRPr="000F251A">
              <w:rPr>
                <w:sz w:val="16"/>
                <w:szCs w:val="16"/>
              </w:rPr>
              <w:t>Rec</w:t>
            </w:r>
            <w:r w:rsidRPr="00AA390F">
              <w:rPr>
                <w:sz w:val="16"/>
                <w:szCs w:val="16"/>
              </w:rPr>
              <w:t xml:space="preserve">. </w:t>
            </w:r>
            <w:r w:rsidRPr="000F251A">
              <w:rPr>
                <w:sz w:val="16"/>
                <w:szCs w:val="16"/>
              </w:rPr>
              <w:t>ITU</w:t>
            </w:r>
            <w:r w:rsidRPr="00AA390F">
              <w:rPr>
                <w:sz w:val="16"/>
                <w:szCs w:val="16"/>
              </w:rPr>
              <w:t>-</w:t>
            </w:r>
            <w:r w:rsidRPr="000F251A">
              <w:rPr>
                <w:sz w:val="16"/>
                <w:szCs w:val="16"/>
              </w:rPr>
              <w:t>R</w:t>
            </w:r>
            <w:r w:rsidRPr="00AA390F">
              <w:rPr>
                <w:sz w:val="16"/>
                <w:szCs w:val="16"/>
              </w:rPr>
              <w:t xml:space="preserve"> </w:t>
            </w:r>
            <w:r w:rsidRPr="000F251A">
              <w:rPr>
                <w:sz w:val="16"/>
                <w:szCs w:val="16"/>
              </w:rPr>
              <w:t>F</w:t>
            </w:r>
            <w:r w:rsidRPr="00AA390F">
              <w:rPr>
                <w:sz w:val="16"/>
                <w:szCs w:val="16"/>
              </w:rPr>
              <w:t>.1891</w:t>
            </w:r>
          </w:p>
          <w:p w:rsidR="00853AC4" w:rsidRPr="00853AC4" w:rsidRDefault="00853AC4" w:rsidP="003A1C95">
            <w:pPr>
              <w:spacing w:after="40"/>
              <w:rPr>
                <w:sz w:val="16"/>
                <w:szCs w:val="16"/>
                <w:lang w:val="ru-RU"/>
              </w:rPr>
            </w:pPr>
            <w:r w:rsidRPr="00195254">
              <w:rPr>
                <w:sz w:val="16"/>
                <w:szCs w:val="16"/>
                <w:lang w:val="ru-RU"/>
              </w:rPr>
              <w:t xml:space="preserve">Рек. по </w:t>
            </w:r>
            <w:proofErr w:type="spellStart"/>
            <w:r w:rsidRPr="00195254">
              <w:rPr>
                <w:sz w:val="16"/>
                <w:szCs w:val="16"/>
                <w:lang w:val="ru-RU"/>
              </w:rPr>
              <w:t>коорд</w:t>
            </w:r>
            <w:proofErr w:type="spellEnd"/>
            <w:r w:rsidRPr="00195254">
              <w:rPr>
                <w:sz w:val="16"/>
                <w:szCs w:val="16"/>
                <w:lang w:val="ru-RU"/>
              </w:rPr>
              <w:t>. (Решение РСС №27/33-4)</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2"/>
        </w:trPr>
        <w:tc>
          <w:tcPr>
            <w:tcW w:w="1560" w:type="dxa"/>
            <w:vMerge/>
          </w:tcPr>
          <w:p w:rsidR="00214D10" w:rsidRPr="00AA390F" w:rsidRDefault="00214D10" w:rsidP="00375F71">
            <w:pPr>
              <w:spacing w:after="40"/>
              <w:rPr>
                <w:rStyle w:val="Tablefreq"/>
                <w:b w:val="0"/>
                <w:sz w:val="16"/>
                <w:szCs w:val="16"/>
                <w:lang w:val="ru-RU"/>
              </w:rPr>
            </w:pPr>
          </w:p>
        </w:tc>
        <w:tc>
          <w:tcPr>
            <w:tcW w:w="2552" w:type="dxa"/>
            <w:vMerge/>
          </w:tcPr>
          <w:p w:rsidR="00214D10" w:rsidRPr="00AA390F" w:rsidRDefault="00214D10" w:rsidP="00DF05E2">
            <w:pPr>
              <w:spacing w:after="40"/>
              <w:rPr>
                <w:rStyle w:val="Tablefreq"/>
                <w:b w:val="0"/>
                <w:sz w:val="16"/>
                <w:szCs w:val="16"/>
                <w:lang w:val="ru-RU"/>
              </w:rPr>
            </w:pPr>
          </w:p>
        </w:tc>
        <w:tc>
          <w:tcPr>
            <w:tcW w:w="2551" w:type="dxa"/>
            <w:tcBorders>
              <w:bottom w:val="single" w:sz="4" w:space="0" w:color="auto"/>
            </w:tcBorders>
          </w:tcPr>
          <w:p w:rsidR="00214D10" w:rsidRPr="000F251A" w:rsidRDefault="00214D10" w:rsidP="00F90783">
            <w:pPr>
              <w:spacing w:after="40"/>
              <w:rPr>
                <w:rStyle w:val="Tablefreq"/>
                <w:b w:val="0"/>
                <w:sz w:val="16"/>
                <w:szCs w:val="16"/>
                <w:lang w:val="ru-RU"/>
              </w:rPr>
            </w:pPr>
            <w:r w:rsidRPr="000F251A">
              <w:rPr>
                <w:rStyle w:val="Tablefreq"/>
                <w:b w:val="0"/>
                <w:sz w:val="16"/>
                <w:szCs w:val="16"/>
                <w:lang w:val="ru-RU"/>
              </w:rPr>
              <w:t>6 700–7 075 МГц</w:t>
            </w:r>
          </w:p>
          <w:p w:rsidR="00214D10" w:rsidRPr="000F251A" w:rsidRDefault="00214D10" w:rsidP="0045726F">
            <w:pPr>
              <w:spacing w:after="40"/>
              <w:rPr>
                <w:rStyle w:val="Tablefreq"/>
                <w:b w:val="0"/>
                <w:sz w:val="16"/>
                <w:szCs w:val="16"/>
                <w:lang w:val="ru-RU"/>
              </w:rPr>
            </w:pPr>
            <w:r w:rsidRPr="000F251A">
              <w:rPr>
                <w:rStyle w:val="Tablefreq"/>
                <w:b w:val="0"/>
                <w:sz w:val="16"/>
                <w:szCs w:val="16"/>
                <w:lang w:val="ru-RU"/>
              </w:rPr>
              <w:t xml:space="preserve">ФИКСИРОВАННАЯ СПУТНИКОВАЯ (Земля-космос) (космос-Земля) </w:t>
            </w:r>
          </w:p>
          <w:p w:rsidR="00214D10" w:rsidRPr="000F251A" w:rsidRDefault="00214D10" w:rsidP="0045726F">
            <w:pPr>
              <w:spacing w:after="40"/>
              <w:rPr>
                <w:rStyle w:val="Tablefreq"/>
                <w:b w:val="0"/>
                <w:sz w:val="16"/>
                <w:szCs w:val="16"/>
                <w:lang w:val="ru-RU"/>
              </w:rPr>
            </w:pPr>
          </w:p>
          <w:p w:rsidR="00214D10" w:rsidRPr="000F251A" w:rsidRDefault="00214D10" w:rsidP="0045726F">
            <w:pPr>
              <w:spacing w:after="40"/>
              <w:rPr>
                <w:rStyle w:val="Tablefreq"/>
                <w:b w:val="0"/>
                <w:sz w:val="16"/>
                <w:szCs w:val="16"/>
                <w:lang w:val="ru-RU"/>
              </w:rPr>
            </w:pPr>
            <w:r w:rsidRPr="000F251A">
              <w:rPr>
                <w:sz w:val="16"/>
                <w:szCs w:val="16"/>
                <w:lang w:val="ru-RU"/>
              </w:rPr>
              <w:t>5.441</w:t>
            </w:r>
            <w:r w:rsidRPr="000F251A">
              <w:rPr>
                <w:sz w:val="16"/>
                <w:szCs w:val="16"/>
              </w:rPr>
              <w:t xml:space="preserve"> </w:t>
            </w:r>
            <w:r w:rsidRPr="000F251A">
              <w:rPr>
                <w:sz w:val="16"/>
                <w:szCs w:val="16"/>
                <w:lang w:val="ru-RU"/>
              </w:rPr>
              <w:t>5.458А,</w:t>
            </w:r>
            <w:r w:rsidRPr="000F251A">
              <w:rPr>
                <w:sz w:val="16"/>
                <w:szCs w:val="16"/>
              </w:rPr>
              <w:t xml:space="preserve"> </w:t>
            </w:r>
            <w:r w:rsidRPr="000F251A">
              <w:rPr>
                <w:sz w:val="16"/>
                <w:szCs w:val="16"/>
                <w:lang w:val="ru-RU"/>
              </w:rPr>
              <w:t>5.458В</w:t>
            </w:r>
          </w:p>
        </w:tc>
        <w:tc>
          <w:tcPr>
            <w:tcW w:w="4111" w:type="dxa"/>
            <w:tcBorders>
              <w:bottom w:val="single" w:sz="4" w:space="0" w:color="auto"/>
            </w:tcBorders>
          </w:tcPr>
          <w:p w:rsidR="00214D10" w:rsidRPr="000F251A" w:rsidRDefault="00214D10" w:rsidP="00A9791D">
            <w:pPr>
              <w:autoSpaceDE w:val="0"/>
              <w:autoSpaceDN w:val="0"/>
              <w:adjustRightInd w:val="0"/>
              <w:spacing w:after="40"/>
              <w:rPr>
                <w:sz w:val="16"/>
                <w:szCs w:val="16"/>
                <w:lang w:val="ru-RU"/>
              </w:rPr>
            </w:pPr>
          </w:p>
        </w:tc>
        <w:tc>
          <w:tcPr>
            <w:tcW w:w="2268" w:type="dxa"/>
            <w:tcBorders>
              <w:bottom w:val="single" w:sz="4" w:space="0" w:color="auto"/>
            </w:tcBorders>
          </w:tcPr>
          <w:p w:rsidR="00214D10" w:rsidRPr="000F251A" w:rsidRDefault="00214D10" w:rsidP="007A4C46">
            <w:pPr>
              <w:spacing w:after="40"/>
              <w:rPr>
                <w:sz w:val="16"/>
                <w:szCs w:val="16"/>
              </w:rPr>
            </w:pPr>
            <w:r w:rsidRPr="000F251A">
              <w:rPr>
                <w:sz w:val="16"/>
                <w:szCs w:val="16"/>
              </w:rPr>
              <w:t>RCC</w:t>
            </w:r>
            <w:r w:rsidR="009C6F9F" w:rsidRPr="00AA390F">
              <w:rPr>
                <w:sz w:val="16"/>
                <w:szCs w:val="16"/>
              </w:rPr>
              <w:t xml:space="preserve">439, </w:t>
            </w:r>
            <w:r w:rsidRPr="000F251A">
              <w:rPr>
                <w:sz w:val="16"/>
                <w:szCs w:val="16"/>
              </w:rPr>
              <w:t>[RCC439.1]</w:t>
            </w:r>
          </w:p>
          <w:p w:rsidR="00214D10" w:rsidRPr="000F251A" w:rsidRDefault="00214D10" w:rsidP="007A4C46">
            <w:pPr>
              <w:spacing w:after="40"/>
              <w:rPr>
                <w:sz w:val="16"/>
                <w:szCs w:val="16"/>
              </w:rPr>
            </w:pPr>
          </w:p>
          <w:p w:rsidR="00214D10" w:rsidRPr="000F251A" w:rsidRDefault="00787EBA" w:rsidP="007A4C46">
            <w:pPr>
              <w:spacing w:after="40"/>
              <w:rPr>
                <w:sz w:val="16"/>
                <w:szCs w:val="16"/>
              </w:rPr>
            </w:pPr>
            <w:r>
              <w:rPr>
                <w:sz w:val="16"/>
                <w:szCs w:val="16"/>
              </w:rPr>
              <w:t>KGZ288</w:t>
            </w:r>
          </w:p>
          <w:p w:rsidR="00214D10" w:rsidRPr="000F251A" w:rsidRDefault="00787EBA" w:rsidP="007A4C46">
            <w:pPr>
              <w:spacing w:after="40"/>
              <w:rPr>
                <w:sz w:val="16"/>
                <w:szCs w:val="16"/>
              </w:rPr>
            </w:pPr>
            <w:r>
              <w:rPr>
                <w:sz w:val="16"/>
                <w:szCs w:val="16"/>
              </w:rPr>
              <w:t xml:space="preserve">RUS246, RUS274, RUS275, </w:t>
            </w:r>
            <w:r w:rsidR="00214D10" w:rsidRPr="000F251A">
              <w:rPr>
                <w:sz w:val="16"/>
                <w:szCs w:val="16"/>
              </w:rPr>
              <w:t>RUS276</w:t>
            </w:r>
          </w:p>
          <w:p w:rsidR="00214D10" w:rsidRPr="000F251A" w:rsidRDefault="00214D10" w:rsidP="007A4C46">
            <w:pPr>
              <w:spacing w:after="40"/>
              <w:rPr>
                <w:sz w:val="16"/>
                <w:szCs w:val="16"/>
              </w:rPr>
            </w:pPr>
            <w:r w:rsidRPr="000F251A">
              <w:rPr>
                <w:sz w:val="16"/>
                <w:szCs w:val="16"/>
              </w:rPr>
              <w:t xml:space="preserve">TKM255 </w:t>
            </w:r>
          </w:p>
        </w:tc>
        <w:tc>
          <w:tcPr>
            <w:tcW w:w="2268" w:type="dxa"/>
          </w:tcPr>
          <w:p w:rsidR="00214D10" w:rsidRPr="000F251A" w:rsidRDefault="00214D10" w:rsidP="00C90092">
            <w:pPr>
              <w:spacing w:after="40"/>
              <w:rPr>
                <w:sz w:val="16"/>
                <w:szCs w:val="16"/>
                <w:lang w:val="ru-RU"/>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
        </w:trPr>
        <w:tc>
          <w:tcPr>
            <w:tcW w:w="1560" w:type="dxa"/>
            <w:vMerge/>
          </w:tcPr>
          <w:p w:rsidR="00214D10" w:rsidRPr="000F251A" w:rsidRDefault="00214D10" w:rsidP="00375F71">
            <w:pPr>
              <w:spacing w:after="40"/>
              <w:rPr>
                <w:rStyle w:val="Tablefreq"/>
                <w:b w:val="0"/>
                <w:sz w:val="16"/>
                <w:szCs w:val="16"/>
                <w:lang w:val="ru-RU"/>
              </w:rPr>
            </w:pPr>
          </w:p>
        </w:tc>
        <w:tc>
          <w:tcPr>
            <w:tcW w:w="2552" w:type="dxa"/>
            <w:vMerge/>
          </w:tcPr>
          <w:p w:rsidR="00214D10" w:rsidRPr="000F251A" w:rsidRDefault="00214D10" w:rsidP="00DF05E2">
            <w:pPr>
              <w:spacing w:after="40"/>
              <w:rPr>
                <w:rStyle w:val="Tablefreq"/>
                <w:b w:val="0"/>
                <w:sz w:val="16"/>
                <w:szCs w:val="16"/>
                <w:lang w:val="ru-RU"/>
              </w:rPr>
            </w:pPr>
          </w:p>
        </w:tc>
        <w:tc>
          <w:tcPr>
            <w:tcW w:w="2551" w:type="dxa"/>
            <w:tcBorders>
              <w:bottom w:val="single" w:sz="4" w:space="0" w:color="auto"/>
            </w:tcBorders>
          </w:tcPr>
          <w:p w:rsidR="00214D10" w:rsidRPr="000F251A" w:rsidRDefault="00214D10" w:rsidP="00F90783">
            <w:pPr>
              <w:spacing w:after="40"/>
              <w:rPr>
                <w:rStyle w:val="Tablefreq"/>
                <w:b w:val="0"/>
                <w:sz w:val="16"/>
                <w:szCs w:val="16"/>
                <w:lang w:val="ru-RU"/>
              </w:rPr>
            </w:pPr>
            <w:r w:rsidRPr="000F251A">
              <w:rPr>
                <w:rStyle w:val="Tablefreq"/>
                <w:b w:val="0"/>
                <w:sz w:val="16"/>
                <w:szCs w:val="16"/>
                <w:lang w:val="ru-RU"/>
              </w:rPr>
              <w:t>6 700–7</w:t>
            </w:r>
            <w:r w:rsidRPr="000F251A">
              <w:rPr>
                <w:rStyle w:val="Tablefreq"/>
                <w:b w:val="0"/>
                <w:sz w:val="16"/>
                <w:szCs w:val="16"/>
              </w:rPr>
              <w:t> </w:t>
            </w:r>
            <w:r w:rsidRPr="000F251A">
              <w:rPr>
                <w:rStyle w:val="Tablefreq"/>
                <w:b w:val="0"/>
                <w:sz w:val="16"/>
                <w:szCs w:val="16"/>
                <w:lang w:val="ru-RU"/>
              </w:rPr>
              <w:t>075 МГц</w:t>
            </w:r>
          </w:p>
          <w:p w:rsidR="00214D10" w:rsidRPr="000F251A" w:rsidRDefault="00214D10" w:rsidP="00F90783">
            <w:pPr>
              <w:spacing w:after="40"/>
              <w:rPr>
                <w:rStyle w:val="Tablefreq"/>
                <w:b w:val="0"/>
                <w:sz w:val="16"/>
                <w:szCs w:val="16"/>
                <w:lang w:val="ru-RU"/>
              </w:rPr>
            </w:pPr>
            <w:r w:rsidRPr="000F251A">
              <w:rPr>
                <w:rStyle w:val="Tablefreq"/>
                <w:b w:val="0"/>
                <w:sz w:val="16"/>
                <w:szCs w:val="16"/>
                <w:lang w:val="ru-RU"/>
              </w:rPr>
              <w:t>ПОДВИЖНАЯ</w:t>
            </w:r>
          </w:p>
        </w:tc>
        <w:tc>
          <w:tcPr>
            <w:tcW w:w="4111" w:type="dxa"/>
            <w:tcBorders>
              <w:bottom w:val="single" w:sz="4" w:space="0" w:color="auto"/>
            </w:tcBorders>
          </w:tcPr>
          <w:p w:rsidR="00214D10" w:rsidRPr="000F251A" w:rsidRDefault="00214D10" w:rsidP="00A9791D">
            <w:pPr>
              <w:autoSpaceDE w:val="0"/>
              <w:autoSpaceDN w:val="0"/>
              <w:adjustRightInd w:val="0"/>
              <w:spacing w:after="40"/>
              <w:rPr>
                <w:sz w:val="16"/>
                <w:szCs w:val="16"/>
                <w:lang w:val="ru-RU"/>
              </w:rPr>
            </w:pPr>
          </w:p>
        </w:tc>
        <w:tc>
          <w:tcPr>
            <w:tcW w:w="2268" w:type="dxa"/>
            <w:tcBorders>
              <w:bottom w:val="single" w:sz="4" w:space="0" w:color="auto"/>
            </w:tcBorders>
          </w:tcPr>
          <w:p w:rsidR="00214D10" w:rsidRPr="000F251A" w:rsidRDefault="00214D10" w:rsidP="007A4C46">
            <w:pPr>
              <w:rPr>
                <w:sz w:val="16"/>
                <w:szCs w:val="16"/>
              </w:rPr>
            </w:pPr>
            <w:r w:rsidRPr="000F251A">
              <w:rPr>
                <w:sz w:val="16"/>
                <w:szCs w:val="16"/>
              </w:rPr>
              <w:t>RCC440</w:t>
            </w:r>
          </w:p>
          <w:p w:rsidR="00214D10" w:rsidRPr="000F251A" w:rsidRDefault="00214D10" w:rsidP="007A4C46">
            <w:pPr>
              <w:rPr>
                <w:sz w:val="16"/>
                <w:szCs w:val="16"/>
                <w:lang w:val="ru-RU"/>
              </w:rPr>
            </w:pPr>
          </w:p>
          <w:p w:rsidR="00214D10" w:rsidRPr="000F251A" w:rsidRDefault="00214D10" w:rsidP="006A2FDC">
            <w:pPr>
              <w:rPr>
                <w:sz w:val="16"/>
                <w:szCs w:val="16"/>
                <w:lang w:val="ru-RU"/>
              </w:rPr>
            </w:pPr>
            <w:r w:rsidRPr="000F251A">
              <w:rPr>
                <w:sz w:val="16"/>
                <w:szCs w:val="16"/>
              </w:rPr>
              <w:t>RUS200</w:t>
            </w:r>
          </w:p>
        </w:tc>
        <w:tc>
          <w:tcPr>
            <w:tcW w:w="2268" w:type="dxa"/>
          </w:tcPr>
          <w:p w:rsidR="00214D10" w:rsidRDefault="000770E0" w:rsidP="003039AD">
            <w:pPr>
              <w:spacing w:after="40"/>
              <w:rPr>
                <w:sz w:val="16"/>
                <w:szCs w:val="16"/>
              </w:rPr>
            </w:pPr>
            <w:r w:rsidRPr="000F251A">
              <w:rPr>
                <w:sz w:val="16"/>
                <w:szCs w:val="16"/>
              </w:rPr>
              <w:t>Rec. ITU-R M.1824-1</w:t>
            </w:r>
          </w:p>
          <w:p w:rsidR="000F251A" w:rsidRPr="000F251A" w:rsidRDefault="000F251A" w:rsidP="007E6FA7">
            <w:pPr>
              <w:spacing w:after="40"/>
              <w:rPr>
                <w:sz w:val="16"/>
                <w:szCs w:val="16"/>
                <w:lang w:val="ru-RU"/>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560" w:type="dxa"/>
            <w:vMerge/>
            <w:tcBorders>
              <w:bottom w:val="nil"/>
            </w:tcBorders>
          </w:tcPr>
          <w:p w:rsidR="00214D10" w:rsidRPr="000F251A" w:rsidRDefault="00214D10" w:rsidP="00375F71">
            <w:pPr>
              <w:spacing w:after="40"/>
              <w:rPr>
                <w:rStyle w:val="Tablefreq"/>
                <w:b w:val="0"/>
                <w:sz w:val="16"/>
                <w:szCs w:val="16"/>
                <w:lang w:val="ru-RU"/>
              </w:rPr>
            </w:pPr>
          </w:p>
        </w:tc>
        <w:tc>
          <w:tcPr>
            <w:tcW w:w="2552" w:type="dxa"/>
            <w:vMerge/>
            <w:tcBorders>
              <w:bottom w:val="nil"/>
            </w:tcBorders>
          </w:tcPr>
          <w:p w:rsidR="00214D10" w:rsidRPr="000F251A" w:rsidRDefault="00214D10" w:rsidP="00DF05E2">
            <w:pPr>
              <w:spacing w:after="40"/>
              <w:rPr>
                <w:rStyle w:val="Tablefreq"/>
                <w:b w:val="0"/>
                <w:sz w:val="16"/>
                <w:szCs w:val="16"/>
                <w:lang w:val="ru-RU"/>
              </w:rPr>
            </w:pPr>
          </w:p>
        </w:tc>
        <w:tc>
          <w:tcPr>
            <w:tcW w:w="2551" w:type="dxa"/>
            <w:tcBorders>
              <w:bottom w:val="nil"/>
            </w:tcBorders>
          </w:tcPr>
          <w:p w:rsidR="00214D10" w:rsidRPr="000F251A" w:rsidRDefault="00214D10" w:rsidP="0045726F">
            <w:pPr>
              <w:spacing w:before="40" w:after="40"/>
              <w:ind w:left="113" w:hanging="170"/>
              <w:rPr>
                <w:rStyle w:val="Tablefreq"/>
                <w:b w:val="0"/>
                <w:sz w:val="16"/>
                <w:szCs w:val="16"/>
                <w:lang w:val="ru-RU"/>
              </w:rPr>
            </w:pPr>
            <w:r w:rsidRPr="000F251A">
              <w:rPr>
                <w:sz w:val="16"/>
                <w:szCs w:val="16"/>
                <w:lang w:val="ru-RU"/>
              </w:rPr>
              <w:t>5.149</w:t>
            </w:r>
            <w:r w:rsidRPr="000F251A">
              <w:rPr>
                <w:sz w:val="16"/>
                <w:szCs w:val="16"/>
              </w:rPr>
              <w:t xml:space="preserve">  </w:t>
            </w:r>
            <w:r w:rsidRPr="000F251A">
              <w:rPr>
                <w:sz w:val="16"/>
                <w:szCs w:val="16"/>
                <w:lang w:val="ru-RU"/>
              </w:rPr>
              <w:t>5.458</w:t>
            </w:r>
          </w:p>
        </w:tc>
        <w:tc>
          <w:tcPr>
            <w:tcW w:w="4111" w:type="dxa"/>
          </w:tcPr>
          <w:p w:rsidR="00214D10" w:rsidRPr="000F251A" w:rsidRDefault="00214D10" w:rsidP="00A9791D">
            <w:pPr>
              <w:autoSpaceDE w:val="0"/>
              <w:autoSpaceDN w:val="0"/>
              <w:adjustRightInd w:val="0"/>
              <w:spacing w:after="40"/>
              <w:rPr>
                <w:sz w:val="16"/>
                <w:szCs w:val="16"/>
                <w:lang w:val="ru-RU"/>
              </w:rPr>
            </w:pPr>
          </w:p>
        </w:tc>
        <w:tc>
          <w:tcPr>
            <w:tcW w:w="2268" w:type="dxa"/>
          </w:tcPr>
          <w:p w:rsidR="00214D10" w:rsidRPr="000F251A" w:rsidRDefault="00214D10" w:rsidP="007A4C46">
            <w:pPr>
              <w:spacing w:after="40"/>
              <w:rPr>
                <w:sz w:val="16"/>
                <w:szCs w:val="16"/>
              </w:rPr>
            </w:pPr>
            <w:r w:rsidRPr="000F251A">
              <w:rPr>
                <w:sz w:val="16"/>
                <w:szCs w:val="16"/>
              </w:rPr>
              <w:t>RCC437, RCC441</w:t>
            </w:r>
          </w:p>
          <w:p w:rsidR="00214D10" w:rsidRPr="000F251A" w:rsidRDefault="00214D10" w:rsidP="007A4C46">
            <w:pPr>
              <w:spacing w:after="40"/>
              <w:rPr>
                <w:sz w:val="16"/>
                <w:szCs w:val="16"/>
              </w:rPr>
            </w:pPr>
          </w:p>
          <w:p w:rsidR="00214D10" w:rsidRPr="000F251A" w:rsidRDefault="00214D10" w:rsidP="007A4C46">
            <w:pPr>
              <w:spacing w:after="40"/>
              <w:rPr>
                <w:sz w:val="16"/>
                <w:szCs w:val="16"/>
              </w:rPr>
            </w:pPr>
            <w:r w:rsidRPr="000F251A">
              <w:rPr>
                <w:sz w:val="16"/>
                <w:szCs w:val="16"/>
              </w:rPr>
              <w:t>KAZ31</w:t>
            </w:r>
          </w:p>
          <w:p w:rsidR="00214D10" w:rsidRPr="000F251A" w:rsidRDefault="00214D10" w:rsidP="007A4C46">
            <w:pPr>
              <w:spacing w:after="40"/>
              <w:rPr>
                <w:sz w:val="16"/>
                <w:szCs w:val="16"/>
              </w:rPr>
            </w:pPr>
            <w:r w:rsidRPr="000F251A">
              <w:rPr>
                <w:sz w:val="16"/>
                <w:szCs w:val="16"/>
              </w:rPr>
              <w:t>RUS221, RUS273</w:t>
            </w:r>
          </w:p>
          <w:p w:rsidR="00214D10" w:rsidRPr="000F251A" w:rsidDel="00D84753" w:rsidRDefault="00214D10" w:rsidP="006A2FDC">
            <w:pPr>
              <w:spacing w:after="40"/>
              <w:rPr>
                <w:sz w:val="16"/>
                <w:szCs w:val="16"/>
              </w:rPr>
            </w:pPr>
            <w:r w:rsidRPr="000F251A">
              <w:rPr>
                <w:sz w:val="16"/>
                <w:szCs w:val="16"/>
              </w:rPr>
              <w:t>TKM256</w:t>
            </w:r>
          </w:p>
        </w:tc>
        <w:tc>
          <w:tcPr>
            <w:tcW w:w="2268" w:type="dxa"/>
          </w:tcPr>
          <w:p w:rsidR="00214D10" w:rsidRPr="000F251A" w:rsidRDefault="00214D10" w:rsidP="003039AD">
            <w:pPr>
              <w:spacing w:after="40"/>
              <w:rPr>
                <w:sz w:val="16"/>
                <w:szCs w:val="16"/>
                <w:lang w:val="fr-FR"/>
              </w:rPr>
            </w:pPr>
          </w:p>
        </w:tc>
      </w:tr>
      <w:tr w:rsidR="00214D10" w:rsidRPr="000C675C"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
        </w:trPr>
        <w:tc>
          <w:tcPr>
            <w:tcW w:w="1560" w:type="dxa"/>
            <w:vMerge w:val="restart"/>
          </w:tcPr>
          <w:p w:rsidR="00214D10" w:rsidRPr="000F251A" w:rsidRDefault="00214D10" w:rsidP="00F90783">
            <w:pPr>
              <w:spacing w:after="40"/>
              <w:rPr>
                <w:rStyle w:val="Tablefreq"/>
                <w:b w:val="0"/>
                <w:sz w:val="16"/>
                <w:szCs w:val="16"/>
                <w:lang w:val="ru-RU"/>
              </w:rPr>
            </w:pPr>
            <w:r w:rsidRPr="000F251A">
              <w:rPr>
                <w:rStyle w:val="Tablefreq"/>
                <w:b w:val="0"/>
                <w:sz w:val="16"/>
                <w:szCs w:val="16"/>
                <w:lang w:val="ru-RU"/>
              </w:rPr>
              <w:t>7 075–7 145 МГц</w:t>
            </w:r>
          </w:p>
        </w:tc>
        <w:tc>
          <w:tcPr>
            <w:tcW w:w="2552" w:type="dxa"/>
            <w:vMerge w:val="restart"/>
          </w:tcPr>
          <w:p w:rsidR="00214D10" w:rsidRPr="000F251A" w:rsidRDefault="00214D10" w:rsidP="00F90783">
            <w:pPr>
              <w:spacing w:after="40"/>
              <w:rPr>
                <w:rStyle w:val="Tablefreq"/>
                <w:b w:val="0"/>
                <w:sz w:val="16"/>
                <w:szCs w:val="16"/>
                <w:lang w:val="ru-RU"/>
              </w:rPr>
            </w:pPr>
            <w:r w:rsidRPr="000F251A">
              <w:rPr>
                <w:rStyle w:val="Tablefreq"/>
                <w:b w:val="0"/>
                <w:sz w:val="16"/>
                <w:szCs w:val="16"/>
                <w:lang w:val="ru-RU"/>
              </w:rPr>
              <w:t>ФИКСИРОВАННАЯ</w:t>
            </w:r>
          </w:p>
          <w:p w:rsidR="00214D10" w:rsidRPr="000F251A" w:rsidRDefault="00214D10" w:rsidP="00F90783">
            <w:pPr>
              <w:spacing w:after="40"/>
              <w:rPr>
                <w:rStyle w:val="Tablefreq"/>
                <w:b w:val="0"/>
                <w:sz w:val="16"/>
                <w:szCs w:val="16"/>
                <w:lang w:val="ru-RU"/>
              </w:rPr>
            </w:pPr>
            <w:r w:rsidRPr="000F251A">
              <w:rPr>
                <w:rStyle w:val="Tablefreq"/>
                <w:b w:val="0"/>
                <w:sz w:val="16"/>
                <w:szCs w:val="16"/>
                <w:lang w:val="ru-RU"/>
              </w:rPr>
              <w:t>ПОДВИЖНАЯ</w:t>
            </w:r>
          </w:p>
          <w:p w:rsidR="00214D10" w:rsidRPr="000F251A" w:rsidRDefault="00214D10" w:rsidP="00F90783">
            <w:pPr>
              <w:spacing w:after="40"/>
              <w:rPr>
                <w:rStyle w:val="Tablefreq"/>
                <w:b w:val="0"/>
                <w:sz w:val="16"/>
                <w:szCs w:val="16"/>
                <w:lang w:val="ru-RU"/>
              </w:rPr>
            </w:pPr>
          </w:p>
          <w:p w:rsidR="00214D10" w:rsidRPr="000F251A" w:rsidRDefault="00214D10" w:rsidP="00F90783">
            <w:pPr>
              <w:spacing w:after="40"/>
              <w:rPr>
                <w:rStyle w:val="Tablefreq"/>
                <w:b w:val="0"/>
                <w:sz w:val="16"/>
                <w:szCs w:val="16"/>
                <w:lang w:val="ru-RU"/>
              </w:rPr>
            </w:pPr>
            <w:r w:rsidRPr="000F251A">
              <w:rPr>
                <w:rStyle w:val="Tablefreq"/>
                <w:b w:val="0"/>
                <w:sz w:val="16"/>
                <w:szCs w:val="16"/>
                <w:lang w:val="ru-RU"/>
              </w:rPr>
              <w:t>5.458  5.459</w:t>
            </w:r>
          </w:p>
        </w:tc>
        <w:tc>
          <w:tcPr>
            <w:tcW w:w="2551" w:type="dxa"/>
            <w:tcBorders>
              <w:bottom w:val="single" w:sz="4" w:space="0" w:color="auto"/>
            </w:tcBorders>
          </w:tcPr>
          <w:p w:rsidR="00214D10" w:rsidRPr="000F251A" w:rsidRDefault="00214D10" w:rsidP="00DF05E2">
            <w:pPr>
              <w:spacing w:after="40"/>
              <w:rPr>
                <w:rStyle w:val="Tablefreq"/>
                <w:b w:val="0"/>
                <w:sz w:val="16"/>
                <w:szCs w:val="16"/>
                <w:lang w:val="ru-RU"/>
              </w:rPr>
            </w:pPr>
            <w:r w:rsidRPr="000F251A">
              <w:rPr>
                <w:rStyle w:val="Tablefreq"/>
                <w:b w:val="0"/>
                <w:sz w:val="16"/>
                <w:szCs w:val="16"/>
                <w:lang w:val="ru-RU"/>
              </w:rPr>
              <w:t>7 075–7 145 МГц</w:t>
            </w:r>
          </w:p>
          <w:p w:rsidR="00214D10" w:rsidRPr="000F251A" w:rsidRDefault="00214D10" w:rsidP="00DF05E2">
            <w:pPr>
              <w:spacing w:after="40"/>
              <w:rPr>
                <w:rStyle w:val="Tablefreq"/>
                <w:b w:val="0"/>
                <w:sz w:val="16"/>
                <w:szCs w:val="16"/>
                <w:lang w:val="ru-RU"/>
              </w:rPr>
            </w:pPr>
            <w:r w:rsidRPr="000F251A">
              <w:rPr>
                <w:rStyle w:val="Tablefreq"/>
                <w:b w:val="0"/>
                <w:sz w:val="16"/>
                <w:szCs w:val="16"/>
                <w:lang w:val="ru-RU"/>
              </w:rPr>
              <w:t>ФИКСИРОВАННАЯ</w:t>
            </w:r>
          </w:p>
        </w:tc>
        <w:tc>
          <w:tcPr>
            <w:tcW w:w="4111" w:type="dxa"/>
            <w:tcBorders>
              <w:bottom w:val="single" w:sz="4" w:space="0" w:color="auto"/>
            </w:tcBorders>
          </w:tcPr>
          <w:p w:rsidR="00214D10" w:rsidRPr="000F251A" w:rsidRDefault="00214D10" w:rsidP="001D479D">
            <w:pPr>
              <w:autoSpaceDE w:val="0"/>
              <w:autoSpaceDN w:val="0"/>
              <w:adjustRightInd w:val="0"/>
              <w:spacing w:after="40"/>
              <w:rPr>
                <w:sz w:val="16"/>
                <w:szCs w:val="16"/>
                <w:lang w:val="ru-RU"/>
              </w:rPr>
            </w:pPr>
          </w:p>
        </w:tc>
        <w:tc>
          <w:tcPr>
            <w:tcW w:w="2268" w:type="dxa"/>
            <w:tcBorders>
              <w:bottom w:val="single" w:sz="4" w:space="0" w:color="auto"/>
            </w:tcBorders>
          </w:tcPr>
          <w:p w:rsidR="00214D10" w:rsidRPr="000F251A" w:rsidRDefault="00214D10" w:rsidP="007A4C46">
            <w:pPr>
              <w:spacing w:after="40"/>
              <w:rPr>
                <w:sz w:val="16"/>
                <w:szCs w:val="16"/>
              </w:rPr>
            </w:pPr>
            <w:r w:rsidRPr="000F251A">
              <w:rPr>
                <w:sz w:val="16"/>
                <w:szCs w:val="16"/>
              </w:rPr>
              <w:t>RCC442</w:t>
            </w:r>
          </w:p>
          <w:p w:rsidR="00214D10" w:rsidRPr="000F251A" w:rsidRDefault="00214D10" w:rsidP="007A4C46">
            <w:pPr>
              <w:spacing w:after="40"/>
              <w:rPr>
                <w:sz w:val="16"/>
                <w:szCs w:val="16"/>
              </w:rPr>
            </w:pPr>
          </w:p>
          <w:p w:rsidR="00214D10" w:rsidRPr="000F251A" w:rsidRDefault="00214D10">
            <w:pPr>
              <w:spacing w:after="40"/>
              <w:rPr>
                <w:sz w:val="16"/>
                <w:szCs w:val="16"/>
              </w:rPr>
            </w:pPr>
          </w:p>
        </w:tc>
        <w:tc>
          <w:tcPr>
            <w:tcW w:w="2268" w:type="dxa"/>
          </w:tcPr>
          <w:p w:rsidR="00853AC4" w:rsidRPr="00195254" w:rsidRDefault="00853AC4" w:rsidP="00853AC4">
            <w:pPr>
              <w:spacing w:after="40"/>
              <w:rPr>
                <w:sz w:val="16"/>
                <w:szCs w:val="16"/>
                <w:lang w:val="ru-RU"/>
              </w:rPr>
            </w:pPr>
            <w:r w:rsidRPr="00195254">
              <w:rPr>
                <w:sz w:val="16"/>
                <w:szCs w:val="16"/>
                <w:lang w:val="ru-RU"/>
              </w:rPr>
              <w:t xml:space="preserve">Рек. по </w:t>
            </w:r>
            <w:proofErr w:type="spellStart"/>
            <w:r w:rsidRPr="00195254">
              <w:rPr>
                <w:sz w:val="16"/>
                <w:szCs w:val="16"/>
                <w:lang w:val="ru-RU"/>
              </w:rPr>
              <w:t>коорд</w:t>
            </w:r>
            <w:proofErr w:type="spellEnd"/>
            <w:r w:rsidRPr="00195254">
              <w:rPr>
                <w:sz w:val="16"/>
                <w:szCs w:val="16"/>
                <w:lang w:val="ru-RU"/>
              </w:rPr>
              <w:t>. (Решение РСС №27/33-4)</w:t>
            </w:r>
          </w:p>
          <w:p w:rsidR="00214D10" w:rsidRPr="00853AC4" w:rsidRDefault="00214D10" w:rsidP="003039AD">
            <w:pPr>
              <w:spacing w:after="40"/>
              <w:rPr>
                <w:b/>
                <w:sz w:val="16"/>
                <w:szCs w:val="16"/>
                <w:lang w:val="ru-RU"/>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
        </w:trPr>
        <w:tc>
          <w:tcPr>
            <w:tcW w:w="1560" w:type="dxa"/>
            <w:vMerge/>
          </w:tcPr>
          <w:p w:rsidR="00214D10" w:rsidRPr="00853AC4" w:rsidRDefault="00214D10" w:rsidP="00375F71">
            <w:pPr>
              <w:spacing w:after="40"/>
              <w:rPr>
                <w:rStyle w:val="Tablefreq"/>
                <w:b w:val="0"/>
                <w:sz w:val="16"/>
                <w:szCs w:val="16"/>
                <w:lang w:val="ru-RU"/>
              </w:rPr>
            </w:pPr>
          </w:p>
        </w:tc>
        <w:tc>
          <w:tcPr>
            <w:tcW w:w="2552" w:type="dxa"/>
            <w:vMerge/>
          </w:tcPr>
          <w:p w:rsidR="00214D10" w:rsidRPr="00853AC4" w:rsidRDefault="00214D10" w:rsidP="00DF05E2">
            <w:pPr>
              <w:pStyle w:val="TableTextS5"/>
              <w:tabs>
                <w:tab w:val="left" w:pos="284"/>
              </w:tabs>
              <w:rPr>
                <w:rStyle w:val="Tablefreq"/>
                <w:b w:val="0"/>
                <w:sz w:val="16"/>
                <w:szCs w:val="16"/>
                <w:lang w:eastAsia="ru-RU"/>
              </w:rPr>
            </w:pPr>
          </w:p>
        </w:tc>
        <w:tc>
          <w:tcPr>
            <w:tcW w:w="2551" w:type="dxa"/>
            <w:tcBorders>
              <w:bottom w:val="single" w:sz="4" w:space="0" w:color="auto"/>
            </w:tcBorders>
          </w:tcPr>
          <w:p w:rsidR="00214D10" w:rsidRPr="000F251A" w:rsidRDefault="00214D10" w:rsidP="00DF05E2">
            <w:pPr>
              <w:spacing w:after="40"/>
              <w:rPr>
                <w:rStyle w:val="Tablefreq"/>
                <w:b w:val="0"/>
                <w:sz w:val="16"/>
                <w:szCs w:val="16"/>
                <w:lang w:val="ru-RU"/>
              </w:rPr>
            </w:pPr>
            <w:r w:rsidRPr="000F251A">
              <w:rPr>
                <w:rStyle w:val="Tablefreq"/>
                <w:b w:val="0"/>
                <w:sz w:val="16"/>
                <w:szCs w:val="16"/>
                <w:lang w:val="ru-RU"/>
              </w:rPr>
              <w:t>7 075–7 145 МГц</w:t>
            </w:r>
          </w:p>
          <w:p w:rsidR="00214D10" w:rsidRPr="000F251A" w:rsidRDefault="00214D10" w:rsidP="00DF05E2">
            <w:pPr>
              <w:spacing w:after="40"/>
              <w:rPr>
                <w:rStyle w:val="Tablefreq"/>
                <w:b w:val="0"/>
                <w:sz w:val="16"/>
                <w:szCs w:val="16"/>
                <w:lang w:val="ru-RU"/>
              </w:rPr>
            </w:pPr>
            <w:r w:rsidRPr="000F251A">
              <w:rPr>
                <w:rStyle w:val="Tablefreq"/>
                <w:b w:val="0"/>
                <w:sz w:val="16"/>
                <w:szCs w:val="16"/>
                <w:lang w:val="ru-RU"/>
              </w:rPr>
              <w:t>ПОДВИЖНАЯ</w:t>
            </w:r>
          </w:p>
        </w:tc>
        <w:tc>
          <w:tcPr>
            <w:tcW w:w="4111" w:type="dxa"/>
            <w:tcBorders>
              <w:bottom w:val="single" w:sz="4" w:space="0" w:color="auto"/>
            </w:tcBorders>
          </w:tcPr>
          <w:p w:rsidR="00214D10" w:rsidRPr="000F251A" w:rsidRDefault="00214D10" w:rsidP="00DD05A5">
            <w:pPr>
              <w:autoSpaceDE w:val="0"/>
              <w:autoSpaceDN w:val="0"/>
              <w:adjustRightInd w:val="0"/>
              <w:spacing w:after="40"/>
              <w:rPr>
                <w:sz w:val="16"/>
                <w:szCs w:val="16"/>
                <w:lang w:val="ru-RU"/>
              </w:rPr>
            </w:pPr>
          </w:p>
        </w:tc>
        <w:tc>
          <w:tcPr>
            <w:tcW w:w="2268" w:type="dxa"/>
            <w:tcBorders>
              <w:bottom w:val="single" w:sz="4" w:space="0" w:color="auto"/>
            </w:tcBorders>
          </w:tcPr>
          <w:p w:rsidR="00214D10" w:rsidRPr="000F251A" w:rsidRDefault="00214D10" w:rsidP="007A4C46">
            <w:pPr>
              <w:spacing w:after="40"/>
              <w:rPr>
                <w:sz w:val="16"/>
                <w:szCs w:val="16"/>
              </w:rPr>
            </w:pPr>
            <w:r w:rsidRPr="000F251A">
              <w:rPr>
                <w:sz w:val="16"/>
                <w:szCs w:val="16"/>
              </w:rPr>
              <w:t>RCC443</w:t>
            </w:r>
          </w:p>
          <w:p w:rsidR="00214D10" w:rsidRPr="000F251A" w:rsidRDefault="00214D10" w:rsidP="007A4C46">
            <w:pPr>
              <w:spacing w:after="40"/>
              <w:rPr>
                <w:sz w:val="16"/>
                <w:szCs w:val="16"/>
              </w:rPr>
            </w:pPr>
          </w:p>
          <w:p w:rsidR="00214D10" w:rsidRPr="000F251A" w:rsidRDefault="00214D10" w:rsidP="007A4C46">
            <w:pPr>
              <w:spacing w:after="40"/>
              <w:rPr>
                <w:sz w:val="16"/>
                <w:szCs w:val="16"/>
              </w:rPr>
            </w:pPr>
            <w:r w:rsidRPr="000F251A">
              <w:rPr>
                <w:sz w:val="16"/>
                <w:szCs w:val="16"/>
              </w:rPr>
              <w:t>RUS245</w:t>
            </w:r>
          </w:p>
        </w:tc>
        <w:tc>
          <w:tcPr>
            <w:tcW w:w="2268" w:type="dxa"/>
          </w:tcPr>
          <w:p w:rsidR="00214D10" w:rsidRPr="000F251A" w:rsidRDefault="000770E0" w:rsidP="003039AD">
            <w:pPr>
              <w:spacing w:after="40"/>
              <w:rPr>
                <w:sz w:val="16"/>
                <w:szCs w:val="16"/>
                <w:lang w:val="fr-FR"/>
              </w:rPr>
            </w:pPr>
            <w:r w:rsidRPr="000F251A">
              <w:rPr>
                <w:sz w:val="16"/>
                <w:szCs w:val="16"/>
              </w:rPr>
              <w:t>Rec. ITU-R M.1824-1</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1560" w:type="dxa"/>
            <w:vMerge/>
            <w:tcBorders>
              <w:bottom w:val="nil"/>
            </w:tcBorders>
          </w:tcPr>
          <w:p w:rsidR="00214D10" w:rsidRPr="000F251A" w:rsidRDefault="00214D10" w:rsidP="00375F71">
            <w:pPr>
              <w:spacing w:after="40"/>
              <w:rPr>
                <w:rStyle w:val="Tablefreq"/>
                <w:b w:val="0"/>
                <w:sz w:val="16"/>
                <w:szCs w:val="16"/>
              </w:rPr>
            </w:pPr>
          </w:p>
        </w:tc>
        <w:tc>
          <w:tcPr>
            <w:tcW w:w="2552" w:type="dxa"/>
            <w:vMerge/>
            <w:tcBorders>
              <w:bottom w:val="nil"/>
            </w:tcBorders>
          </w:tcPr>
          <w:p w:rsidR="00214D10" w:rsidRPr="000F251A" w:rsidRDefault="00214D10" w:rsidP="00DF05E2">
            <w:pPr>
              <w:pStyle w:val="TableTextS5"/>
              <w:tabs>
                <w:tab w:val="left" w:pos="284"/>
              </w:tabs>
              <w:rPr>
                <w:rStyle w:val="Tablefreq"/>
                <w:b w:val="0"/>
                <w:sz w:val="16"/>
                <w:szCs w:val="16"/>
                <w:lang w:val="en-US" w:eastAsia="ru-RU"/>
              </w:rPr>
            </w:pPr>
          </w:p>
        </w:tc>
        <w:tc>
          <w:tcPr>
            <w:tcW w:w="2551" w:type="dxa"/>
            <w:tcBorders>
              <w:bottom w:val="nil"/>
            </w:tcBorders>
          </w:tcPr>
          <w:p w:rsidR="00214D10" w:rsidRPr="000F251A" w:rsidRDefault="00214D10" w:rsidP="00DF05E2">
            <w:pPr>
              <w:spacing w:after="40"/>
              <w:rPr>
                <w:rStyle w:val="Tablefreq"/>
                <w:b w:val="0"/>
                <w:sz w:val="16"/>
                <w:szCs w:val="16"/>
              </w:rPr>
            </w:pPr>
            <w:r w:rsidRPr="000F251A">
              <w:rPr>
                <w:sz w:val="16"/>
                <w:szCs w:val="16"/>
                <w:lang w:val="ru-RU"/>
              </w:rPr>
              <w:t>5.149</w:t>
            </w:r>
            <w:r w:rsidRPr="000F251A">
              <w:rPr>
                <w:sz w:val="16"/>
                <w:szCs w:val="16"/>
              </w:rPr>
              <w:t xml:space="preserve">  </w:t>
            </w:r>
          </w:p>
        </w:tc>
        <w:tc>
          <w:tcPr>
            <w:tcW w:w="4111" w:type="dxa"/>
          </w:tcPr>
          <w:p w:rsidR="00214D10" w:rsidRPr="000F251A" w:rsidRDefault="00214D10" w:rsidP="00496F5A">
            <w:pPr>
              <w:spacing w:before="240" w:after="40"/>
              <w:ind w:right="2268"/>
              <w:rPr>
                <w:sz w:val="16"/>
                <w:szCs w:val="16"/>
              </w:rPr>
            </w:pPr>
          </w:p>
        </w:tc>
        <w:tc>
          <w:tcPr>
            <w:tcW w:w="2268" w:type="dxa"/>
          </w:tcPr>
          <w:p w:rsidR="00214D10" w:rsidRPr="000F251A" w:rsidRDefault="00214D10" w:rsidP="00991734">
            <w:pPr>
              <w:spacing w:after="40"/>
              <w:rPr>
                <w:sz w:val="16"/>
                <w:szCs w:val="16"/>
              </w:rPr>
            </w:pPr>
            <w:r w:rsidRPr="000F251A">
              <w:rPr>
                <w:sz w:val="16"/>
                <w:szCs w:val="16"/>
              </w:rPr>
              <w:t>RCC437</w:t>
            </w:r>
            <w:r w:rsidR="00787EBA">
              <w:rPr>
                <w:sz w:val="16"/>
                <w:szCs w:val="16"/>
              </w:rPr>
              <w:t>,</w:t>
            </w:r>
            <w:r w:rsidRPr="000F251A">
              <w:rPr>
                <w:sz w:val="16"/>
                <w:szCs w:val="16"/>
              </w:rPr>
              <w:t xml:space="preserve"> RCC444 </w:t>
            </w:r>
          </w:p>
          <w:p w:rsidR="00214D10" w:rsidRPr="000F251A" w:rsidRDefault="00214D10" w:rsidP="001D479D">
            <w:pPr>
              <w:spacing w:after="40"/>
              <w:rPr>
                <w:sz w:val="16"/>
                <w:szCs w:val="16"/>
              </w:rPr>
            </w:pPr>
          </w:p>
          <w:p w:rsidR="00214D10" w:rsidRPr="000F251A" w:rsidRDefault="00214D10" w:rsidP="001D479D">
            <w:pPr>
              <w:spacing w:after="40"/>
              <w:rPr>
                <w:sz w:val="16"/>
                <w:szCs w:val="16"/>
              </w:rPr>
            </w:pPr>
            <w:r w:rsidRPr="000F251A">
              <w:rPr>
                <w:sz w:val="16"/>
                <w:szCs w:val="16"/>
              </w:rPr>
              <w:t xml:space="preserve">ARM149  </w:t>
            </w:r>
          </w:p>
          <w:p w:rsidR="00214D10" w:rsidRPr="000F251A" w:rsidDel="003009F9" w:rsidRDefault="00214D10" w:rsidP="001D479D">
            <w:pPr>
              <w:spacing w:after="40"/>
              <w:rPr>
                <w:sz w:val="16"/>
                <w:szCs w:val="16"/>
              </w:rPr>
            </w:pPr>
            <w:r w:rsidRPr="000F251A">
              <w:rPr>
                <w:sz w:val="16"/>
                <w:szCs w:val="16"/>
              </w:rPr>
              <w:t>TKM256, TKM257</w:t>
            </w:r>
          </w:p>
        </w:tc>
        <w:tc>
          <w:tcPr>
            <w:tcW w:w="2268" w:type="dxa"/>
          </w:tcPr>
          <w:p w:rsidR="00214D10" w:rsidRPr="000F251A" w:rsidRDefault="00214D10" w:rsidP="003039AD">
            <w:pPr>
              <w:spacing w:after="40"/>
              <w:rPr>
                <w:sz w:val="16"/>
                <w:szCs w:val="16"/>
                <w:lang w:val="fr-FR"/>
              </w:rPr>
            </w:pPr>
          </w:p>
        </w:tc>
      </w:tr>
      <w:tr w:rsidR="00214D10" w:rsidRPr="009E15C5"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1560" w:type="dxa"/>
            <w:vMerge w:val="restart"/>
          </w:tcPr>
          <w:p w:rsidR="00214D10" w:rsidRPr="000F251A" w:rsidRDefault="00214D10" w:rsidP="00F90783">
            <w:pPr>
              <w:spacing w:after="40"/>
              <w:rPr>
                <w:rStyle w:val="Tablefreq"/>
                <w:b w:val="0"/>
                <w:sz w:val="16"/>
                <w:szCs w:val="16"/>
                <w:lang w:val="ru-RU"/>
              </w:rPr>
            </w:pPr>
            <w:r w:rsidRPr="000F251A">
              <w:rPr>
                <w:rStyle w:val="Tablefreq"/>
                <w:b w:val="0"/>
                <w:sz w:val="16"/>
                <w:szCs w:val="16"/>
                <w:lang w:val="ru-RU"/>
              </w:rPr>
              <w:t>7 145–7 190 МГц</w:t>
            </w:r>
          </w:p>
        </w:tc>
        <w:tc>
          <w:tcPr>
            <w:tcW w:w="2552" w:type="dxa"/>
            <w:vMerge w:val="restart"/>
          </w:tcPr>
          <w:p w:rsidR="00214D10" w:rsidRPr="000F251A" w:rsidRDefault="00214D10" w:rsidP="00F90783">
            <w:pPr>
              <w:spacing w:after="40"/>
              <w:rPr>
                <w:rStyle w:val="Tablefreq"/>
                <w:b w:val="0"/>
                <w:sz w:val="16"/>
                <w:szCs w:val="16"/>
                <w:lang w:val="ru-RU"/>
              </w:rPr>
            </w:pPr>
            <w:r w:rsidRPr="000F251A">
              <w:rPr>
                <w:rStyle w:val="Tablefreq"/>
                <w:b w:val="0"/>
                <w:sz w:val="16"/>
                <w:szCs w:val="16"/>
                <w:lang w:val="ru-RU"/>
              </w:rPr>
              <w:t>ФИКСИРОВАННАЯ</w:t>
            </w:r>
          </w:p>
          <w:p w:rsidR="00214D10" w:rsidRPr="000F251A" w:rsidRDefault="00214D10" w:rsidP="00F90783">
            <w:pPr>
              <w:spacing w:after="40"/>
              <w:rPr>
                <w:rStyle w:val="Tablefreq"/>
                <w:b w:val="0"/>
                <w:sz w:val="16"/>
                <w:szCs w:val="16"/>
                <w:lang w:val="ru-RU"/>
              </w:rPr>
            </w:pPr>
            <w:r w:rsidRPr="000F251A">
              <w:rPr>
                <w:rStyle w:val="Tablefreq"/>
                <w:b w:val="0"/>
                <w:sz w:val="16"/>
                <w:szCs w:val="16"/>
                <w:lang w:val="ru-RU"/>
              </w:rPr>
              <w:t>ПОДВИЖНАЯ</w:t>
            </w:r>
          </w:p>
          <w:p w:rsidR="00214D10" w:rsidRPr="000F251A" w:rsidRDefault="00214D10" w:rsidP="00F90783">
            <w:pPr>
              <w:spacing w:after="40"/>
              <w:rPr>
                <w:rStyle w:val="Tablefreq"/>
                <w:b w:val="0"/>
                <w:sz w:val="16"/>
                <w:szCs w:val="16"/>
                <w:lang w:val="ru-RU"/>
              </w:rPr>
            </w:pPr>
            <w:r w:rsidRPr="000F251A">
              <w:rPr>
                <w:rStyle w:val="Tablefreq"/>
                <w:b w:val="0"/>
                <w:sz w:val="16"/>
                <w:szCs w:val="16"/>
                <w:lang w:val="ru-RU"/>
              </w:rPr>
              <w:t xml:space="preserve">СЛУЖБА КОСМИЧЕСКИХ </w:t>
            </w:r>
            <w:r w:rsidRPr="000F251A">
              <w:rPr>
                <w:rStyle w:val="Tablefreq"/>
                <w:b w:val="0"/>
                <w:sz w:val="16"/>
                <w:szCs w:val="16"/>
                <w:lang w:val="ru-RU"/>
              </w:rPr>
              <w:lastRenderedPageBreak/>
              <w:t>ИССЛЕДОВАНИЙ (дальний космос) (Земля</w:t>
            </w:r>
            <w:r w:rsidRPr="000F251A">
              <w:rPr>
                <w:rStyle w:val="Tablefreq"/>
                <w:b w:val="0"/>
                <w:sz w:val="16"/>
                <w:szCs w:val="16"/>
                <w:lang w:val="ru-RU"/>
              </w:rPr>
              <w:noBreakHyphen/>
              <w:t>космос)</w:t>
            </w:r>
          </w:p>
          <w:p w:rsidR="00214D10" w:rsidRPr="000F251A" w:rsidRDefault="00214D10" w:rsidP="00F90783">
            <w:pPr>
              <w:spacing w:after="40"/>
              <w:rPr>
                <w:rStyle w:val="Tablefreq"/>
                <w:b w:val="0"/>
                <w:sz w:val="16"/>
                <w:szCs w:val="16"/>
                <w:lang w:val="ru-RU"/>
              </w:rPr>
            </w:pPr>
          </w:p>
          <w:p w:rsidR="00214D10" w:rsidRPr="000F251A" w:rsidRDefault="00214D10" w:rsidP="00F90783">
            <w:pPr>
              <w:spacing w:after="40"/>
              <w:rPr>
                <w:rStyle w:val="Tablefreq"/>
                <w:b w:val="0"/>
                <w:sz w:val="16"/>
                <w:szCs w:val="16"/>
              </w:rPr>
            </w:pPr>
            <w:r w:rsidRPr="000F251A">
              <w:rPr>
                <w:rStyle w:val="Tablefreq"/>
                <w:b w:val="0"/>
                <w:sz w:val="16"/>
                <w:szCs w:val="16"/>
                <w:lang w:val="ru-RU"/>
              </w:rPr>
              <w:t>5.458  5.459</w:t>
            </w:r>
          </w:p>
        </w:tc>
        <w:tc>
          <w:tcPr>
            <w:tcW w:w="2551" w:type="dxa"/>
            <w:tcBorders>
              <w:bottom w:val="single" w:sz="4" w:space="0" w:color="auto"/>
            </w:tcBorders>
          </w:tcPr>
          <w:p w:rsidR="00214D10" w:rsidRPr="000F251A" w:rsidRDefault="00214D10" w:rsidP="00DF05E2">
            <w:pPr>
              <w:autoSpaceDE w:val="0"/>
              <w:autoSpaceDN w:val="0"/>
              <w:adjustRightInd w:val="0"/>
              <w:spacing w:after="40"/>
              <w:rPr>
                <w:rStyle w:val="Tablefreq"/>
                <w:b w:val="0"/>
                <w:sz w:val="16"/>
                <w:szCs w:val="16"/>
                <w:lang w:val="ru-RU"/>
              </w:rPr>
            </w:pPr>
            <w:r w:rsidRPr="000F251A">
              <w:rPr>
                <w:rStyle w:val="Tablefreq"/>
                <w:b w:val="0"/>
                <w:sz w:val="16"/>
                <w:szCs w:val="16"/>
                <w:lang w:val="ru-RU"/>
              </w:rPr>
              <w:lastRenderedPageBreak/>
              <w:t>7 145–7 190 МГц</w:t>
            </w:r>
          </w:p>
          <w:p w:rsidR="00214D10" w:rsidRPr="000F251A" w:rsidRDefault="00214D10" w:rsidP="003D4155">
            <w:pPr>
              <w:spacing w:after="40"/>
              <w:rPr>
                <w:sz w:val="16"/>
                <w:szCs w:val="16"/>
                <w:lang w:val="ru-RU"/>
              </w:rPr>
            </w:pPr>
            <w:r w:rsidRPr="000F251A">
              <w:rPr>
                <w:rStyle w:val="Tablefreq"/>
                <w:b w:val="0"/>
                <w:sz w:val="16"/>
                <w:szCs w:val="16"/>
                <w:lang w:val="ru-RU"/>
              </w:rPr>
              <w:t>ФИКСИРОВАННАЯ</w:t>
            </w:r>
          </w:p>
        </w:tc>
        <w:tc>
          <w:tcPr>
            <w:tcW w:w="4111" w:type="dxa"/>
            <w:tcBorders>
              <w:bottom w:val="single" w:sz="4" w:space="0" w:color="auto"/>
            </w:tcBorders>
          </w:tcPr>
          <w:p w:rsidR="00214D10" w:rsidRPr="000F251A" w:rsidRDefault="00214D10" w:rsidP="00DD05A5">
            <w:pPr>
              <w:autoSpaceDE w:val="0"/>
              <w:autoSpaceDN w:val="0"/>
              <w:adjustRightInd w:val="0"/>
              <w:spacing w:after="40"/>
              <w:rPr>
                <w:sz w:val="16"/>
                <w:szCs w:val="16"/>
                <w:lang w:val="ru-RU"/>
              </w:rPr>
            </w:pPr>
          </w:p>
        </w:tc>
        <w:tc>
          <w:tcPr>
            <w:tcW w:w="2268" w:type="dxa"/>
            <w:tcBorders>
              <w:bottom w:val="single" w:sz="4" w:space="0" w:color="auto"/>
            </w:tcBorders>
          </w:tcPr>
          <w:p w:rsidR="00214D10" w:rsidRPr="000F251A" w:rsidRDefault="00214D10">
            <w:pPr>
              <w:spacing w:after="40"/>
              <w:rPr>
                <w:sz w:val="16"/>
                <w:szCs w:val="16"/>
              </w:rPr>
            </w:pPr>
            <w:r w:rsidRPr="000F251A">
              <w:rPr>
                <w:sz w:val="16"/>
                <w:szCs w:val="16"/>
              </w:rPr>
              <w:t>RCC445</w:t>
            </w:r>
          </w:p>
          <w:p w:rsidR="00214D10" w:rsidRPr="000F251A" w:rsidRDefault="00214D10">
            <w:pPr>
              <w:spacing w:after="40"/>
              <w:rPr>
                <w:sz w:val="16"/>
                <w:szCs w:val="16"/>
              </w:rPr>
            </w:pPr>
          </w:p>
          <w:p w:rsidR="00214D10" w:rsidRPr="000F251A" w:rsidRDefault="00214D10" w:rsidP="00496F5A">
            <w:pPr>
              <w:spacing w:after="40"/>
              <w:rPr>
                <w:sz w:val="16"/>
                <w:szCs w:val="16"/>
              </w:rPr>
            </w:pPr>
            <w:r w:rsidRPr="000F251A">
              <w:rPr>
                <w:sz w:val="16"/>
                <w:szCs w:val="16"/>
              </w:rPr>
              <w:t xml:space="preserve">RUS200 </w:t>
            </w:r>
          </w:p>
        </w:tc>
        <w:tc>
          <w:tcPr>
            <w:tcW w:w="2268" w:type="dxa"/>
          </w:tcPr>
          <w:p w:rsidR="00214D10" w:rsidRDefault="00C52980" w:rsidP="00853AC4">
            <w:pPr>
              <w:rPr>
                <w:sz w:val="16"/>
                <w:szCs w:val="16"/>
                <w:lang w:val="ru-RU"/>
              </w:rPr>
            </w:pPr>
            <w:r w:rsidRPr="000F251A">
              <w:rPr>
                <w:sz w:val="16"/>
                <w:szCs w:val="16"/>
              </w:rPr>
              <w:t>Rep</w:t>
            </w:r>
            <w:r w:rsidRPr="00AA390F">
              <w:rPr>
                <w:sz w:val="16"/>
                <w:szCs w:val="16"/>
                <w:lang w:val="ru-RU"/>
              </w:rPr>
              <w:t xml:space="preserve">. </w:t>
            </w:r>
            <w:r w:rsidRPr="000F251A">
              <w:rPr>
                <w:sz w:val="16"/>
                <w:szCs w:val="16"/>
              </w:rPr>
              <w:t>ITU</w:t>
            </w:r>
            <w:r w:rsidRPr="00AA390F">
              <w:rPr>
                <w:sz w:val="16"/>
                <w:szCs w:val="16"/>
                <w:lang w:val="ru-RU"/>
              </w:rPr>
              <w:t>-</w:t>
            </w:r>
            <w:r w:rsidRPr="000F251A">
              <w:rPr>
                <w:sz w:val="16"/>
                <w:szCs w:val="16"/>
              </w:rPr>
              <w:t>R</w:t>
            </w:r>
            <w:r w:rsidRPr="00AA390F">
              <w:rPr>
                <w:sz w:val="16"/>
                <w:szCs w:val="16"/>
                <w:lang w:val="ru-RU"/>
              </w:rPr>
              <w:t xml:space="preserve"> </w:t>
            </w:r>
            <w:r w:rsidRPr="000F251A">
              <w:rPr>
                <w:sz w:val="16"/>
                <w:szCs w:val="16"/>
              </w:rPr>
              <w:t>SA</w:t>
            </w:r>
            <w:r w:rsidRPr="00AA390F">
              <w:rPr>
                <w:sz w:val="16"/>
                <w:szCs w:val="16"/>
                <w:lang w:val="ru-RU"/>
              </w:rPr>
              <w:t>.2275</w:t>
            </w:r>
          </w:p>
          <w:p w:rsidR="00853AC4" w:rsidRPr="00195254" w:rsidRDefault="00853AC4" w:rsidP="00853AC4">
            <w:pPr>
              <w:rPr>
                <w:sz w:val="16"/>
                <w:szCs w:val="16"/>
                <w:lang w:val="ru-RU"/>
              </w:rPr>
            </w:pPr>
            <w:r w:rsidRPr="00195254">
              <w:rPr>
                <w:sz w:val="16"/>
                <w:szCs w:val="16"/>
                <w:lang w:val="ru-RU"/>
              </w:rPr>
              <w:t xml:space="preserve">Рек. по </w:t>
            </w:r>
            <w:proofErr w:type="spellStart"/>
            <w:r w:rsidRPr="00195254">
              <w:rPr>
                <w:sz w:val="16"/>
                <w:szCs w:val="16"/>
                <w:lang w:val="ru-RU"/>
              </w:rPr>
              <w:t>коорд</w:t>
            </w:r>
            <w:proofErr w:type="spellEnd"/>
            <w:r w:rsidRPr="00195254">
              <w:rPr>
                <w:sz w:val="16"/>
                <w:szCs w:val="16"/>
                <w:lang w:val="ru-RU"/>
              </w:rPr>
              <w:t>. (Решение РСС №27/33-4)</w:t>
            </w:r>
          </w:p>
          <w:p w:rsidR="00853AC4" w:rsidRPr="00853AC4" w:rsidRDefault="00853AC4" w:rsidP="00407362">
            <w:pPr>
              <w:spacing w:afterLines="40" w:after="96"/>
              <w:rPr>
                <w:sz w:val="16"/>
                <w:szCs w:val="16"/>
                <w:lang w:val="ru-RU"/>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
        </w:trPr>
        <w:tc>
          <w:tcPr>
            <w:tcW w:w="1560" w:type="dxa"/>
            <w:vMerge/>
          </w:tcPr>
          <w:p w:rsidR="00214D10" w:rsidRPr="00853AC4" w:rsidRDefault="00214D10" w:rsidP="00DF05E2">
            <w:pPr>
              <w:spacing w:after="40"/>
              <w:jc w:val="center"/>
              <w:rPr>
                <w:rStyle w:val="Tablefreq"/>
                <w:b w:val="0"/>
                <w:sz w:val="16"/>
                <w:szCs w:val="16"/>
                <w:lang w:val="ru-RU"/>
              </w:rPr>
            </w:pPr>
          </w:p>
        </w:tc>
        <w:tc>
          <w:tcPr>
            <w:tcW w:w="2552" w:type="dxa"/>
            <w:vMerge/>
          </w:tcPr>
          <w:p w:rsidR="00214D10" w:rsidRPr="00853AC4" w:rsidRDefault="00214D10" w:rsidP="00DF05E2">
            <w:pPr>
              <w:pStyle w:val="TableTextS5"/>
              <w:tabs>
                <w:tab w:val="left" w:pos="284"/>
              </w:tabs>
              <w:rPr>
                <w:sz w:val="16"/>
                <w:szCs w:val="16"/>
              </w:rPr>
            </w:pPr>
          </w:p>
        </w:tc>
        <w:tc>
          <w:tcPr>
            <w:tcW w:w="2551" w:type="dxa"/>
            <w:tcBorders>
              <w:bottom w:val="single" w:sz="4" w:space="0" w:color="auto"/>
            </w:tcBorders>
          </w:tcPr>
          <w:p w:rsidR="00214D10" w:rsidRPr="000F251A" w:rsidRDefault="00214D10" w:rsidP="00DF05E2">
            <w:pPr>
              <w:autoSpaceDE w:val="0"/>
              <w:autoSpaceDN w:val="0"/>
              <w:adjustRightInd w:val="0"/>
              <w:spacing w:after="40"/>
              <w:rPr>
                <w:rStyle w:val="Tablefreq"/>
                <w:b w:val="0"/>
                <w:sz w:val="16"/>
                <w:szCs w:val="16"/>
                <w:lang w:val="ru-RU"/>
              </w:rPr>
            </w:pPr>
            <w:r w:rsidRPr="000F251A">
              <w:rPr>
                <w:rStyle w:val="Tablefreq"/>
                <w:b w:val="0"/>
                <w:sz w:val="16"/>
                <w:szCs w:val="16"/>
                <w:lang w:val="ru-RU"/>
              </w:rPr>
              <w:t>7 145–7 190 МГц</w:t>
            </w:r>
          </w:p>
          <w:p w:rsidR="00214D10" w:rsidRPr="000F251A" w:rsidRDefault="00214D10" w:rsidP="00047DA9">
            <w:pPr>
              <w:spacing w:after="40"/>
              <w:rPr>
                <w:sz w:val="16"/>
                <w:szCs w:val="16"/>
                <w:lang w:val="ru-RU"/>
              </w:rPr>
            </w:pPr>
            <w:r w:rsidRPr="000F251A">
              <w:rPr>
                <w:rStyle w:val="Tablefreq"/>
                <w:b w:val="0"/>
                <w:sz w:val="16"/>
                <w:szCs w:val="16"/>
                <w:lang w:val="ru-RU"/>
              </w:rPr>
              <w:t>ПОДВИЖНАЯ</w:t>
            </w:r>
          </w:p>
        </w:tc>
        <w:tc>
          <w:tcPr>
            <w:tcW w:w="4111" w:type="dxa"/>
            <w:tcBorders>
              <w:bottom w:val="single" w:sz="4" w:space="0" w:color="auto"/>
            </w:tcBorders>
          </w:tcPr>
          <w:p w:rsidR="00214D10" w:rsidRPr="000F251A" w:rsidRDefault="00214D10" w:rsidP="00E876AE">
            <w:pPr>
              <w:autoSpaceDE w:val="0"/>
              <w:autoSpaceDN w:val="0"/>
              <w:adjustRightInd w:val="0"/>
              <w:spacing w:after="40"/>
              <w:rPr>
                <w:sz w:val="16"/>
                <w:szCs w:val="16"/>
                <w:lang w:val="ru-RU"/>
              </w:rPr>
            </w:pPr>
          </w:p>
        </w:tc>
        <w:tc>
          <w:tcPr>
            <w:tcW w:w="2268" w:type="dxa"/>
            <w:tcBorders>
              <w:bottom w:val="single" w:sz="4" w:space="0" w:color="auto"/>
            </w:tcBorders>
          </w:tcPr>
          <w:p w:rsidR="00214D10" w:rsidRPr="000F251A" w:rsidRDefault="00214D10" w:rsidP="00C50D7D">
            <w:pPr>
              <w:spacing w:after="40"/>
              <w:rPr>
                <w:sz w:val="16"/>
                <w:szCs w:val="16"/>
              </w:rPr>
            </w:pPr>
            <w:r w:rsidRPr="000F251A">
              <w:rPr>
                <w:sz w:val="16"/>
                <w:szCs w:val="16"/>
              </w:rPr>
              <w:t>RCC446</w:t>
            </w:r>
          </w:p>
          <w:p w:rsidR="00214D10" w:rsidRPr="000F251A" w:rsidRDefault="00214D10" w:rsidP="00C50D7D">
            <w:pPr>
              <w:spacing w:after="40"/>
              <w:rPr>
                <w:sz w:val="16"/>
                <w:szCs w:val="16"/>
              </w:rPr>
            </w:pPr>
          </w:p>
          <w:p w:rsidR="00214D10" w:rsidRPr="000F251A" w:rsidRDefault="00214D10">
            <w:pPr>
              <w:spacing w:after="40"/>
              <w:rPr>
                <w:sz w:val="16"/>
                <w:szCs w:val="16"/>
              </w:rPr>
            </w:pPr>
            <w:r w:rsidRPr="000F251A">
              <w:rPr>
                <w:sz w:val="16"/>
                <w:szCs w:val="16"/>
              </w:rPr>
              <w:t xml:space="preserve">RUS200, RUS245, </w:t>
            </w:r>
          </w:p>
        </w:tc>
        <w:tc>
          <w:tcPr>
            <w:tcW w:w="2268" w:type="dxa"/>
          </w:tcPr>
          <w:p w:rsidR="00214D10" w:rsidRPr="000F251A" w:rsidRDefault="00214D10" w:rsidP="003039AD">
            <w:pPr>
              <w:spacing w:after="40"/>
              <w:rPr>
                <w:sz w:val="16"/>
                <w:szCs w:val="16"/>
                <w:lang w:val="fr-FR"/>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6"/>
        </w:trPr>
        <w:tc>
          <w:tcPr>
            <w:tcW w:w="1560" w:type="dxa"/>
            <w:vMerge/>
          </w:tcPr>
          <w:p w:rsidR="00214D10" w:rsidRPr="000F251A" w:rsidRDefault="00214D10" w:rsidP="00DF05E2">
            <w:pPr>
              <w:spacing w:after="40"/>
              <w:jc w:val="center"/>
              <w:rPr>
                <w:rStyle w:val="Tablefreq"/>
                <w:b w:val="0"/>
                <w:sz w:val="16"/>
                <w:szCs w:val="16"/>
              </w:rPr>
            </w:pPr>
          </w:p>
        </w:tc>
        <w:tc>
          <w:tcPr>
            <w:tcW w:w="2552" w:type="dxa"/>
            <w:vMerge/>
          </w:tcPr>
          <w:p w:rsidR="00214D10" w:rsidRPr="000F251A" w:rsidRDefault="00214D10" w:rsidP="00DF05E2">
            <w:pPr>
              <w:pStyle w:val="TableTextS5"/>
              <w:tabs>
                <w:tab w:val="left" w:pos="284"/>
              </w:tabs>
              <w:rPr>
                <w:sz w:val="16"/>
                <w:szCs w:val="16"/>
                <w:lang w:val="en-US"/>
              </w:rPr>
            </w:pPr>
          </w:p>
        </w:tc>
        <w:tc>
          <w:tcPr>
            <w:tcW w:w="2551" w:type="dxa"/>
          </w:tcPr>
          <w:p w:rsidR="00214D10" w:rsidRPr="000F251A" w:rsidRDefault="00214D10" w:rsidP="003B41D1">
            <w:pPr>
              <w:autoSpaceDE w:val="0"/>
              <w:autoSpaceDN w:val="0"/>
              <w:adjustRightInd w:val="0"/>
              <w:spacing w:after="40"/>
              <w:rPr>
                <w:rStyle w:val="Tablefreq"/>
                <w:b w:val="0"/>
                <w:sz w:val="16"/>
                <w:szCs w:val="16"/>
                <w:lang w:val="ru-RU"/>
              </w:rPr>
            </w:pPr>
            <w:r w:rsidRPr="000F251A">
              <w:rPr>
                <w:rStyle w:val="Tablefreq"/>
                <w:b w:val="0"/>
                <w:sz w:val="16"/>
                <w:szCs w:val="16"/>
                <w:lang w:val="ru-RU"/>
              </w:rPr>
              <w:t>7 145–7 190 МГц</w:t>
            </w:r>
          </w:p>
          <w:p w:rsidR="00214D10" w:rsidRPr="000F251A" w:rsidRDefault="00214D10" w:rsidP="003D4155">
            <w:pPr>
              <w:spacing w:after="40"/>
              <w:rPr>
                <w:sz w:val="16"/>
                <w:szCs w:val="16"/>
                <w:lang w:val="ru-RU"/>
              </w:rPr>
            </w:pPr>
            <w:r w:rsidRPr="000F251A">
              <w:rPr>
                <w:rStyle w:val="Tablefreq"/>
                <w:b w:val="0"/>
                <w:sz w:val="16"/>
                <w:szCs w:val="16"/>
                <w:lang w:val="ru-RU"/>
              </w:rPr>
              <w:t>СЛУЖБА КОСМИЧЕСКИХ ИССЛЕДОВАНИЙ (дальний космос) (Земля</w:t>
            </w:r>
            <w:r w:rsidRPr="000F251A">
              <w:rPr>
                <w:rStyle w:val="Tablefreq"/>
                <w:b w:val="0"/>
                <w:sz w:val="16"/>
                <w:szCs w:val="16"/>
                <w:lang w:val="ru-RU"/>
              </w:rPr>
              <w:noBreakHyphen/>
              <w:t>космос)</w:t>
            </w:r>
          </w:p>
        </w:tc>
        <w:tc>
          <w:tcPr>
            <w:tcW w:w="4111" w:type="dxa"/>
          </w:tcPr>
          <w:p w:rsidR="00214D10" w:rsidRPr="000F251A" w:rsidRDefault="00214D10" w:rsidP="00E876AE">
            <w:pPr>
              <w:autoSpaceDE w:val="0"/>
              <w:autoSpaceDN w:val="0"/>
              <w:adjustRightInd w:val="0"/>
              <w:spacing w:after="40"/>
              <w:rPr>
                <w:sz w:val="16"/>
                <w:szCs w:val="16"/>
                <w:lang w:val="ru-RU"/>
              </w:rPr>
            </w:pPr>
          </w:p>
        </w:tc>
        <w:tc>
          <w:tcPr>
            <w:tcW w:w="2268" w:type="dxa"/>
          </w:tcPr>
          <w:p w:rsidR="00214D10" w:rsidRPr="000F251A" w:rsidRDefault="00214D10" w:rsidP="00C50D7D">
            <w:pPr>
              <w:spacing w:after="40"/>
              <w:rPr>
                <w:sz w:val="16"/>
                <w:szCs w:val="16"/>
              </w:rPr>
            </w:pPr>
            <w:r w:rsidRPr="000F251A">
              <w:rPr>
                <w:sz w:val="16"/>
                <w:szCs w:val="16"/>
              </w:rPr>
              <w:t>RCC447.1, RCC447.2</w:t>
            </w:r>
          </w:p>
          <w:p w:rsidR="00214D10" w:rsidRPr="000F251A" w:rsidRDefault="00214D10" w:rsidP="00C50D7D">
            <w:pPr>
              <w:spacing w:after="40"/>
              <w:rPr>
                <w:sz w:val="16"/>
                <w:szCs w:val="16"/>
                <w:lang w:val="ru-RU"/>
              </w:rPr>
            </w:pPr>
          </w:p>
          <w:p w:rsidR="00214D10" w:rsidRPr="000F251A" w:rsidRDefault="00214D10" w:rsidP="00C50D7D">
            <w:pPr>
              <w:spacing w:after="40"/>
              <w:rPr>
                <w:sz w:val="16"/>
                <w:szCs w:val="16"/>
              </w:rPr>
            </w:pPr>
            <w:r w:rsidRPr="000F251A">
              <w:rPr>
                <w:sz w:val="16"/>
                <w:szCs w:val="16"/>
              </w:rPr>
              <w:t>ARM149</w:t>
            </w:r>
          </w:p>
          <w:p w:rsidR="00214D10" w:rsidRPr="000F251A" w:rsidRDefault="00214D10">
            <w:pPr>
              <w:spacing w:after="40"/>
              <w:rPr>
                <w:sz w:val="16"/>
                <w:szCs w:val="16"/>
              </w:rPr>
            </w:pPr>
            <w:r w:rsidRPr="000F251A">
              <w:rPr>
                <w:sz w:val="16"/>
                <w:szCs w:val="16"/>
              </w:rPr>
              <w:t>RUS277</w:t>
            </w:r>
          </w:p>
        </w:tc>
        <w:tc>
          <w:tcPr>
            <w:tcW w:w="2268" w:type="dxa"/>
          </w:tcPr>
          <w:p w:rsidR="00214D10" w:rsidRPr="000F251A" w:rsidRDefault="00F73D64" w:rsidP="003039AD">
            <w:pPr>
              <w:spacing w:after="40"/>
              <w:rPr>
                <w:sz w:val="16"/>
                <w:szCs w:val="16"/>
                <w:lang w:val="fr-FR"/>
              </w:rPr>
            </w:pPr>
            <w:r w:rsidRPr="000F251A">
              <w:rPr>
                <w:sz w:val="16"/>
                <w:szCs w:val="16"/>
              </w:rPr>
              <w:t>Rep. ITU-R SA.2309-0</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1560" w:type="dxa"/>
            <w:vMerge/>
          </w:tcPr>
          <w:p w:rsidR="00214D10" w:rsidRPr="000F251A" w:rsidRDefault="00214D10" w:rsidP="00DF05E2">
            <w:pPr>
              <w:spacing w:after="40"/>
              <w:jc w:val="center"/>
              <w:rPr>
                <w:rStyle w:val="Tablefreq"/>
                <w:b w:val="0"/>
                <w:sz w:val="16"/>
                <w:szCs w:val="16"/>
              </w:rPr>
            </w:pPr>
          </w:p>
        </w:tc>
        <w:tc>
          <w:tcPr>
            <w:tcW w:w="2552" w:type="dxa"/>
            <w:vMerge/>
          </w:tcPr>
          <w:p w:rsidR="00214D10" w:rsidRPr="000F251A" w:rsidRDefault="00214D10" w:rsidP="00DF05E2">
            <w:pPr>
              <w:pStyle w:val="TableTextS5"/>
              <w:tabs>
                <w:tab w:val="left" w:pos="284"/>
              </w:tabs>
              <w:rPr>
                <w:sz w:val="16"/>
                <w:szCs w:val="16"/>
                <w:lang w:val="en-US"/>
              </w:rPr>
            </w:pPr>
          </w:p>
        </w:tc>
        <w:tc>
          <w:tcPr>
            <w:tcW w:w="2551" w:type="dxa"/>
          </w:tcPr>
          <w:p w:rsidR="00214D10" w:rsidRPr="000F251A" w:rsidRDefault="00214D10" w:rsidP="003B41D1">
            <w:pPr>
              <w:autoSpaceDE w:val="0"/>
              <w:autoSpaceDN w:val="0"/>
              <w:adjustRightInd w:val="0"/>
              <w:spacing w:after="40"/>
              <w:rPr>
                <w:rStyle w:val="Tablefreq"/>
                <w:b w:val="0"/>
                <w:sz w:val="16"/>
                <w:szCs w:val="16"/>
              </w:rPr>
            </w:pPr>
            <w:r w:rsidRPr="000F251A">
              <w:rPr>
                <w:rStyle w:val="Tablefreq"/>
                <w:b w:val="0"/>
                <w:sz w:val="16"/>
                <w:szCs w:val="16"/>
              </w:rPr>
              <w:t>5.458</w:t>
            </w:r>
          </w:p>
        </w:tc>
        <w:tc>
          <w:tcPr>
            <w:tcW w:w="4111" w:type="dxa"/>
          </w:tcPr>
          <w:p w:rsidR="00214D10" w:rsidRPr="000F251A" w:rsidRDefault="00214D10" w:rsidP="00E876AE">
            <w:pPr>
              <w:autoSpaceDE w:val="0"/>
              <w:autoSpaceDN w:val="0"/>
              <w:adjustRightInd w:val="0"/>
              <w:spacing w:after="40"/>
              <w:rPr>
                <w:sz w:val="16"/>
                <w:szCs w:val="16"/>
              </w:rPr>
            </w:pPr>
          </w:p>
        </w:tc>
        <w:tc>
          <w:tcPr>
            <w:tcW w:w="2268" w:type="dxa"/>
          </w:tcPr>
          <w:p w:rsidR="00214D10" w:rsidRPr="000F251A" w:rsidRDefault="00214D10">
            <w:pPr>
              <w:spacing w:after="40"/>
              <w:rPr>
                <w:sz w:val="16"/>
                <w:szCs w:val="16"/>
              </w:rPr>
            </w:pPr>
            <w:r w:rsidRPr="000F251A">
              <w:rPr>
                <w:sz w:val="16"/>
                <w:szCs w:val="16"/>
              </w:rPr>
              <w:t>RCC437, RCC448</w:t>
            </w:r>
          </w:p>
          <w:p w:rsidR="00214D10" w:rsidRPr="000F251A" w:rsidRDefault="00214D10">
            <w:pPr>
              <w:spacing w:after="40"/>
              <w:rPr>
                <w:sz w:val="16"/>
                <w:szCs w:val="16"/>
              </w:rPr>
            </w:pPr>
          </w:p>
          <w:p w:rsidR="00214D10" w:rsidRPr="000F251A" w:rsidRDefault="00214D10">
            <w:pPr>
              <w:spacing w:after="40"/>
              <w:rPr>
                <w:sz w:val="16"/>
                <w:szCs w:val="16"/>
              </w:rPr>
            </w:pPr>
            <w:r w:rsidRPr="000F251A">
              <w:rPr>
                <w:sz w:val="16"/>
                <w:szCs w:val="16"/>
              </w:rPr>
              <w:t>RUS221</w:t>
            </w:r>
          </w:p>
          <w:p w:rsidR="00214D10" w:rsidRPr="000F251A" w:rsidRDefault="00214D10">
            <w:pPr>
              <w:spacing w:after="40"/>
              <w:rPr>
                <w:sz w:val="16"/>
                <w:szCs w:val="16"/>
              </w:rPr>
            </w:pPr>
            <w:r w:rsidRPr="000F251A">
              <w:rPr>
                <w:sz w:val="16"/>
                <w:szCs w:val="16"/>
              </w:rPr>
              <w:t>TKM256 TKM257</w:t>
            </w:r>
          </w:p>
        </w:tc>
        <w:tc>
          <w:tcPr>
            <w:tcW w:w="2268" w:type="dxa"/>
          </w:tcPr>
          <w:p w:rsidR="00214D10" w:rsidRPr="000F251A" w:rsidRDefault="00214D10" w:rsidP="003039AD">
            <w:pPr>
              <w:spacing w:after="40"/>
              <w:rPr>
                <w:sz w:val="16"/>
                <w:szCs w:val="16"/>
                <w:lang w:val="fr-FR"/>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560" w:type="dxa"/>
            <w:vMerge w:val="restart"/>
          </w:tcPr>
          <w:p w:rsidR="00214D10" w:rsidRPr="000F251A" w:rsidRDefault="00214D10" w:rsidP="003D4155">
            <w:pPr>
              <w:spacing w:after="40"/>
              <w:rPr>
                <w:rStyle w:val="Tablefreq"/>
                <w:b w:val="0"/>
                <w:sz w:val="16"/>
                <w:szCs w:val="16"/>
                <w:lang w:val="ru-RU"/>
              </w:rPr>
            </w:pPr>
            <w:r w:rsidRPr="000F251A">
              <w:rPr>
                <w:rStyle w:val="Tablefreq"/>
                <w:b w:val="0"/>
                <w:sz w:val="16"/>
                <w:szCs w:val="16"/>
                <w:lang w:val="ru-RU"/>
              </w:rPr>
              <w:t>7 190–7 235 МГц</w:t>
            </w:r>
          </w:p>
        </w:tc>
        <w:tc>
          <w:tcPr>
            <w:tcW w:w="2552" w:type="dxa"/>
            <w:vMerge w:val="restart"/>
          </w:tcPr>
          <w:p w:rsidR="00214D10" w:rsidRPr="000F251A" w:rsidRDefault="00214D10" w:rsidP="003D4155">
            <w:pPr>
              <w:spacing w:after="40"/>
              <w:rPr>
                <w:rStyle w:val="Tablefreq"/>
                <w:b w:val="0"/>
                <w:sz w:val="16"/>
                <w:szCs w:val="16"/>
                <w:lang w:val="ru-RU"/>
              </w:rPr>
            </w:pPr>
            <w:r w:rsidRPr="000F251A">
              <w:rPr>
                <w:rStyle w:val="Tablefreq"/>
                <w:b w:val="0"/>
                <w:sz w:val="16"/>
                <w:szCs w:val="16"/>
                <w:lang w:val="ru-RU"/>
              </w:rPr>
              <w:t>СПУТНИКОВАЯ СЛУЖБА ИССЛЕДОВАНИЯ ЗЕМЛИ (Земля-космос)  5.460</w:t>
            </w:r>
            <w:proofErr w:type="gramStart"/>
            <w:r w:rsidRPr="000F251A">
              <w:rPr>
                <w:rStyle w:val="Tablefreq"/>
                <w:b w:val="0"/>
                <w:sz w:val="16"/>
                <w:szCs w:val="16"/>
                <w:lang w:val="ru-RU"/>
              </w:rPr>
              <w:t>А</w:t>
            </w:r>
            <w:proofErr w:type="gramEnd"/>
            <w:r w:rsidRPr="000F251A">
              <w:rPr>
                <w:rStyle w:val="Tablefreq"/>
                <w:b w:val="0"/>
                <w:sz w:val="16"/>
                <w:szCs w:val="16"/>
                <w:lang w:val="ru-RU"/>
              </w:rPr>
              <w:t xml:space="preserve">  5.460В</w:t>
            </w:r>
          </w:p>
          <w:p w:rsidR="00214D10" w:rsidRPr="000F251A" w:rsidRDefault="00214D10" w:rsidP="003D4155">
            <w:pPr>
              <w:spacing w:after="40"/>
              <w:rPr>
                <w:rStyle w:val="Tablefreq"/>
                <w:b w:val="0"/>
                <w:sz w:val="16"/>
                <w:szCs w:val="16"/>
                <w:lang w:val="ru-RU"/>
              </w:rPr>
            </w:pPr>
            <w:r w:rsidRPr="000F251A">
              <w:rPr>
                <w:rStyle w:val="Tablefreq"/>
                <w:b w:val="0"/>
                <w:sz w:val="16"/>
                <w:szCs w:val="16"/>
                <w:lang w:val="ru-RU"/>
              </w:rPr>
              <w:t>ФИКСИРОВАННАЯ</w:t>
            </w:r>
          </w:p>
          <w:p w:rsidR="00214D10" w:rsidRPr="000F251A" w:rsidRDefault="00214D10" w:rsidP="003D4155">
            <w:pPr>
              <w:spacing w:after="40"/>
              <w:rPr>
                <w:rStyle w:val="Tablefreq"/>
                <w:b w:val="0"/>
                <w:sz w:val="16"/>
                <w:szCs w:val="16"/>
                <w:lang w:val="ru-RU"/>
              </w:rPr>
            </w:pPr>
            <w:r w:rsidRPr="000F251A">
              <w:rPr>
                <w:rStyle w:val="Tablefreq"/>
                <w:b w:val="0"/>
                <w:sz w:val="16"/>
                <w:szCs w:val="16"/>
                <w:lang w:val="ru-RU"/>
              </w:rPr>
              <w:t>ПОДВИЖНАЯ</w:t>
            </w:r>
          </w:p>
          <w:p w:rsidR="00214D10" w:rsidRPr="000F251A" w:rsidRDefault="00214D10" w:rsidP="003D4155">
            <w:pPr>
              <w:spacing w:after="40"/>
              <w:rPr>
                <w:rStyle w:val="Tablefreq"/>
                <w:b w:val="0"/>
                <w:sz w:val="16"/>
                <w:szCs w:val="16"/>
                <w:lang w:val="ru-RU"/>
              </w:rPr>
            </w:pPr>
            <w:r w:rsidRPr="000F251A">
              <w:rPr>
                <w:rStyle w:val="Tablefreq"/>
                <w:b w:val="0"/>
                <w:sz w:val="16"/>
                <w:szCs w:val="16"/>
                <w:lang w:val="ru-RU"/>
              </w:rPr>
              <w:t>СЛУЖБА КОСМИЧЕСКИХ ИССЛЕДОВАНИЙ (Земля-космос)  5.460</w:t>
            </w:r>
          </w:p>
          <w:p w:rsidR="00214D10" w:rsidRPr="000F251A" w:rsidRDefault="00214D10" w:rsidP="003D4155">
            <w:pPr>
              <w:spacing w:after="40"/>
              <w:rPr>
                <w:rStyle w:val="Tablefreq"/>
                <w:b w:val="0"/>
                <w:sz w:val="16"/>
                <w:szCs w:val="16"/>
                <w:lang w:val="ru-RU"/>
              </w:rPr>
            </w:pPr>
          </w:p>
          <w:p w:rsidR="00214D10" w:rsidRPr="000F251A" w:rsidRDefault="00214D10" w:rsidP="003D4155">
            <w:pPr>
              <w:spacing w:after="40"/>
              <w:rPr>
                <w:rStyle w:val="Tablefreq"/>
                <w:sz w:val="16"/>
                <w:lang w:val="ru-RU"/>
              </w:rPr>
            </w:pPr>
            <w:r w:rsidRPr="000F251A">
              <w:rPr>
                <w:rStyle w:val="Tablefreq"/>
                <w:b w:val="0"/>
                <w:sz w:val="16"/>
                <w:szCs w:val="16"/>
                <w:lang w:val="ru-RU"/>
              </w:rPr>
              <w:t>5.458  5.459</w:t>
            </w:r>
          </w:p>
        </w:tc>
        <w:tc>
          <w:tcPr>
            <w:tcW w:w="2551" w:type="dxa"/>
          </w:tcPr>
          <w:p w:rsidR="00214D10" w:rsidRPr="000F251A" w:rsidRDefault="00214D10" w:rsidP="003B41D1">
            <w:pPr>
              <w:autoSpaceDE w:val="0"/>
              <w:autoSpaceDN w:val="0"/>
              <w:adjustRightInd w:val="0"/>
              <w:spacing w:after="40"/>
              <w:rPr>
                <w:rStyle w:val="Tablefreq"/>
                <w:b w:val="0"/>
                <w:sz w:val="16"/>
                <w:szCs w:val="16"/>
                <w:lang w:val="ru-RU"/>
              </w:rPr>
            </w:pPr>
            <w:r w:rsidRPr="000F251A">
              <w:rPr>
                <w:rStyle w:val="Tablefreq"/>
                <w:b w:val="0"/>
                <w:sz w:val="16"/>
                <w:szCs w:val="16"/>
                <w:lang w:val="ru-RU"/>
              </w:rPr>
              <w:t>7 190–7 235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 xml:space="preserve">СПУТНИКОВАЯ СЛУЖБА ИССЛЕДОВАНИЯ ЗЕМЛИ (Земля-космос)  </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rPr>
            </w:pPr>
            <w:r w:rsidRPr="000F251A">
              <w:rPr>
                <w:rStyle w:val="Tablefreq"/>
                <w:b w:val="0"/>
                <w:sz w:val="16"/>
                <w:szCs w:val="16"/>
              </w:rPr>
              <w:t>5.460A 5.460B</w:t>
            </w:r>
          </w:p>
        </w:tc>
        <w:tc>
          <w:tcPr>
            <w:tcW w:w="4111" w:type="dxa"/>
          </w:tcPr>
          <w:p w:rsidR="00214D10" w:rsidRPr="000F251A" w:rsidRDefault="00214D10" w:rsidP="00E876AE">
            <w:pPr>
              <w:autoSpaceDE w:val="0"/>
              <w:autoSpaceDN w:val="0"/>
              <w:adjustRightInd w:val="0"/>
              <w:spacing w:after="40"/>
              <w:rPr>
                <w:sz w:val="16"/>
                <w:szCs w:val="16"/>
                <w:lang w:val="ru-RU"/>
              </w:rPr>
            </w:pPr>
          </w:p>
        </w:tc>
        <w:tc>
          <w:tcPr>
            <w:tcW w:w="2268" w:type="dxa"/>
          </w:tcPr>
          <w:p w:rsidR="00214D10" w:rsidRPr="000F251A" w:rsidRDefault="00214D10" w:rsidP="00BF62B3">
            <w:pPr>
              <w:spacing w:after="40"/>
              <w:rPr>
                <w:sz w:val="16"/>
                <w:szCs w:val="16"/>
              </w:rPr>
            </w:pPr>
            <w:r w:rsidRPr="000F251A">
              <w:rPr>
                <w:sz w:val="16"/>
                <w:szCs w:val="16"/>
              </w:rPr>
              <w:t>RCC450</w:t>
            </w:r>
          </w:p>
          <w:p w:rsidR="00214D10" w:rsidRPr="000F251A" w:rsidRDefault="00214D10" w:rsidP="00C50D7D">
            <w:pPr>
              <w:rPr>
                <w:sz w:val="16"/>
                <w:szCs w:val="16"/>
                <w:lang w:val="ru-RU"/>
              </w:rPr>
            </w:pPr>
          </w:p>
          <w:p w:rsidR="00214D10" w:rsidRPr="000F251A" w:rsidRDefault="00214D10">
            <w:pPr>
              <w:rPr>
                <w:sz w:val="16"/>
                <w:szCs w:val="16"/>
              </w:rPr>
            </w:pPr>
            <w:r w:rsidRPr="000F251A">
              <w:rPr>
                <w:sz w:val="16"/>
                <w:szCs w:val="16"/>
              </w:rPr>
              <w:t xml:space="preserve"> </w:t>
            </w:r>
          </w:p>
        </w:tc>
        <w:tc>
          <w:tcPr>
            <w:tcW w:w="2268" w:type="dxa"/>
          </w:tcPr>
          <w:p w:rsidR="00214D10" w:rsidRPr="000F251A" w:rsidRDefault="00C52980" w:rsidP="003039AD">
            <w:pPr>
              <w:spacing w:after="40"/>
              <w:rPr>
                <w:sz w:val="16"/>
                <w:szCs w:val="16"/>
                <w:lang w:val="fr-FR"/>
              </w:rPr>
            </w:pPr>
            <w:r w:rsidRPr="000F251A">
              <w:rPr>
                <w:sz w:val="16"/>
                <w:szCs w:val="16"/>
              </w:rPr>
              <w:t>Rep. ITU-R SA.2275</w:t>
            </w:r>
          </w:p>
        </w:tc>
      </w:tr>
      <w:tr w:rsidR="00214D10" w:rsidRPr="000C675C"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
        </w:trPr>
        <w:tc>
          <w:tcPr>
            <w:tcW w:w="1560" w:type="dxa"/>
            <w:vMerge/>
          </w:tcPr>
          <w:p w:rsidR="00214D10" w:rsidRPr="000F251A" w:rsidRDefault="00214D10" w:rsidP="003D4155">
            <w:pPr>
              <w:spacing w:after="40"/>
              <w:rPr>
                <w:rStyle w:val="Tablefreq"/>
                <w:b w:val="0"/>
                <w:sz w:val="16"/>
                <w:szCs w:val="16"/>
              </w:rPr>
            </w:pPr>
          </w:p>
        </w:tc>
        <w:tc>
          <w:tcPr>
            <w:tcW w:w="2552" w:type="dxa"/>
            <w:vMerge/>
          </w:tcPr>
          <w:p w:rsidR="00214D10" w:rsidRPr="000F251A" w:rsidRDefault="00214D10" w:rsidP="003D4155">
            <w:pPr>
              <w:spacing w:after="40"/>
              <w:rPr>
                <w:rStyle w:val="Tablefreq"/>
                <w:b w:val="0"/>
                <w:sz w:val="16"/>
                <w:szCs w:val="16"/>
              </w:rPr>
            </w:pPr>
          </w:p>
        </w:tc>
        <w:tc>
          <w:tcPr>
            <w:tcW w:w="2551" w:type="dxa"/>
          </w:tcPr>
          <w:p w:rsidR="00214D10" w:rsidRPr="000F251A" w:rsidRDefault="00214D10" w:rsidP="003B41D1">
            <w:pPr>
              <w:autoSpaceDE w:val="0"/>
              <w:autoSpaceDN w:val="0"/>
              <w:adjustRightInd w:val="0"/>
              <w:spacing w:after="40"/>
              <w:rPr>
                <w:rStyle w:val="Tablefreq"/>
                <w:b w:val="0"/>
                <w:sz w:val="16"/>
                <w:szCs w:val="16"/>
                <w:lang w:val="ru-RU"/>
              </w:rPr>
            </w:pPr>
            <w:r w:rsidRPr="000F251A">
              <w:rPr>
                <w:rStyle w:val="Tablefreq"/>
                <w:b w:val="0"/>
                <w:sz w:val="16"/>
                <w:szCs w:val="16"/>
                <w:lang w:val="ru-RU"/>
              </w:rPr>
              <w:t>7 190–7 235 МГц</w:t>
            </w:r>
          </w:p>
          <w:p w:rsidR="00214D10" w:rsidRPr="000F251A" w:rsidRDefault="00214D10" w:rsidP="003D4155">
            <w:pPr>
              <w:spacing w:after="40"/>
              <w:rPr>
                <w:rStyle w:val="Tablefreq"/>
                <w:b w:val="0"/>
                <w:sz w:val="16"/>
                <w:szCs w:val="16"/>
                <w:lang w:val="ru-RU"/>
              </w:rPr>
            </w:pPr>
            <w:r w:rsidRPr="000F251A">
              <w:rPr>
                <w:rStyle w:val="Tablefreq"/>
                <w:b w:val="0"/>
                <w:sz w:val="16"/>
                <w:szCs w:val="16"/>
                <w:lang w:val="ru-RU"/>
              </w:rPr>
              <w:t>ФИКСИРОВАННАЯ</w:t>
            </w:r>
          </w:p>
        </w:tc>
        <w:tc>
          <w:tcPr>
            <w:tcW w:w="4111" w:type="dxa"/>
          </w:tcPr>
          <w:p w:rsidR="00214D10" w:rsidRPr="000F251A" w:rsidRDefault="00214D10" w:rsidP="00E876AE">
            <w:pPr>
              <w:autoSpaceDE w:val="0"/>
              <w:autoSpaceDN w:val="0"/>
              <w:adjustRightInd w:val="0"/>
              <w:spacing w:after="40"/>
              <w:rPr>
                <w:sz w:val="16"/>
                <w:szCs w:val="16"/>
                <w:lang w:val="ru-RU"/>
              </w:rPr>
            </w:pPr>
          </w:p>
        </w:tc>
        <w:tc>
          <w:tcPr>
            <w:tcW w:w="2268" w:type="dxa"/>
          </w:tcPr>
          <w:p w:rsidR="00214D10" w:rsidRPr="000F251A" w:rsidRDefault="00214D10" w:rsidP="00C50D7D">
            <w:pPr>
              <w:spacing w:after="40"/>
              <w:rPr>
                <w:sz w:val="16"/>
                <w:szCs w:val="16"/>
              </w:rPr>
            </w:pPr>
            <w:r w:rsidRPr="000F251A">
              <w:rPr>
                <w:sz w:val="16"/>
                <w:szCs w:val="16"/>
              </w:rPr>
              <w:t>RCC451</w:t>
            </w:r>
          </w:p>
          <w:p w:rsidR="00214D10" w:rsidRPr="000F251A" w:rsidRDefault="00214D10" w:rsidP="00C50D7D">
            <w:pPr>
              <w:spacing w:after="40"/>
              <w:rPr>
                <w:sz w:val="16"/>
                <w:szCs w:val="16"/>
              </w:rPr>
            </w:pPr>
          </w:p>
          <w:p w:rsidR="00214D10" w:rsidRPr="000F251A" w:rsidRDefault="00214D10" w:rsidP="00C50D7D">
            <w:pPr>
              <w:spacing w:after="40"/>
              <w:rPr>
                <w:sz w:val="16"/>
                <w:szCs w:val="16"/>
                <w:lang w:val="ru-RU"/>
              </w:rPr>
            </w:pPr>
            <w:r w:rsidRPr="000F251A">
              <w:rPr>
                <w:sz w:val="16"/>
                <w:szCs w:val="16"/>
              </w:rPr>
              <w:t>RUS200</w:t>
            </w:r>
          </w:p>
        </w:tc>
        <w:tc>
          <w:tcPr>
            <w:tcW w:w="2268" w:type="dxa"/>
          </w:tcPr>
          <w:p w:rsidR="00214D10" w:rsidRPr="000F251A" w:rsidRDefault="00F73D64" w:rsidP="003039AD">
            <w:pPr>
              <w:spacing w:after="40"/>
              <w:rPr>
                <w:sz w:val="16"/>
                <w:szCs w:val="16"/>
              </w:rPr>
            </w:pPr>
            <w:r w:rsidRPr="000F251A">
              <w:rPr>
                <w:sz w:val="16"/>
                <w:szCs w:val="16"/>
              </w:rPr>
              <w:t>Rep. ITU-R SA.2349-0</w:t>
            </w:r>
          </w:p>
          <w:p w:rsidR="00C52980" w:rsidRPr="00AA390F" w:rsidRDefault="00C52980" w:rsidP="003039AD">
            <w:pPr>
              <w:spacing w:after="40"/>
              <w:rPr>
                <w:sz w:val="16"/>
                <w:szCs w:val="16"/>
              </w:rPr>
            </w:pPr>
            <w:r w:rsidRPr="000F251A">
              <w:rPr>
                <w:sz w:val="16"/>
                <w:szCs w:val="16"/>
              </w:rPr>
              <w:t>Rep. ITU-R SA.2275</w:t>
            </w:r>
          </w:p>
          <w:p w:rsidR="00853AC4" w:rsidRPr="00853AC4" w:rsidRDefault="00853AC4" w:rsidP="003039AD">
            <w:pPr>
              <w:spacing w:after="40"/>
              <w:rPr>
                <w:sz w:val="16"/>
                <w:szCs w:val="16"/>
                <w:lang w:val="ru-RU"/>
              </w:rPr>
            </w:pPr>
            <w:r w:rsidRPr="00195254">
              <w:rPr>
                <w:sz w:val="16"/>
                <w:szCs w:val="16"/>
                <w:lang w:val="ru-RU"/>
              </w:rPr>
              <w:t xml:space="preserve">Рек. по </w:t>
            </w:r>
            <w:proofErr w:type="spellStart"/>
            <w:r w:rsidRPr="00195254">
              <w:rPr>
                <w:sz w:val="16"/>
                <w:szCs w:val="16"/>
                <w:lang w:val="ru-RU"/>
              </w:rPr>
              <w:t>коорд</w:t>
            </w:r>
            <w:proofErr w:type="spellEnd"/>
            <w:r w:rsidRPr="00195254">
              <w:rPr>
                <w:sz w:val="16"/>
                <w:szCs w:val="16"/>
                <w:lang w:val="ru-RU"/>
              </w:rPr>
              <w:t>. (Решение РСС №27/33-4)</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560" w:type="dxa"/>
            <w:vMerge/>
          </w:tcPr>
          <w:p w:rsidR="00214D10" w:rsidRPr="00853AC4" w:rsidRDefault="00214D10" w:rsidP="003D4155">
            <w:pPr>
              <w:spacing w:after="40"/>
              <w:rPr>
                <w:rStyle w:val="Tablefreq"/>
                <w:b w:val="0"/>
                <w:sz w:val="16"/>
                <w:szCs w:val="16"/>
                <w:lang w:val="ru-RU"/>
              </w:rPr>
            </w:pPr>
          </w:p>
        </w:tc>
        <w:tc>
          <w:tcPr>
            <w:tcW w:w="2552" w:type="dxa"/>
            <w:vMerge/>
          </w:tcPr>
          <w:p w:rsidR="00214D10" w:rsidRPr="00853AC4" w:rsidRDefault="00214D10" w:rsidP="003D4155">
            <w:pPr>
              <w:spacing w:after="40"/>
              <w:rPr>
                <w:rStyle w:val="Tablefreq"/>
                <w:b w:val="0"/>
                <w:sz w:val="16"/>
                <w:szCs w:val="16"/>
                <w:lang w:val="ru-RU"/>
              </w:rPr>
            </w:pPr>
          </w:p>
        </w:tc>
        <w:tc>
          <w:tcPr>
            <w:tcW w:w="2551" w:type="dxa"/>
          </w:tcPr>
          <w:p w:rsidR="00214D10" w:rsidRPr="000F251A" w:rsidRDefault="00214D10" w:rsidP="003B41D1">
            <w:pPr>
              <w:autoSpaceDE w:val="0"/>
              <w:autoSpaceDN w:val="0"/>
              <w:adjustRightInd w:val="0"/>
              <w:spacing w:after="40"/>
              <w:rPr>
                <w:rStyle w:val="Tablefreq"/>
                <w:b w:val="0"/>
                <w:sz w:val="16"/>
                <w:szCs w:val="16"/>
                <w:lang w:val="ru-RU"/>
              </w:rPr>
            </w:pPr>
            <w:r w:rsidRPr="000F251A">
              <w:rPr>
                <w:rStyle w:val="Tablefreq"/>
                <w:b w:val="0"/>
                <w:sz w:val="16"/>
                <w:szCs w:val="16"/>
                <w:lang w:val="ru-RU"/>
              </w:rPr>
              <w:t>7 190–7 235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w:t>
            </w:r>
          </w:p>
        </w:tc>
        <w:tc>
          <w:tcPr>
            <w:tcW w:w="4111" w:type="dxa"/>
          </w:tcPr>
          <w:p w:rsidR="00214D10" w:rsidRPr="000F251A" w:rsidRDefault="00214D10" w:rsidP="00E876AE">
            <w:pPr>
              <w:autoSpaceDE w:val="0"/>
              <w:autoSpaceDN w:val="0"/>
              <w:adjustRightInd w:val="0"/>
              <w:spacing w:after="40"/>
              <w:rPr>
                <w:sz w:val="16"/>
                <w:szCs w:val="16"/>
                <w:lang w:val="ru-RU"/>
              </w:rPr>
            </w:pPr>
          </w:p>
        </w:tc>
        <w:tc>
          <w:tcPr>
            <w:tcW w:w="2268" w:type="dxa"/>
          </w:tcPr>
          <w:p w:rsidR="00214D10" w:rsidRPr="000F251A" w:rsidRDefault="00214D10" w:rsidP="00C50D7D">
            <w:pPr>
              <w:spacing w:after="40"/>
              <w:rPr>
                <w:sz w:val="16"/>
                <w:szCs w:val="16"/>
              </w:rPr>
            </w:pPr>
            <w:r w:rsidRPr="000F251A">
              <w:rPr>
                <w:sz w:val="16"/>
                <w:szCs w:val="16"/>
              </w:rPr>
              <w:t>RCC452</w:t>
            </w:r>
          </w:p>
          <w:p w:rsidR="00214D10" w:rsidRPr="000F251A" w:rsidRDefault="00214D10" w:rsidP="00C50D7D">
            <w:pPr>
              <w:spacing w:after="40"/>
              <w:rPr>
                <w:sz w:val="16"/>
                <w:szCs w:val="16"/>
              </w:rPr>
            </w:pPr>
          </w:p>
          <w:p w:rsidR="00214D10" w:rsidRPr="000F251A" w:rsidRDefault="00214D10">
            <w:pPr>
              <w:spacing w:after="40"/>
              <w:rPr>
                <w:sz w:val="16"/>
                <w:szCs w:val="16"/>
              </w:rPr>
            </w:pPr>
            <w:r w:rsidRPr="000F251A">
              <w:rPr>
                <w:sz w:val="16"/>
                <w:szCs w:val="16"/>
              </w:rPr>
              <w:t>RUS200, RUS245</w:t>
            </w:r>
          </w:p>
        </w:tc>
        <w:tc>
          <w:tcPr>
            <w:tcW w:w="2268" w:type="dxa"/>
          </w:tcPr>
          <w:p w:rsidR="00214D10" w:rsidRPr="000F251A" w:rsidRDefault="00F73D64" w:rsidP="003039AD">
            <w:pPr>
              <w:spacing w:after="40"/>
              <w:rPr>
                <w:sz w:val="16"/>
                <w:szCs w:val="16"/>
                <w:lang w:val="fr-FR"/>
              </w:rPr>
            </w:pPr>
            <w:r w:rsidRPr="000F251A">
              <w:rPr>
                <w:sz w:val="16"/>
                <w:szCs w:val="16"/>
              </w:rPr>
              <w:t>Rep. ITU-R SA.2349-0</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1560" w:type="dxa"/>
            <w:vMerge/>
          </w:tcPr>
          <w:p w:rsidR="00214D10" w:rsidRPr="000F251A" w:rsidRDefault="00214D10" w:rsidP="003D4155">
            <w:pPr>
              <w:spacing w:after="40"/>
              <w:rPr>
                <w:rStyle w:val="Tablefreq"/>
                <w:b w:val="0"/>
                <w:sz w:val="16"/>
                <w:szCs w:val="16"/>
              </w:rPr>
            </w:pPr>
          </w:p>
        </w:tc>
        <w:tc>
          <w:tcPr>
            <w:tcW w:w="2552" w:type="dxa"/>
            <w:vMerge/>
          </w:tcPr>
          <w:p w:rsidR="00214D10" w:rsidRPr="000F251A" w:rsidRDefault="00214D10" w:rsidP="003D4155">
            <w:pPr>
              <w:spacing w:after="40"/>
              <w:rPr>
                <w:rStyle w:val="Tablefreq"/>
                <w:b w:val="0"/>
                <w:sz w:val="16"/>
                <w:szCs w:val="16"/>
              </w:rPr>
            </w:pPr>
          </w:p>
        </w:tc>
        <w:tc>
          <w:tcPr>
            <w:tcW w:w="2551" w:type="dxa"/>
          </w:tcPr>
          <w:p w:rsidR="00214D10" w:rsidRPr="000F251A" w:rsidRDefault="00214D10" w:rsidP="003B41D1">
            <w:pPr>
              <w:autoSpaceDE w:val="0"/>
              <w:autoSpaceDN w:val="0"/>
              <w:adjustRightInd w:val="0"/>
              <w:spacing w:after="40"/>
              <w:rPr>
                <w:rStyle w:val="Tablefreq"/>
                <w:b w:val="0"/>
                <w:sz w:val="16"/>
                <w:szCs w:val="16"/>
                <w:lang w:val="ru-RU"/>
              </w:rPr>
            </w:pPr>
            <w:r w:rsidRPr="000F251A">
              <w:rPr>
                <w:rStyle w:val="Tablefreq"/>
                <w:b w:val="0"/>
                <w:sz w:val="16"/>
                <w:szCs w:val="16"/>
                <w:lang w:val="ru-RU"/>
              </w:rPr>
              <w:t>7 190–7 235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 xml:space="preserve">СЛУЖБА КОСМИЧЕСКИХ ИССЛЕДОВАНИЙ (Земля-космос)  </w:t>
            </w:r>
          </w:p>
          <w:p w:rsidR="00214D10" w:rsidRPr="000F251A" w:rsidRDefault="00214D10" w:rsidP="00047DA9">
            <w:pPr>
              <w:spacing w:after="40"/>
              <w:rPr>
                <w:rStyle w:val="Tablefreq"/>
                <w:b w:val="0"/>
                <w:sz w:val="16"/>
                <w:szCs w:val="16"/>
                <w:lang w:val="ru-RU"/>
              </w:rPr>
            </w:pPr>
          </w:p>
          <w:p w:rsidR="00214D10" w:rsidRPr="000F251A" w:rsidRDefault="00214D10">
            <w:pPr>
              <w:spacing w:after="40"/>
              <w:rPr>
                <w:rStyle w:val="Tablefreq"/>
                <w:b w:val="0"/>
                <w:sz w:val="16"/>
                <w:szCs w:val="16"/>
              </w:rPr>
            </w:pPr>
            <w:r w:rsidRPr="000F251A">
              <w:rPr>
                <w:rStyle w:val="Tablefreq"/>
                <w:b w:val="0"/>
                <w:sz w:val="16"/>
                <w:szCs w:val="16"/>
              </w:rPr>
              <w:t xml:space="preserve">5.460 </w:t>
            </w:r>
          </w:p>
        </w:tc>
        <w:tc>
          <w:tcPr>
            <w:tcW w:w="4111" w:type="dxa"/>
          </w:tcPr>
          <w:p w:rsidR="00214D10" w:rsidRPr="000F251A" w:rsidRDefault="00214D10" w:rsidP="00E876AE">
            <w:pPr>
              <w:autoSpaceDE w:val="0"/>
              <w:autoSpaceDN w:val="0"/>
              <w:adjustRightInd w:val="0"/>
              <w:spacing w:after="40"/>
              <w:rPr>
                <w:sz w:val="16"/>
                <w:szCs w:val="16"/>
                <w:lang w:val="ru-RU"/>
              </w:rPr>
            </w:pPr>
          </w:p>
        </w:tc>
        <w:tc>
          <w:tcPr>
            <w:tcW w:w="2268" w:type="dxa"/>
          </w:tcPr>
          <w:p w:rsidR="00214D10" w:rsidRPr="000F251A" w:rsidRDefault="00214D10" w:rsidP="00C50D7D">
            <w:pPr>
              <w:spacing w:after="40"/>
              <w:rPr>
                <w:sz w:val="16"/>
                <w:szCs w:val="16"/>
              </w:rPr>
            </w:pPr>
            <w:r w:rsidRPr="000F251A">
              <w:rPr>
                <w:sz w:val="16"/>
                <w:szCs w:val="16"/>
              </w:rPr>
              <w:t>RCC453</w:t>
            </w:r>
          </w:p>
          <w:p w:rsidR="00214D10" w:rsidRPr="000F251A" w:rsidRDefault="00214D10" w:rsidP="00C50D7D">
            <w:pPr>
              <w:spacing w:after="40"/>
              <w:rPr>
                <w:sz w:val="16"/>
                <w:szCs w:val="16"/>
              </w:rPr>
            </w:pPr>
          </w:p>
          <w:p w:rsidR="00214D10" w:rsidRPr="000F251A" w:rsidRDefault="00214D10" w:rsidP="00C50D7D">
            <w:pPr>
              <w:spacing w:after="40"/>
              <w:rPr>
                <w:sz w:val="16"/>
                <w:szCs w:val="16"/>
              </w:rPr>
            </w:pPr>
            <w:r w:rsidRPr="000F251A">
              <w:rPr>
                <w:sz w:val="16"/>
                <w:szCs w:val="16"/>
              </w:rPr>
              <w:t>ARM149</w:t>
            </w:r>
          </w:p>
          <w:p w:rsidR="00214D10" w:rsidRPr="000F251A" w:rsidRDefault="00214D10" w:rsidP="00C50D7D">
            <w:pPr>
              <w:spacing w:after="40"/>
              <w:rPr>
                <w:sz w:val="16"/>
                <w:szCs w:val="16"/>
              </w:rPr>
            </w:pPr>
            <w:r w:rsidRPr="000F251A">
              <w:rPr>
                <w:sz w:val="16"/>
                <w:szCs w:val="16"/>
              </w:rPr>
              <w:t>RUS277</w:t>
            </w:r>
          </w:p>
        </w:tc>
        <w:tc>
          <w:tcPr>
            <w:tcW w:w="2268" w:type="dxa"/>
          </w:tcPr>
          <w:p w:rsidR="00214D10" w:rsidRPr="000F251A" w:rsidRDefault="00F73D64" w:rsidP="003039AD">
            <w:pPr>
              <w:spacing w:after="40"/>
              <w:rPr>
                <w:sz w:val="16"/>
                <w:szCs w:val="16"/>
                <w:lang w:val="fr-FR"/>
              </w:rPr>
            </w:pPr>
            <w:r w:rsidRPr="000F251A">
              <w:rPr>
                <w:sz w:val="16"/>
                <w:szCs w:val="16"/>
              </w:rPr>
              <w:t>Rep. ITU-R SA.2349-0</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1560" w:type="dxa"/>
            <w:vMerge/>
          </w:tcPr>
          <w:p w:rsidR="00214D10" w:rsidRPr="000F251A" w:rsidRDefault="00214D10" w:rsidP="003D4155">
            <w:pPr>
              <w:spacing w:after="40"/>
              <w:rPr>
                <w:rStyle w:val="Tablefreq"/>
                <w:b w:val="0"/>
                <w:sz w:val="16"/>
                <w:szCs w:val="16"/>
              </w:rPr>
            </w:pPr>
          </w:p>
        </w:tc>
        <w:tc>
          <w:tcPr>
            <w:tcW w:w="2552" w:type="dxa"/>
            <w:vMerge/>
          </w:tcPr>
          <w:p w:rsidR="00214D10" w:rsidRPr="000F251A" w:rsidRDefault="00214D10" w:rsidP="003D4155">
            <w:pPr>
              <w:spacing w:after="40"/>
              <w:rPr>
                <w:rStyle w:val="Tablefreq"/>
                <w:b w:val="0"/>
                <w:sz w:val="16"/>
                <w:szCs w:val="16"/>
              </w:rPr>
            </w:pPr>
          </w:p>
        </w:tc>
        <w:tc>
          <w:tcPr>
            <w:tcW w:w="2551" w:type="dxa"/>
          </w:tcPr>
          <w:p w:rsidR="00214D10" w:rsidRPr="000F251A" w:rsidRDefault="00214D10" w:rsidP="003D4155">
            <w:pPr>
              <w:spacing w:after="40"/>
              <w:rPr>
                <w:rStyle w:val="Tablefreq"/>
                <w:b w:val="0"/>
                <w:sz w:val="16"/>
                <w:szCs w:val="16"/>
              </w:rPr>
            </w:pPr>
            <w:r w:rsidRPr="000F251A">
              <w:rPr>
                <w:rStyle w:val="Tablefreq"/>
                <w:b w:val="0"/>
                <w:sz w:val="16"/>
                <w:szCs w:val="16"/>
              </w:rPr>
              <w:t>5.458</w:t>
            </w:r>
          </w:p>
        </w:tc>
        <w:tc>
          <w:tcPr>
            <w:tcW w:w="4111" w:type="dxa"/>
          </w:tcPr>
          <w:p w:rsidR="00214D10" w:rsidRPr="000F251A" w:rsidRDefault="00214D10" w:rsidP="00E876AE">
            <w:pPr>
              <w:autoSpaceDE w:val="0"/>
              <w:autoSpaceDN w:val="0"/>
              <w:adjustRightInd w:val="0"/>
              <w:spacing w:after="40"/>
              <w:rPr>
                <w:sz w:val="16"/>
                <w:szCs w:val="16"/>
              </w:rPr>
            </w:pPr>
          </w:p>
        </w:tc>
        <w:tc>
          <w:tcPr>
            <w:tcW w:w="2268" w:type="dxa"/>
          </w:tcPr>
          <w:p w:rsidR="00214D10" w:rsidRPr="000F251A" w:rsidRDefault="00214D10" w:rsidP="00BF62B3">
            <w:pPr>
              <w:spacing w:after="40"/>
              <w:rPr>
                <w:sz w:val="16"/>
                <w:szCs w:val="16"/>
              </w:rPr>
            </w:pPr>
            <w:r w:rsidRPr="000F251A">
              <w:rPr>
                <w:sz w:val="16"/>
                <w:szCs w:val="16"/>
              </w:rPr>
              <w:t>RCC437</w:t>
            </w:r>
          </w:p>
          <w:p w:rsidR="00214D10" w:rsidRPr="000F251A" w:rsidRDefault="00214D10" w:rsidP="00BF62B3">
            <w:pPr>
              <w:spacing w:after="40"/>
              <w:rPr>
                <w:sz w:val="16"/>
                <w:szCs w:val="16"/>
              </w:rPr>
            </w:pPr>
          </w:p>
          <w:p w:rsidR="00214D10" w:rsidRPr="000F251A" w:rsidRDefault="00214D10">
            <w:pPr>
              <w:spacing w:after="40"/>
              <w:rPr>
                <w:sz w:val="16"/>
                <w:szCs w:val="16"/>
              </w:rPr>
            </w:pPr>
            <w:r w:rsidRPr="000F251A">
              <w:rPr>
                <w:sz w:val="16"/>
                <w:szCs w:val="16"/>
              </w:rPr>
              <w:t>RUS221</w:t>
            </w:r>
          </w:p>
        </w:tc>
        <w:tc>
          <w:tcPr>
            <w:tcW w:w="2268" w:type="dxa"/>
          </w:tcPr>
          <w:p w:rsidR="00214D10" w:rsidRPr="000F251A" w:rsidRDefault="00214D10" w:rsidP="003039AD">
            <w:pPr>
              <w:spacing w:after="40"/>
              <w:rPr>
                <w:sz w:val="16"/>
                <w:szCs w:val="16"/>
                <w:lang w:val="fr-FR"/>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
        </w:trPr>
        <w:tc>
          <w:tcPr>
            <w:tcW w:w="1560" w:type="dxa"/>
            <w:vMerge w:val="restart"/>
          </w:tcPr>
          <w:p w:rsidR="00214D10" w:rsidRPr="000F251A" w:rsidRDefault="00214D10" w:rsidP="00D333BD">
            <w:pPr>
              <w:spacing w:after="40"/>
              <w:rPr>
                <w:rStyle w:val="Tablefreq"/>
                <w:b w:val="0"/>
                <w:sz w:val="16"/>
                <w:szCs w:val="16"/>
                <w:lang w:val="ru-RU"/>
              </w:rPr>
            </w:pPr>
            <w:r w:rsidRPr="000F251A">
              <w:rPr>
                <w:rStyle w:val="Tablefreq"/>
                <w:b w:val="0"/>
                <w:sz w:val="16"/>
                <w:szCs w:val="16"/>
                <w:lang w:val="ru-RU"/>
              </w:rPr>
              <w:t>7 235–7 250 МГц</w:t>
            </w:r>
          </w:p>
        </w:tc>
        <w:tc>
          <w:tcPr>
            <w:tcW w:w="2552" w:type="dxa"/>
            <w:vMerge w:val="restart"/>
          </w:tcPr>
          <w:p w:rsidR="00214D10" w:rsidRPr="000F251A" w:rsidRDefault="00214D10" w:rsidP="00D333BD">
            <w:pPr>
              <w:spacing w:after="40"/>
              <w:rPr>
                <w:rStyle w:val="Tablefreq"/>
                <w:b w:val="0"/>
                <w:sz w:val="16"/>
                <w:szCs w:val="16"/>
                <w:lang w:val="ru-RU"/>
              </w:rPr>
            </w:pPr>
            <w:r w:rsidRPr="000F251A">
              <w:rPr>
                <w:rStyle w:val="Tablefreq"/>
                <w:b w:val="0"/>
                <w:sz w:val="16"/>
                <w:szCs w:val="16"/>
                <w:lang w:val="ru-RU"/>
              </w:rPr>
              <w:t>СПУТНИКОВАЯ СЛУЖБА ИССЛЕДОВАНИЯ ЗЕМЛИ (Земля-космос)  5.460</w:t>
            </w:r>
            <w:proofErr w:type="gramStart"/>
            <w:r w:rsidRPr="000F251A">
              <w:rPr>
                <w:rStyle w:val="Tablefreq"/>
                <w:b w:val="0"/>
                <w:sz w:val="16"/>
                <w:szCs w:val="16"/>
                <w:lang w:val="ru-RU"/>
              </w:rPr>
              <w:t>А</w:t>
            </w:r>
            <w:proofErr w:type="gramEnd"/>
          </w:p>
          <w:p w:rsidR="00214D10" w:rsidRPr="000F251A" w:rsidRDefault="00214D10" w:rsidP="00D333BD">
            <w:pPr>
              <w:spacing w:after="40"/>
              <w:rPr>
                <w:rStyle w:val="Tablefreq"/>
                <w:b w:val="0"/>
                <w:sz w:val="16"/>
                <w:szCs w:val="16"/>
                <w:lang w:val="ru-RU"/>
              </w:rPr>
            </w:pPr>
            <w:r w:rsidRPr="000F251A">
              <w:rPr>
                <w:rStyle w:val="Tablefreq"/>
                <w:b w:val="0"/>
                <w:sz w:val="16"/>
                <w:szCs w:val="16"/>
                <w:lang w:val="ru-RU"/>
              </w:rPr>
              <w:t>ФИКСИРОВАННАЯ</w:t>
            </w:r>
          </w:p>
          <w:p w:rsidR="00214D10" w:rsidRPr="000F251A" w:rsidRDefault="00214D10" w:rsidP="00D333BD">
            <w:pPr>
              <w:spacing w:after="40"/>
              <w:rPr>
                <w:rStyle w:val="Tablefreq"/>
                <w:b w:val="0"/>
                <w:sz w:val="16"/>
                <w:szCs w:val="16"/>
                <w:lang w:val="ru-RU"/>
              </w:rPr>
            </w:pPr>
            <w:r w:rsidRPr="000F251A">
              <w:rPr>
                <w:rStyle w:val="Tablefreq"/>
                <w:b w:val="0"/>
                <w:sz w:val="16"/>
                <w:szCs w:val="16"/>
                <w:lang w:val="ru-RU"/>
              </w:rPr>
              <w:t>ПОДВИЖНАЯ</w:t>
            </w:r>
          </w:p>
          <w:p w:rsidR="00214D10" w:rsidRPr="000F251A" w:rsidRDefault="00214D10" w:rsidP="00D333BD">
            <w:pPr>
              <w:spacing w:after="40"/>
              <w:rPr>
                <w:rStyle w:val="Tablefreq"/>
                <w:b w:val="0"/>
                <w:sz w:val="16"/>
                <w:szCs w:val="16"/>
                <w:lang w:val="ru-RU"/>
              </w:rPr>
            </w:pPr>
          </w:p>
          <w:p w:rsidR="00214D10" w:rsidRPr="000F251A" w:rsidRDefault="00214D10" w:rsidP="00D333BD">
            <w:pPr>
              <w:spacing w:after="40"/>
              <w:rPr>
                <w:sz w:val="16"/>
                <w:szCs w:val="16"/>
                <w:lang w:val="ru-RU"/>
              </w:rPr>
            </w:pPr>
            <w:r w:rsidRPr="000F251A">
              <w:rPr>
                <w:rStyle w:val="Tablefreq"/>
                <w:b w:val="0"/>
                <w:sz w:val="16"/>
                <w:szCs w:val="16"/>
                <w:lang w:val="ru-RU"/>
              </w:rPr>
              <w:lastRenderedPageBreak/>
              <w:t>5.458</w:t>
            </w:r>
          </w:p>
        </w:tc>
        <w:tc>
          <w:tcPr>
            <w:tcW w:w="2551" w:type="dxa"/>
          </w:tcPr>
          <w:p w:rsidR="00214D10" w:rsidRPr="000F251A" w:rsidRDefault="00214D10" w:rsidP="003B41D1">
            <w:pPr>
              <w:autoSpaceDE w:val="0"/>
              <w:autoSpaceDN w:val="0"/>
              <w:adjustRightInd w:val="0"/>
              <w:spacing w:after="40"/>
              <w:rPr>
                <w:rStyle w:val="Tablefreq"/>
                <w:b w:val="0"/>
                <w:sz w:val="16"/>
                <w:szCs w:val="16"/>
                <w:lang w:val="ru-RU"/>
              </w:rPr>
            </w:pPr>
            <w:r w:rsidRPr="000F251A">
              <w:rPr>
                <w:rStyle w:val="Tablefreq"/>
                <w:b w:val="0"/>
                <w:sz w:val="16"/>
                <w:szCs w:val="16"/>
                <w:lang w:val="ru-RU"/>
              </w:rPr>
              <w:lastRenderedPageBreak/>
              <w:t>7 235–7 250 МГц</w:t>
            </w:r>
          </w:p>
          <w:p w:rsidR="00214D10" w:rsidRPr="000F251A" w:rsidRDefault="00214D10" w:rsidP="003B41D1">
            <w:pPr>
              <w:autoSpaceDE w:val="0"/>
              <w:autoSpaceDN w:val="0"/>
              <w:adjustRightInd w:val="0"/>
              <w:spacing w:after="40"/>
              <w:rPr>
                <w:rStyle w:val="Tablefreq"/>
                <w:b w:val="0"/>
                <w:sz w:val="16"/>
                <w:szCs w:val="16"/>
                <w:lang w:val="ru-RU"/>
              </w:rPr>
            </w:pPr>
            <w:r w:rsidRPr="000F251A">
              <w:rPr>
                <w:rStyle w:val="Tablefreq"/>
                <w:b w:val="0"/>
                <w:sz w:val="16"/>
                <w:szCs w:val="16"/>
                <w:lang w:val="ru-RU"/>
              </w:rPr>
              <w:t>СПУТНИКОВАЯ СЛУЖБА ИССЛЕДОВАНИЯ ЗЕМЛИ (Земля-космос)</w:t>
            </w:r>
          </w:p>
          <w:p w:rsidR="00214D10" w:rsidRPr="000F251A" w:rsidRDefault="00214D10" w:rsidP="003B41D1">
            <w:pPr>
              <w:autoSpaceDE w:val="0"/>
              <w:autoSpaceDN w:val="0"/>
              <w:adjustRightInd w:val="0"/>
              <w:spacing w:after="40"/>
              <w:rPr>
                <w:rStyle w:val="Tablefreq"/>
                <w:b w:val="0"/>
                <w:sz w:val="16"/>
                <w:szCs w:val="16"/>
                <w:lang w:val="ru-RU"/>
              </w:rPr>
            </w:pPr>
          </w:p>
          <w:p w:rsidR="00214D10" w:rsidRPr="000F251A" w:rsidRDefault="00214D10" w:rsidP="003B41D1">
            <w:pPr>
              <w:autoSpaceDE w:val="0"/>
              <w:autoSpaceDN w:val="0"/>
              <w:adjustRightInd w:val="0"/>
              <w:spacing w:after="40"/>
              <w:rPr>
                <w:rStyle w:val="Tablefreq"/>
                <w:b w:val="0"/>
                <w:sz w:val="16"/>
                <w:szCs w:val="16"/>
              </w:rPr>
            </w:pPr>
            <w:r w:rsidRPr="000F251A">
              <w:rPr>
                <w:sz w:val="16"/>
                <w:szCs w:val="16"/>
                <w:lang w:val="ru-RU"/>
              </w:rPr>
              <w:t>5.460А</w:t>
            </w:r>
          </w:p>
        </w:tc>
        <w:tc>
          <w:tcPr>
            <w:tcW w:w="4111" w:type="dxa"/>
          </w:tcPr>
          <w:p w:rsidR="00214D10" w:rsidRPr="000F251A" w:rsidRDefault="00214D10" w:rsidP="00E876AE">
            <w:pPr>
              <w:autoSpaceDE w:val="0"/>
              <w:autoSpaceDN w:val="0"/>
              <w:adjustRightInd w:val="0"/>
              <w:spacing w:after="40"/>
              <w:rPr>
                <w:sz w:val="16"/>
                <w:szCs w:val="16"/>
                <w:lang w:val="ru-RU"/>
              </w:rPr>
            </w:pPr>
          </w:p>
        </w:tc>
        <w:tc>
          <w:tcPr>
            <w:tcW w:w="2268" w:type="dxa"/>
          </w:tcPr>
          <w:p w:rsidR="00214D10" w:rsidRPr="000F251A" w:rsidRDefault="00214D10" w:rsidP="00F30ED4">
            <w:pPr>
              <w:spacing w:after="40"/>
              <w:rPr>
                <w:sz w:val="16"/>
                <w:szCs w:val="16"/>
              </w:rPr>
            </w:pPr>
            <w:r w:rsidRPr="000F251A">
              <w:rPr>
                <w:sz w:val="16"/>
                <w:szCs w:val="16"/>
              </w:rPr>
              <w:t>RCC454</w:t>
            </w:r>
          </w:p>
          <w:p w:rsidR="00214D10" w:rsidRPr="000F251A" w:rsidRDefault="00214D10" w:rsidP="00F30ED4">
            <w:pPr>
              <w:spacing w:after="40"/>
              <w:rPr>
                <w:sz w:val="16"/>
                <w:szCs w:val="16"/>
                <w:lang w:val="ru-RU"/>
              </w:rPr>
            </w:pPr>
          </w:p>
        </w:tc>
        <w:tc>
          <w:tcPr>
            <w:tcW w:w="2268" w:type="dxa"/>
          </w:tcPr>
          <w:p w:rsidR="00214D10" w:rsidRPr="000F251A" w:rsidRDefault="00214D10" w:rsidP="003039AD">
            <w:pPr>
              <w:spacing w:after="40"/>
              <w:rPr>
                <w:sz w:val="16"/>
                <w:szCs w:val="16"/>
                <w:lang w:val="fr-FR"/>
              </w:rPr>
            </w:pPr>
          </w:p>
        </w:tc>
      </w:tr>
      <w:tr w:rsidR="00214D10" w:rsidRPr="000C675C"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1560" w:type="dxa"/>
            <w:vMerge/>
          </w:tcPr>
          <w:p w:rsidR="00214D10" w:rsidRPr="000F251A" w:rsidRDefault="00214D10" w:rsidP="00D333BD">
            <w:pPr>
              <w:spacing w:after="40"/>
              <w:rPr>
                <w:rStyle w:val="Tablefreq"/>
                <w:b w:val="0"/>
                <w:sz w:val="16"/>
                <w:szCs w:val="16"/>
                <w:lang w:val="ru-RU"/>
              </w:rPr>
            </w:pPr>
          </w:p>
        </w:tc>
        <w:tc>
          <w:tcPr>
            <w:tcW w:w="2552" w:type="dxa"/>
            <w:vMerge/>
          </w:tcPr>
          <w:p w:rsidR="00214D10" w:rsidRPr="000F251A" w:rsidRDefault="00214D10" w:rsidP="00D333BD">
            <w:pPr>
              <w:spacing w:after="40"/>
              <w:rPr>
                <w:rStyle w:val="Tablefreq"/>
                <w:b w:val="0"/>
                <w:sz w:val="16"/>
                <w:szCs w:val="16"/>
                <w:lang w:val="ru-RU"/>
              </w:rPr>
            </w:pPr>
          </w:p>
        </w:tc>
        <w:tc>
          <w:tcPr>
            <w:tcW w:w="2551" w:type="dxa"/>
          </w:tcPr>
          <w:p w:rsidR="00214D10" w:rsidRPr="000F251A" w:rsidRDefault="00214D10" w:rsidP="003B41D1">
            <w:pPr>
              <w:autoSpaceDE w:val="0"/>
              <w:autoSpaceDN w:val="0"/>
              <w:adjustRightInd w:val="0"/>
              <w:spacing w:after="40"/>
              <w:rPr>
                <w:rStyle w:val="Tablefreq"/>
                <w:b w:val="0"/>
                <w:sz w:val="16"/>
                <w:szCs w:val="16"/>
                <w:lang w:val="ru-RU"/>
              </w:rPr>
            </w:pPr>
            <w:r w:rsidRPr="000F251A">
              <w:rPr>
                <w:rStyle w:val="Tablefreq"/>
                <w:b w:val="0"/>
                <w:sz w:val="16"/>
                <w:szCs w:val="16"/>
                <w:lang w:val="ru-RU"/>
              </w:rPr>
              <w:t>7 235–7 250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tc>
        <w:tc>
          <w:tcPr>
            <w:tcW w:w="4111" w:type="dxa"/>
          </w:tcPr>
          <w:p w:rsidR="00214D10" w:rsidRPr="000F251A" w:rsidRDefault="00214D10" w:rsidP="00E876AE">
            <w:pPr>
              <w:autoSpaceDE w:val="0"/>
              <w:autoSpaceDN w:val="0"/>
              <w:adjustRightInd w:val="0"/>
              <w:spacing w:after="40"/>
              <w:rPr>
                <w:sz w:val="16"/>
                <w:szCs w:val="16"/>
                <w:lang w:val="ru-RU"/>
              </w:rPr>
            </w:pPr>
          </w:p>
        </w:tc>
        <w:tc>
          <w:tcPr>
            <w:tcW w:w="2268" w:type="dxa"/>
          </w:tcPr>
          <w:p w:rsidR="00214D10" w:rsidRPr="000F251A" w:rsidRDefault="00214D10" w:rsidP="00F30ED4">
            <w:pPr>
              <w:spacing w:after="40"/>
              <w:rPr>
                <w:sz w:val="16"/>
                <w:szCs w:val="16"/>
              </w:rPr>
            </w:pPr>
            <w:r w:rsidRPr="000F251A">
              <w:rPr>
                <w:sz w:val="16"/>
                <w:szCs w:val="16"/>
              </w:rPr>
              <w:t>RCC455</w:t>
            </w:r>
          </w:p>
          <w:p w:rsidR="00214D10" w:rsidRPr="000F251A" w:rsidRDefault="00214D10" w:rsidP="00F30ED4">
            <w:pPr>
              <w:spacing w:after="40"/>
              <w:rPr>
                <w:sz w:val="16"/>
                <w:szCs w:val="16"/>
              </w:rPr>
            </w:pPr>
          </w:p>
        </w:tc>
        <w:tc>
          <w:tcPr>
            <w:tcW w:w="2268" w:type="dxa"/>
          </w:tcPr>
          <w:p w:rsidR="00214D10" w:rsidRPr="00853AC4" w:rsidRDefault="00853AC4" w:rsidP="003039AD">
            <w:pPr>
              <w:spacing w:after="40"/>
              <w:rPr>
                <w:sz w:val="16"/>
                <w:szCs w:val="16"/>
                <w:lang w:val="ru-RU"/>
              </w:rPr>
            </w:pPr>
            <w:r w:rsidRPr="00195254">
              <w:rPr>
                <w:sz w:val="16"/>
                <w:szCs w:val="16"/>
                <w:lang w:val="ru-RU"/>
              </w:rPr>
              <w:t xml:space="preserve">Рек. по </w:t>
            </w:r>
            <w:proofErr w:type="spellStart"/>
            <w:r w:rsidRPr="00195254">
              <w:rPr>
                <w:sz w:val="16"/>
                <w:szCs w:val="16"/>
                <w:lang w:val="ru-RU"/>
              </w:rPr>
              <w:t>коорд</w:t>
            </w:r>
            <w:proofErr w:type="spellEnd"/>
            <w:r w:rsidRPr="00195254">
              <w:rPr>
                <w:sz w:val="16"/>
                <w:szCs w:val="16"/>
                <w:lang w:val="ru-RU"/>
              </w:rPr>
              <w:t>. (Решение РСС №27/33-4)</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1560" w:type="dxa"/>
            <w:vMerge/>
          </w:tcPr>
          <w:p w:rsidR="00214D10" w:rsidRPr="00853AC4" w:rsidRDefault="00214D10" w:rsidP="00D333BD">
            <w:pPr>
              <w:spacing w:after="40"/>
              <w:rPr>
                <w:rStyle w:val="Tablefreq"/>
                <w:b w:val="0"/>
                <w:sz w:val="16"/>
                <w:szCs w:val="16"/>
                <w:lang w:val="ru-RU"/>
              </w:rPr>
            </w:pPr>
          </w:p>
        </w:tc>
        <w:tc>
          <w:tcPr>
            <w:tcW w:w="2552" w:type="dxa"/>
            <w:vMerge/>
          </w:tcPr>
          <w:p w:rsidR="00214D10" w:rsidRPr="00853AC4" w:rsidRDefault="00214D10" w:rsidP="00D333BD">
            <w:pPr>
              <w:spacing w:after="40"/>
              <w:rPr>
                <w:rStyle w:val="Tablefreq"/>
                <w:b w:val="0"/>
                <w:sz w:val="16"/>
                <w:szCs w:val="16"/>
                <w:lang w:val="ru-RU"/>
              </w:rPr>
            </w:pPr>
          </w:p>
        </w:tc>
        <w:tc>
          <w:tcPr>
            <w:tcW w:w="2551" w:type="dxa"/>
          </w:tcPr>
          <w:p w:rsidR="00214D10" w:rsidRPr="000F251A" w:rsidRDefault="00214D10" w:rsidP="003B41D1">
            <w:pPr>
              <w:autoSpaceDE w:val="0"/>
              <w:autoSpaceDN w:val="0"/>
              <w:adjustRightInd w:val="0"/>
              <w:spacing w:after="40"/>
              <w:rPr>
                <w:rStyle w:val="Tablefreq"/>
                <w:b w:val="0"/>
                <w:sz w:val="16"/>
                <w:szCs w:val="16"/>
                <w:lang w:val="ru-RU"/>
              </w:rPr>
            </w:pPr>
            <w:r w:rsidRPr="000F251A">
              <w:rPr>
                <w:rStyle w:val="Tablefreq"/>
                <w:b w:val="0"/>
                <w:sz w:val="16"/>
                <w:szCs w:val="16"/>
                <w:lang w:val="ru-RU"/>
              </w:rPr>
              <w:t>7 235–7 250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w:t>
            </w:r>
          </w:p>
        </w:tc>
        <w:tc>
          <w:tcPr>
            <w:tcW w:w="4111" w:type="dxa"/>
          </w:tcPr>
          <w:p w:rsidR="00214D10" w:rsidRPr="000F251A" w:rsidRDefault="00214D10" w:rsidP="00E876AE">
            <w:pPr>
              <w:autoSpaceDE w:val="0"/>
              <w:autoSpaceDN w:val="0"/>
              <w:adjustRightInd w:val="0"/>
              <w:spacing w:after="40"/>
              <w:rPr>
                <w:sz w:val="16"/>
                <w:szCs w:val="16"/>
                <w:lang w:val="ru-RU"/>
              </w:rPr>
            </w:pPr>
          </w:p>
        </w:tc>
        <w:tc>
          <w:tcPr>
            <w:tcW w:w="2268" w:type="dxa"/>
          </w:tcPr>
          <w:p w:rsidR="00214D10" w:rsidRPr="000F251A" w:rsidRDefault="00214D10" w:rsidP="00F30ED4">
            <w:pPr>
              <w:spacing w:after="40"/>
              <w:rPr>
                <w:sz w:val="16"/>
                <w:szCs w:val="16"/>
              </w:rPr>
            </w:pPr>
            <w:r w:rsidRPr="000F251A">
              <w:rPr>
                <w:sz w:val="16"/>
                <w:szCs w:val="16"/>
              </w:rPr>
              <w:t>RCC456</w:t>
            </w:r>
          </w:p>
          <w:p w:rsidR="00214D10" w:rsidRPr="000F251A" w:rsidRDefault="00214D10" w:rsidP="00F30ED4">
            <w:pPr>
              <w:spacing w:after="40"/>
              <w:rPr>
                <w:sz w:val="16"/>
                <w:szCs w:val="16"/>
              </w:rPr>
            </w:pPr>
          </w:p>
          <w:p w:rsidR="00214D10" w:rsidRPr="000F251A" w:rsidRDefault="00214D10" w:rsidP="00F30ED4">
            <w:pPr>
              <w:spacing w:after="40"/>
              <w:rPr>
                <w:sz w:val="16"/>
                <w:szCs w:val="16"/>
              </w:rPr>
            </w:pPr>
            <w:r w:rsidRPr="000F251A">
              <w:rPr>
                <w:sz w:val="16"/>
                <w:szCs w:val="16"/>
                <w:lang w:val="ru-RU"/>
              </w:rPr>
              <w:t>RUS245</w:t>
            </w:r>
          </w:p>
        </w:tc>
        <w:tc>
          <w:tcPr>
            <w:tcW w:w="2268" w:type="dxa"/>
          </w:tcPr>
          <w:p w:rsidR="00214D10" w:rsidRPr="000F251A" w:rsidRDefault="00214D10" w:rsidP="003039AD">
            <w:pPr>
              <w:spacing w:after="40"/>
              <w:rPr>
                <w:sz w:val="16"/>
                <w:szCs w:val="16"/>
                <w:lang w:val="fr-FR"/>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
        </w:trPr>
        <w:tc>
          <w:tcPr>
            <w:tcW w:w="1560" w:type="dxa"/>
            <w:vMerge/>
          </w:tcPr>
          <w:p w:rsidR="00214D10" w:rsidRPr="000F251A" w:rsidRDefault="00214D10" w:rsidP="00D333BD">
            <w:pPr>
              <w:spacing w:after="40"/>
              <w:rPr>
                <w:rStyle w:val="Tablefreq"/>
                <w:b w:val="0"/>
                <w:sz w:val="16"/>
                <w:szCs w:val="16"/>
                <w:lang w:val="ru-RU"/>
              </w:rPr>
            </w:pPr>
          </w:p>
        </w:tc>
        <w:tc>
          <w:tcPr>
            <w:tcW w:w="2552" w:type="dxa"/>
            <w:vMerge/>
          </w:tcPr>
          <w:p w:rsidR="00214D10" w:rsidRPr="000F251A" w:rsidRDefault="00214D10" w:rsidP="00D333BD">
            <w:pPr>
              <w:spacing w:after="40"/>
              <w:rPr>
                <w:rStyle w:val="Tablefreq"/>
                <w:b w:val="0"/>
                <w:sz w:val="16"/>
                <w:szCs w:val="16"/>
                <w:lang w:val="ru-RU"/>
              </w:rPr>
            </w:pPr>
          </w:p>
        </w:tc>
        <w:tc>
          <w:tcPr>
            <w:tcW w:w="2551" w:type="dxa"/>
          </w:tcPr>
          <w:p w:rsidR="00214D10" w:rsidRPr="000F251A" w:rsidRDefault="00214D10" w:rsidP="003B41D1">
            <w:pPr>
              <w:autoSpaceDE w:val="0"/>
              <w:autoSpaceDN w:val="0"/>
              <w:adjustRightInd w:val="0"/>
              <w:spacing w:after="40"/>
              <w:rPr>
                <w:rStyle w:val="Tablefreq"/>
                <w:b w:val="0"/>
                <w:sz w:val="16"/>
                <w:szCs w:val="16"/>
                <w:lang w:val="ru-RU"/>
              </w:rPr>
            </w:pPr>
            <w:r w:rsidRPr="000F251A">
              <w:rPr>
                <w:sz w:val="16"/>
                <w:szCs w:val="16"/>
              </w:rPr>
              <w:t xml:space="preserve">5.460 </w:t>
            </w:r>
            <w:r w:rsidRPr="000F251A">
              <w:rPr>
                <w:sz w:val="16"/>
                <w:szCs w:val="16"/>
                <w:lang w:val="ru-RU"/>
              </w:rPr>
              <w:t>5.458</w:t>
            </w:r>
          </w:p>
        </w:tc>
        <w:tc>
          <w:tcPr>
            <w:tcW w:w="4111" w:type="dxa"/>
          </w:tcPr>
          <w:p w:rsidR="00214D10" w:rsidRPr="000F251A" w:rsidRDefault="00214D10" w:rsidP="00E876AE">
            <w:pPr>
              <w:autoSpaceDE w:val="0"/>
              <w:autoSpaceDN w:val="0"/>
              <w:adjustRightInd w:val="0"/>
              <w:spacing w:after="40"/>
              <w:rPr>
                <w:sz w:val="16"/>
                <w:szCs w:val="16"/>
                <w:lang w:val="ru-RU"/>
              </w:rPr>
            </w:pPr>
          </w:p>
        </w:tc>
        <w:tc>
          <w:tcPr>
            <w:tcW w:w="2268" w:type="dxa"/>
          </w:tcPr>
          <w:p w:rsidR="00214D10" w:rsidRPr="000F251A" w:rsidRDefault="00214D10" w:rsidP="00BF62B3">
            <w:pPr>
              <w:spacing w:after="40"/>
              <w:rPr>
                <w:sz w:val="16"/>
                <w:szCs w:val="16"/>
              </w:rPr>
            </w:pPr>
            <w:r w:rsidRPr="000F251A">
              <w:rPr>
                <w:sz w:val="16"/>
                <w:szCs w:val="16"/>
              </w:rPr>
              <w:t>RCC437, RCC457</w:t>
            </w:r>
          </w:p>
          <w:p w:rsidR="00214D10" w:rsidRPr="000F251A" w:rsidRDefault="00214D10" w:rsidP="00BF62B3">
            <w:pPr>
              <w:spacing w:after="40"/>
              <w:rPr>
                <w:sz w:val="16"/>
                <w:szCs w:val="16"/>
              </w:rPr>
            </w:pPr>
          </w:p>
        </w:tc>
        <w:tc>
          <w:tcPr>
            <w:tcW w:w="2268" w:type="dxa"/>
          </w:tcPr>
          <w:p w:rsidR="00214D10" w:rsidRPr="000F251A" w:rsidRDefault="00214D10" w:rsidP="003039AD">
            <w:pPr>
              <w:spacing w:after="40"/>
              <w:rPr>
                <w:sz w:val="16"/>
                <w:szCs w:val="16"/>
                <w:lang w:val="fr-FR"/>
              </w:rPr>
            </w:pPr>
          </w:p>
        </w:tc>
      </w:tr>
      <w:tr w:rsidR="00214D10" w:rsidRPr="000C675C"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7 250–7 300 МГц</w:t>
            </w: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 СПУТНИКОВАЯ (космос-Земля)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5.461</w:t>
            </w:r>
          </w:p>
        </w:tc>
        <w:tc>
          <w:tcPr>
            <w:tcW w:w="2551" w:type="dxa"/>
          </w:tcPr>
          <w:p w:rsidR="00214D10" w:rsidRPr="000F251A" w:rsidRDefault="00214D10" w:rsidP="003B41D1">
            <w:pPr>
              <w:autoSpaceDE w:val="0"/>
              <w:autoSpaceDN w:val="0"/>
              <w:adjustRightInd w:val="0"/>
              <w:spacing w:after="40"/>
              <w:rPr>
                <w:rStyle w:val="Tablefreq"/>
                <w:b w:val="0"/>
                <w:sz w:val="16"/>
                <w:szCs w:val="16"/>
                <w:lang w:val="ru-RU"/>
              </w:rPr>
            </w:pPr>
            <w:r w:rsidRPr="000F251A">
              <w:rPr>
                <w:rStyle w:val="Tablefreq"/>
                <w:b w:val="0"/>
                <w:sz w:val="16"/>
                <w:szCs w:val="16"/>
                <w:lang w:val="ru-RU"/>
              </w:rPr>
              <w:t>7 250–7 300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tc>
        <w:tc>
          <w:tcPr>
            <w:tcW w:w="4111" w:type="dxa"/>
          </w:tcPr>
          <w:p w:rsidR="00214D10" w:rsidRPr="000F251A" w:rsidRDefault="00214D10" w:rsidP="00E876AE">
            <w:pPr>
              <w:autoSpaceDE w:val="0"/>
              <w:autoSpaceDN w:val="0"/>
              <w:adjustRightInd w:val="0"/>
              <w:spacing w:after="40"/>
              <w:rPr>
                <w:sz w:val="16"/>
                <w:szCs w:val="16"/>
                <w:lang w:val="ru-RU"/>
              </w:rPr>
            </w:pPr>
          </w:p>
        </w:tc>
        <w:tc>
          <w:tcPr>
            <w:tcW w:w="2268" w:type="dxa"/>
            <w:shd w:val="clear" w:color="auto" w:fill="auto"/>
          </w:tcPr>
          <w:p w:rsidR="00214D10" w:rsidRPr="000F251A" w:rsidRDefault="00214D10" w:rsidP="00501B31">
            <w:pPr>
              <w:spacing w:after="40"/>
              <w:rPr>
                <w:sz w:val="16"/>
                <w:szCs w:val="16"/>
              </w:rPr>
            </w:pPr>
            <w:r w:rsidRPr="000F251A">
              <w:rPr>
                <w:sz w:val="16"/>
                <w:szCs w:val="16"/>
              </w:rPr>
              <w:t>RCC458</w:t>
            </w:r>
          </w:p>
          <w:p w:rsidR="00214D10" w:rsidRPr="000F251A" w:rsidRDefault="00214D10" w:rsidP="00501B31">
            <w:pPr>
              <w:spacing w:after="40"/>
              <w:rPr>
                <w:sz w:val="16"/>
                <w:szCs w:val="16"/>
              </w:rPr>
            </w:pPr>
          </w:p>
          <w:p w:rsidR="00214D10" w:rsidRPr="000F251A" w:rsidRDefault="00214D10">
            <w:pPr>
              <w:spacing w:after="40"/>
              <w:rPr>
                <w:sz w:val="16"/>
                <w:szCs w:val="16"/>
              </w:rPr>
            </w:pPr>
            <w:r w:rsidRPr="000F251A">
              <w:rPr>
                <w:sz w:val="16"/>
                <w:szCs w:val="16"/>
              </w:rPr>
              <w:t xml:space="preserve">TKM258 </w:t>
            </w:r>
          </w:p>
        </w:tc>
        <w:tc>
          <w:tcPr>
            <w:tcW w:w="2268" w:type="dxa"/>
          </w:tcPr>
          <w:p w:rsidR="00214D10" w:rsidRPr="00853AC4" w:rsidRDefault="00853AC4" w:rsidP="003039AD">
            <w:pPr>
              <w:spacing w:after="40"/>
              <w:rPr>
                <w:sz w:val="16"/>
                <w:szCs w:val="16"/>
                <w:lang w:val="ru-RU"/>
              </w:rPr>
            </w:pPr>
            <w:r w:rsidRPr="00195254">
              <w:rPr>
                <w:sz w:val="16"/>
                <w:szCs w:val="16"/>
                <w:lang w:val="ru-RU"/>
              </w:rPr>
              <w:t xml:space="preserve">Рек. по </w:t>
            </w:r>
            <w:proofErr w:type="spellStart"/>
            <w:r w:rsidRPr="00195254">
              <w:rPr>
                <w:sz w:val="16"/>
                <w:szCs w:val="16"/>
                <w:lang w:val="ru-RU"/>
              </w:rPr>
              <w:t>коорд</w:t>
            </w:r>
            <w:proofErr w:type="spellEnd"/>
            <w:r w:rsidRPr="00195254">
              <w:rPr>
                <w:sz w:val="16"/>
                <w:szCs w:val="16"/>
                <w:lang w:val="ru-RU"/>
              </w:rPr>
              <w:t>. (Решение РСС №27/33-4)</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6"/>
        </w:trPr>
        <w:tc>
          <w:tcPr>
            <w:tcW w:w="1560" w:type="dxa"/>
            <w:vMerge/>
          </w:tcPr>
          <w:p w:rsidR="00214D10" w:rsidRPr="00853AC4" w:rsidRDefault="00214D10" w:rsidP="00047DA9">
            <w:pPr>
              <w:spacing w:after="40"/>
              <w:rPr>
                <w:rStyle w:val="Tablefreq"/>
                <w:b w:val="0"/>
                <w:sz w:val="16"/>
                <w:szCs w:val="16"/>
                <w:lang w:val="ru-RU"/>
              </w:rPr>
            </w:pPr>
          </w:p>
        </w:tc>
        <w:tc>
          <w:tcPr>
            <w:tcW w:w="2552" w:type="dxa"/>
            <w:vMerge/>
          </w:tcPr>
          <w:p w:rsidR="00214D10" w:rsidRPr="00853AC4" w:rsidRDefault="00214D10" w:rsidP="00047DA9">
            <w:pPr>
              <w:spacing w:after="40"/>
              <w:rPr>
                <w:rStyle w:val="Tablefreq"/>
                <w:b w:val="0"/>
                <w:sz w:val="16"/>
                <w:szCs w:val="16"/>
                <w:lang w:val="ru-RU"/>
              </w:rPr>
            </w:pPr>
          </w:p>
        </w:tc>
        <w:tc>
          <w:tcPr>
            <w:tcW w:w="2551" w:type="dxa"/>
          </w:tcPr>
          <w:p w:rsidR="00214D10" w:rsidRPr="000F251A" w:rsidRDefault="00214D10" w:rsidP="003B41D1">
            <w:pPr>
              <w:autoSpaceDE w:val="0"/>
              <w:autoSpaceDN w:val="0"/>
              <w:adjustRightInd w:val="0"/>
              <w:spacing w:after="40"/>
              <w:rPr>
                <w:rStyle w:val="Tablefreq"/>
                <w:b w:val="0"/>
                <w:sz w:val="16"/>
                <w:szCs w:val="16"/>
                <w:lang w:val="ru-RU"/>
              </w:rPr>
            </w:pPr>
            <w:r w:rsidRPr="000F251A">
              <w:rPr>
                <w:rStyle w:val="Tablefreq"/>
                <w:b w:val="0"/>
                <w:sz w:val="16"/>
                <w:szCs w:val="16"/>
                <w:lang w:val="ru-RU"/>
              </w:rPr>
              <w:t>7 250–7 300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 СПУТНИКОВАЯ (космос-Земля)</w:t>
            </w:r>
          </w:p>
        </w:tc>
        <w:tc>
          <w:tcPr>
            <w:tcW w:w="4111" w:type="dxa"/>
          </w:tcPr>
          <w:p w:rsidR="00214D10" w:rsidRPr="000F251A" w:rsidRDefault="00214D10" w:rsidP="00E876AE">
            <w:pPr>
              <w:autoSpaceDE w:val="0"/>
              <w:autoSpaceDN w:val="0"/>
              <w:adjustRightInd w:val="0"/>
              <w:spacing w:after="40"/>
              <w:rPr>
                <w:sz w:val="16"/>
                <w:szCs w:val="16"/>
                <w:lang w:val="ru-RU"/>
              </w:rPr>
            </w:pPr>
          </w:p>
        </w:tc>
        <w:tc>
          <w:tcPr>
            <w:tcW w:w="2268" w:type="dxa"/>
            <w:shd w:val="clear" w:color="auto" w:fill="auto"/>
          </w:tcPr>
          <w:p w:rsidR="00214D10" w:rsidRPr="000F251A" w:rsidRDefault="00214D10" w:rsidP="00501B31">
            <w:pPr>
              <w:spacing w:after="40"/>
              <w:rPr>
                <w:sz w:val="16"/>
                <w:szCs w:val="16"/>
              </w:rPr>
            </w:pPr>
            <w:r w:rsidRPr="000F251A">
              <w:rPr>
                <w:sz w:val="16"/>
                <w:szCs w:val="16"/>
              </w:rPr>
              <w:t>RCC459</w:t>
            </w:r>
          </w:p>
          <w:p w:rsidR="00214D10" w:rsidRPr="000F251A" w:rsidRDefault="00214D10" w:rsidP="00501B31">
            <w:pPr>
              <w:spacing w:after="40"/>
              <w:rPr>
                <w:sz w:val="16"/>
                <w:szCs w:val="16"/>
                <w:lang w:val="ru-RU"/>
              </w:rPr>
            </w:pPr>
          </w:p>
          <w:p w:rsidR="00214D10" w:rsidRPr="000F251A" w:rsidRDefault="00214D10">
            <w:pPr>
              <w:spacing w:after="40"/>
              <w:rPr>
                <w:sz w:val="16"/>
                <w:szCs w:val="16"/>
              </w:rPr>
            </w:pPr>
            <w:r w:rsidRPr="000F251A">
              <w:rPr>
                <w:sz w:val="16"/>
                <w:szCs w:val="16"/>
              </w:rPr>
              <w:t>TKM</w:t>
            </w:r>
            <w:r w:rsidRPr="000F251A">
              <w:rPr>
                <w:sz w:val="16"/>
                <w:szCs w:val="16"/>
                <w:lang w:val="ru-RU"/>
              </w:rPr>
              <w:t xml:space="preserve">236, </w:t>
            </w:r>
            <w:r w:rsidRPr="000F251A">
              <w:rPr>
                <w:sz w:val="16"/>
                <w:szCs w:val="16"/>
              </w:rPr>
              <w:t>TKM</w:t>
            </w:r>
            <w:r w:rsidRPr="000F251A">
              <w:rPr>
                <w:sz w:val="16"/>
                <w:szCs w:val="16"/>
                <w:lang w:val="ru-RU"/>
              </w:rPr>
              <w:t>259</w:t>
            </w:r>
          </w:p>
        </w:tc>
        <w:tc>
          <w:tcPr>
            <w:tcW w:w="2268" w:type="dxa"/>
          </w:tcPr>
          <w:p w:rsidR="00214D10" w:rsidRPr="000F251A" w:rsidRDefault="00214D10" w:rsidP="003039AD">
            <w:pPr>
              <w:spacing w:after="40"/>
              <w:rPr>
                <w:sz w:val="16"/>
                <w:szCs w:val="16"/>
                <w:lang w:val="fr-FR"/>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1560" w:type="dxa"/>
            <w:vMerge/>
          </w:tcPr>
          <w:p w:rsidR="00214D10" w:rsidRPr="000F251A" w:rsidRDefault="00214D10" w:rsidP="00047DA9">
            <w:pPr>
              <w:spacing w:after="40"/>
              <w:rPr>
                <w:rStyle w:val="Tablefreq"/>
                <w:b w:val="0"/>
                <w:sz w:val="16"/>
                <w:szCs w:val="16"/>
                <w:lang w:val="ru-RU"/>
              </w:rPr>
            </w:pPr>
          </w:p>
        </w:tc>
        <w:tc>
          <w:tcPr>
            <w:tcW w:w="2552" w:type="dxa"/>
            <w:vMerge/>
          </w:tcPr>
          <w:p w:rsidR="00214D10" w:rsidRPr="000F251A" w:rsidRDefault="00214D10" w:rsidP="00047DA9">
            <w:pPr>
              <w:spacing w:after="40"/>
              <w:rPr>
                <w:rStyle w:val="Tablefreq"/>
                <w:b w:val="0"/>
                <w:sz w:val="16"/>
                <w:szCs w:val="16"/>
                <w:lang w:val="ru-RU"/>
              </w:rPr>
            </w:pPr>
          </w:p>
        </w:tc>
        <w:tc>
          <w:tcPr>
            <w:tcW w:w="2551" w:type="dxa"/>
          </w:tcPr>
          <w:p w:rsidR="00214D10" w:rsidRPr="000F251A" w:rsidRDefault="00214D10" w:rsidP="003B41D1">
            <w:pPr>
              <w:autoSpaceDE w:val="0"/>
              <w:autoSpaceDN w:val="0"/>
              <w:adjustRightInd w:val="0"/>
              <w:spacing w:after="40"/>
              <w:rPr>
                <w:rStyle w:val="Tablefreq"/>
                <w:b w:val="0"/>
                <w:sz w:val="16"/>
                <w:szCs w:val="16"/>
                <w:lang w:val="ru-RU"/>
              </w:rPr>
            </w:pPr>
            <w:r w:rsidRPr="000F251A">
              <w:rPr>
                <w:rStyle w:val="Tablefreq"/>
                <w:b w:val="0"/>
                <w:sz w:val="16"/>
                <w:szCs w:val="16"/>
                <w:lang w:val="ru-RU"/>
              </w:rPr>
              <w:t>7 250–7 300 МГц</w:t>
            </w:r>
          </w:p>
          <w:p w:rsidR="00214D10" w:rsidRPr="000F251A" w:rsidRDefault="00214D10" w:rsidP="003B41D1">
            <w:pPr>
              <w:autoSpaceDE w:val="0"/>
              <w:autoSpaceDN w:val="0"/>
              <w:adjustRightInd w:val="0"/>
              <w:spacing w:after="40"/>
              <w:rPr>
                <w:rStyle w:val="Tablefreq"/>
                <w:b w:val="0"/>
                <w:sz w:val="16"/>
                <w:szCs w:val="16"/>
                <w:lang w:val="ru-RU"/>
              </w:rPr>
            </w:pPr>
            <w:r w:rsidRPr="000F251A">
              <w:rPr>
                <w:rStyle w:val="Tablefreq"/>
                <w:b w:val="0"/>
                <w:sz w:val="16"/>
                <w:szCs w:val="16"/>
                <w:lang w:val="ru-RU"/>
              </w:rPr>
              <w:t>ПОДВИЖНАЯ</w:t>
            </w:r>
          </w:p>
          <w:p w:rsidR="00214D10" w:rsidRPr="000F251A" w:rsidRDefault="00214D10" w:rsidP="003B41D1">
            <w:pPr>
              <w:autoSpaceDE w:val="0"/>
              <w:autoSpaceDN w:val="0"/>
              <w:adjustRightInd w:val="0"/>
              <w:spacing w:after="40"/>
              <w:rPr>
                <w:rStyle w:val="Tablefreq"/>
                <w:b w:val="0"/>
                <w:sz w:val="16"/>
                <w:szCs w:val="16"/>
                <w:lang w:val="ru-RU"/>
              </w:rPr>
            </w:pPr>
          </w:p>
          <w:p w:rsidR="00214D10" w:rsidRPr="000F251A" w:rsidRDefault="00214D10" w:rsidP="003B41D1">
            <w:pPr>
              <w:autoSpaceDE w:val="0"/>
              <w:autoSpaceDN w:val="0"/>
              <w:adjustRightInd w:val="0"/>
              <w:spacing w:after="40"/>
              <w:rPr>
                <w:rStyle w:val="Tablefreq"/>
                <w:b w:val="0"/>
                <w:sz w:val="16"/>
                <w:szCs w:val="16"/>
                <w:lang w:val="ru-RU"/>
              </w:rPr>
            </w:pPr>
            <w:r w:rsidRPr="000F251A">
              <w:rPr>
                <w:rStyle w:val="Tablefreq"/>
                <w:b w:val="0"/>
                <w:sz w:val="16"/>
                <w:szCs w:val="16"/>
                <w:lang w:val="ru-RU"/>
              </w:rPr>
              <w:t>5.461</w:t>
            </w:r>
          </w:p>
        </w:tc>
        <w:tc>
          <w:tcPr>
            <w:tcW w:w="4111" w:type="dxa"/>
          </w:tcPr>
          <w:p w:rsidR="00214D10" w:rsidRPr="000F251A" w:rsidRDefault="00214D10" w:rsidP="00E876AE">
            <w:pPr>
              <w:autoSpaceDE w:val="0"/>
              <w:autoSpaceDN w:val="0"/>
              <w:adjustRightInd w:val="0"/>
              <w:spacing w:after="40"/>
              <w:rPr>
                <w:sz w:val="16"/>
                <w:szCs w:val="16"/>
                <w:lang w:val="ru-RU"/>
              </w:rPr>
            </w:pPr>
          </w:p>
        </w:tc>
        <w:tc>
          <w:tcPr>
            <w:tcW w:w="2268" w:type="dxa"/>
          </w:tcPr>
          <w:p w:rsidR="00214D10" w:rsidRPr="000F251A" w:rsidRDefault="00214D10" w:rsidP="00501B31">
            <w:pPr>
              <w:spacing w:after="40"/>
              <w:rPr>
                <w:sz w:val="16"/>
                <w:szCs w:val="16"/>
              </w:rPr>
            </w:pPr>
            <w:r w:rsidRPr="000F251A">
              <w:rPr>
                <w:sz w:val="16"/>
                <w:szCs w:val="16"/>
              </w:rPr>
              <w:t>RCC460.1, RCC460.2</w:t>
            </w:r>
          </w:p>
          <w:p w:rsidR="00214D10" w:rsidRPr="000F251A" w:rsidRDefault="00214D10" w:rsidP="00501B31">
            <w:pPr>
              <w:spacing w:after="40"/>
              <w:rPr>
                <w:sz w:val="16"/>
                <w:szCs w:val="16"/>
              </w:rPr>
            </w:pPr>
          </w:p>
          <w:p w:rsidR="00214D10" w:rsidRPr="000F251A" w:rsidRDefault="00214D10" w:rsidP="00501B31">
            <w:pPr>
              <w:spacing w:after="40"/>
              <w:rPr>
                <w:sz w:val="16"/>
                <w:szCs w:val="16"/>
              </w:rPr>
            </w:pPr>
            <w:r w:rsidRPr="000F251A">
              <w:rPr>
                <w:sz w:val="16"/>
                <w:szCs w:val="16"/>
              </w:rPr>
              <w:t>RUS245</w:t>
            </w:r>
          </w:p>
        </w:tc>
        <w:tc>
          <w:tcPr>
            <w:tcW w:w="2268" w:type="dxa"/>
          </w:tcPr>
          <w:p w:rsidR="00214D10" w:rsidRPr="000F251A" w:rsidRDefault="00214D10" w:rsidP="003039AD">
            <w:pPr>
              <w:spacing w:after="40"/>
              <w:rPr>
                <w:sz w:val="16"/>
                <w:szCs w:val="16"/>
                <w:lang w:val="fr-FR"/>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1560" w:type="dxa"/>
            <w:vMerge/>
          </w:tcPr>
          <w:p w:rsidR="00214D10" w:rsidRPr="000F251A" w:rsidRDefault="00214D10" w:rsidP="00047DA9">
            <w:pPr>
              <w:spacing w:after="40"/>
              <w:rPr>
                <w:rStyle w:val="Tablefreq"/>
                <w:b w:val="0"/>
                <w:sz w:val="16"/>
                <w:szCs w:val="16"/>
                <w:lang w:val="ru-RU"/>
              </w:rPr>
            </w:pPr>
          </w:p>
        </w:tc>
        <w:tc>
          <w:tcPr>
            <w:tcW w:w="2552" w:type="dxa"/>
            <w:vMerge/>
          </w:tcPr>
          <w:p w:rsidR="00214D10" w:rsidRPr="000F251A" w:rsidRDefault="00214D10" w:rsidP="00047DA9">
            <w:pPr>
              <w:spacing w:after="40"/>
              <w:rPr>
                <w:rStyle w:val="Tablefreq"/>
                <w:b w:val="0"/>
                <w:sz w:val="16"/>
                <w:szCs w:val="16"/>
                <w:lang w:val="ru-RU"/>
              </w:rPr>
            </w:pPr>
          </w:p>
        </w:tc>
        <w:tc>
          <w:tcPr>
            <w:tcW w:w="2551" w:type="dxa"/>
          </w:tcPr>
          <w:p w:rsidR="00214D10" w:rsidRPr="000F251A" w:rsidRDefault="00214D10" w:rsidP="003B41D1">
            <w:pPr>
              <w:autoSpaceDE w:val="0"/>
              <w:autoSpaceDN w:val="0"/>
              <w:adjustRightInd w:val="0"/>
              <w:spacing w:after="40"/>
              <w:rPr>
                <w:rStyle w:val="Tablefreq"/>
                <w:b w:val="0"/>
                <w:sz w:val="16"/>
                <w:szCs w:val="16"/>
                <w:lang w:val="ru-RU"/>
              </w:rPr>
            </w:pPr>
          </w:p>
        </w:tc>
        <w:tc>
          <w:tcPr>
            <w:tcW w:w="4111" w:type="dxa"/>
          </w:tcPr>
          <w:p w:rsidR="00214D10" w:rsidRPr="000F251A" w:rsidRDefault="00214D10" w:rsidP="00E876AE">
            <w:pPr>
              <w:autoSpaceDE w:val="0"/>
              <w:autoSpaceDN w:val="0"/>
              <w:adjustRightInd w:val="0"/>
              <w:spacing w:after="40"/>
              <w:rPr>
                <w:sz w:val="16"/>
                <w:szCs w:val="16"/>
                <w:lang w:val="ru-RU"/>
              </w:rPr>
            </w:pPr>
          </w:p>
        </w:tc>
        <w:tc>
          <w:tcPr>
            <w:tcW w:w="2268" w:type="dxa"/>
          </w:tcPr>
          <w:p w:rsidR="00214D10" w:rsidRPr="000F251A" w:rsidRDefault="00214D10">
            <w:pPr>
              <w:spacing w:after="40"/>
              <w:rPr>
                <w:sz w:val="16"/>
                <w:szCs w:val="16"/>
              </w:rPr>
            </w:pPr>
            <w:r w:rsidRPr="000F251A">
              <w:rPr>
                <w:sz w:val="16"/>
                <w:szCs w:val="16"/>
              </w:rPr>
              <w:t>RCC46</w:t>
            </w:r>
          </w:p>
          <w:p w:rsidR="00214D10" w:rsidRPr="000F251A" w:rsidRDefault="00214D10">
            <w:pPr>
              <w:spacing w:after="40"/>
              <w:rPr>
                <w:sz w:val="16"/>
                <w:szCs w:val="16"/>
              </w:rPr>
            </w:pPr>
          </w:p>
          <w:p w:rsidR="00214D10" w:rsidRPr="000F251A" w:rsidRDefault="00214D10">
            <w:pPr>
              <w:spacing w:after="40"/>
              <w:rPr>
                <w:sz w:val="16"/>
                <w:szCs w:val="16"/>
              </w:rPr>
            </w:pPr>
            <w:r w:rsidRPr="000F251A">
              <w:rPr>
                <w:sz w:val="16"/>
                <w:szCs w:val="16"/>
              </w:rPr>
              <w:t>RUS210, RUS279</w:t>
            </w:r>
          </w:p>
          <w:p w:rsidR="00214D10" w:rsidRPr="000F251A" w:rsidRDefault="00214D10">
            <w:pPr>
              <w:spacing w:after="40"/>
              <w:rPr>
                <w:sz w:val="16"/>
                <w:szCs w:val="16"/>
              </w:rPr>
            </w:pPr>
            <w:r w:rsidRPr="000F251A">
              <w:rPr>
                <w:sz w:val="16"/>
                <w:szCs w:val="16"/>
              </w:rPr>
              <w:t>TKM260</w:t>
            </w:r>
          </w:p>
        </w:tc>
        <w:tc>
          <w:tcPr>
            <w:tcW w:w="2268" w:type="dxa"/>
          </w:tcPr>
          <w:p w:rsidR="00214D10" w:rsidRPr="000F251A" w:rsidRDefault="00214D10" w:rsidP="003039AD">
            <w:pPr>
              <w:spacing w:after="40"/>
              <w:rPr>
                <w:sz w:val="16"/>
                <w:szCs w:val="16"/>
                <w:lang w:val="fr-FR"/>
              </w:rPr>
            </w:pPr>
          </w:p>
        </w:tc>
      </w:tr>
      <w:tr w:rsidR="00214D10" w:rsidRPr="000C675C"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7 300–7 375 МГц</w:t>
            </w: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 СПУТНИКОВАЯ (космос-Земля)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 за исключением воздушной подвижной</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5.461</w:t>
            </w:r>
          </w:p>
        </w:tc>
        <w:tc>
          <w:tcPr>
            <w:tcW w:w="2551" w:type="dxa"/>
          </w:tcPr>
          <w:p w:rsidR="00214D10" w:rsidRPr="000F251A" w:rsidRDefault="00214D10" w:rsidP="003B41D1">
            <w:pPr>
              <w:autoSpaceDE w:val="0"/>
              <w:autoSpaceDN w:val="0"/>
              <w:adjustRightInd w:val="0"/>
              <w:spacing w:after="40"/>
              <w:rPr>
                <w:rStyle w:val="Tablefreq"/>
                <w:b w:val="0"/>
                <w:sz w:val="16"/>
                <w:szCs w:val="16"/>
                <w:lang w:val="ru-RU"/>
              </w:rPr>
            </w:pPr>
            <w:r w:rsidRPr="000F251A">
              <w:rPr>
                <w:rStyle w:val="Tablefreq"/>
                <w:b w:val="0"/>
                <w:sz w:val="16"/>
                <w:szCs w:val="16"/>
                <w:lang w:val="ru-RU"/>
              </w:rPr>
              <w:t>7 300–7 375 МГц</w:t>
            </w:r>
          </w:p>
          <w:p w:rsidR="00214D10" w:rsidRPr="000F251A" w:rsidRDefault="00214D10" w:rsidP="00106C3A">
            <w:pPr>
              <w:spacing w:after="40"/>
              <w:rPr>
                <w:rStyle w:val="Tablefreq"/>
                <w:b w:val="0"/>
                <w:sz w:val="16"/>
                <w:szCs w:val="16"/>
                <w:lang w:val="ru-RU"/>
              </w:rPr>
            </w:pPr>
            <w:r w:rsidRPr="000F251A">
              <w:rPr>
                <w:rStyle w:val="Tablefreq"/>
                <w:b w:val="0"/>
                <w:sz w:val="16"/>
                <w:szCs w:val="16"/>
                <w:lang w:val="ru-RU"/>
              </w:rPr>
              <w:t>ФИКСИРОВАННАЯ</w:t>
            </w:r>
          </w:p>
        </w:tc>
        <w:tc>
          <w:tcPr>
            <w:tcW w:w="4111" w:type="dxa"/>
          </w:tcPr>
          <w:p w:rsidR="00214D10" w:rsidRPr="000F251A" w:rsidRDefault="00214D10" w:rsidP="00E876AE">
            <w:pPr>
              <w:autoSpaceDE w:val="0"/>
              <w:autoSpaceDN w:val="0"/>
              <w:adjustRightInd w:val="0"/>
              <w:spacing w:after="40"/>
              <w:rPr>
                <w:sz w:val="16"/>
                <w:szCs w:val="16"/>
                <w:lang w:val="ru-RU"/>
              </w:rPr>
            </w:pPr>
          </w:p>
        </w:tc>
        <w:tc>
          <w:tcPr>
            <w:tcW w:w="2268" w:type="dxa"/>
          </w:tcPr>
          <w:p w:rsidR="00214D10" w:rsidRPr="000F251A" w:rsidRDefault="00214D10" w:rsidP="006C59F0">
            <w:pPr>
              <w:spacing w:after="40"/>
              <w:rPr>
                <w:sz w:val="16"/>
                <w:szCs w:val="16"/>
              </w:rPr>
            </w:pPr>
            <w:r w:rsidRPr="000F251A">
              <w:rPr>
                <w:sz w:val="16"/>
                <w:szCs w:val="16"/>
              </w:rPr>
              <w:t>RCC462</w:t>
            </w:r>
          </w:p>
          <w:p w:rsidR="00214D10" w:rsidRPr="000F251A" w:rsidRDefault="00214D10" w:rsidP="00187AAB">
            <w:pPr>
              <w:spacing w:after="40"/>
              <w:rPr>
                <w:sz w:val="16"/>
                <w:szCs w:val="16"/>
              </w:rPr>
            </w:pPr>
          </w:p>
          <w:p w:rsidR="00214D10" w:rsidRPr="000F251A" w:rsidRDefault="00214D10" w:rsidP="00187AAB">
            <w:pPr>
              <w:spacing w:after="40"/>
              <w:rPr>
                <w:sz w:val="16"/>
                <w:szCs w:val="16"/>
              </w:rPr>
            </w:pPr>
            <w:r w:rsidRPr="000F251A">
              <w:rPr>
                <w:sz w:val="16"/>
                <w:szCs w:val="16"/>
              </w:rPr>
              <w:t>TKM258, TKM260</w:t>
            </w:r>
          </w:p>
        </w:tc>
        <w:tc>
          <w:tcPr>
            <w:tcW w:w="2268" w:type="dxa"/>
          </w:tcPr>
          <w:p w:rsidR="00853AC4" w:rsidRPr="00195254" w:rsidRDefault="00853AC4" w:rsidP="00853AC4">
            <w:pPr>
              <w:spacing w:after="40"/>
              <w:rPr>
                <w:sz w:val="16"/>
                <w:szCs w:val="16"/>
                <w:lang w:val="ru-RU"/>
              </w:rPr>
            </w:pPr>
            <w:r w:rsidRPr="00195254">
              <w:rPr>
                <w:sz w:val="16"/>
                <w:szCs w:val="16"/>
                <w:lang w:val="ru-RU"/>
              </w:rPr>
              <w:t xml:space="preserve">Рек. по </w:t>
            </w:r>
            <w:proofErr w:type="spellStart"/>
            <w:r w:rsidRPr="00195254">
              <w:rPr>
                <w:sz w:val="16"/>
                <w:szCs w:val="16"/>
                <w:lang w:val="ru-RU"/>
              </w:rPr>
              <w:t>коорд</w:t>
            </w:r>
            <w:proofErr w:type="spellEnd"/>
            <w:r w:rsidRPr="00195254">
              <w:rPr>
                <w:sz w:val="16"/>
                <w:szCs w:val="16"/>
                <w:lang w:val="ru-RU"/>
              </w:rPr>
              <w:t>. (Решение РСС №27/33-4)</w:t>
            </w:r>
          </w:p>
          <w:p w:rsidR="00214D10" w:rsidRPr="00853AC4" w:rsidRDefault="00214D10" w:rsidP="003039AD">
            <w:pPr>
              <w:spacing w:after="40"/>
              <w:rPr>
                <w:sz w:val="16"/>
                <w:szCs w:val="16"/>
                <w:lang w:val="ru-RU"/>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1560" w:type="dxa"/>
            <w:vMerge/>
          </w:tcPr>
          <w:p w:rsidR="00214D10" w:rsidRPr="00853AC4" w:rsidRDefault="00214D10" w:rsidP="00047DA9">
            <w:pPr>
              <w:spacing w:after="40"/>
              <w:rPr>
                <w:rStyle w:val="Tablefreq"/>
                <w:b w:val="0"/>
                <w:sz w:val="16"/>
                <w:szCs w:val="16"/>
                <w:lang w:val="ru-RU"/>
              </w:rPr>
            </w:pPr>
          </w:p>
        </w:tc>
        <w:tc>
          <w:tcPr>
            <w:tcW w:w="2552" w:type="dxa"/>
            <w:vMerge/>
          </w:tcPr>
          <w:p w:rsidR="00214D10" w:rsidRPr="00853AC4" w:rsidRDefault="00214D10" w:rsidP="00047DA9">
            <w:pPr>
              <w:spacing w:after="40"/>
              <w:rPr>
                <w:rStyle w:val="Tablefreq"/>
                <w:b w:val="0"/>
                <w:sz w:val="16"/>
                <w:szCs w:val="16"/>
                <w:lang w:val="ru-RU"/>
              </w:rPr>
            </w:pPr>
          </w:p>
        </w:tc>
        <w:tc>
          <w:tcPr>
            <w:tcW w:w="2551" w:type="dxa"/>
          </w:tcPr>
          <w:p w:rsidR="00214D10" w:rsidRPr="000F251A" w:rsidRDefault="00214D10" w:rsidP="003B41D1">
            <w:pPr>
              <w:autoSpaceDE w:val="0"/>
              <w:autoSpaceDN w:val="0"/>
              <w:adjustRightInd w:val="0"/>
              <w:spacing w:after="40"/>
              <w:rPr>
                <w:rStyle w:val="Tablefreq"/>
                <w:b w:val="0"/>
                <w:sz w:val="16"/>
                <w:szCs w:val="16"/>
                <w:lang w:val="ru-RU"/>
              </w:rPr>
            </w:pPr>
            <w:r w:rsidRPr="000F251A">
              <w:rPr>
                <w:rStyle w:val="Tablefreq"/>
                <w:b w:val="0"/>
                <w:sz w:val="16"/>
                <w:szCs w:val="16"/>
                <w:lang w:val="ru-RU"/>
              </w:rPr>
              <w:t>7 300–7 375 МГц</w:t>
            </w:r>
          </w:p>
          <w:p w:rsidR="00214D10" w:rsidRPr="000F251A" w:rsidRDefault="00214D10" w:rsidP="00106C3A">
            <w:pPr>
              <w:spacing w:after="40"/>
              <w:rPr>
                <w:rStyle w:val="Tablefreq"/>
                <w:b w:val="0"/>
                <w:sz w:val="16"/>
                <w:szCs w:val="16"/>
                <w:lang w:val="ru-RU"/>
              </w:rPr>
            </w:pPr>
            <w:r w:rsidRPr="000F251A">
              <w:rPr>
                <w:rStyle w:val="Tablefreq"/>
                <w:b w:val="0"/>
                <w:sz w:val="16"/>
                <w:szCs w:val="16"/>
                <w:lang w:val="ru-RU"/>
              </w:rPr>
              <w:t>ФИКСИРОВАННАЯ СПУТНИКОВАЯ (космос-Земля)</w:t>
            </w:r>
          </w:p>
        </w:tc>
        <w:tc>
          <w:tcPr>
            <w:tcW w:w="4111" w:type="dxa"/>
          </w:tcPr>
          <w:p w:rsidR="00214D10" w:rsidRPr="000F251A" w:rsidRDefault="00214D10" w:rsidP="00E876AE">
            <w:pPr>
              <w:autoSpaceDE w:val="0"/>
              <w:autoSpaceDN w:val="0"/>
              <w:adjustRightInd w:val="0"/>
              <w:spacing w:after="40"/>
              <w:rPr>
                <w:sz w:val="16"/>
                <w:szCs w:val="16"/>
                <w:lang w:val="ru-RU"/>
              </w:rPr>
            </w:pPr>
          </w:p>
        </w:tc>
        <w:tc>
          <w:tcPr>
            <w:tcW w:w="2268" w:type="dxa"/>
          </w:tcPr>
          <w:p w:rsidR="00214D10" w:rsidRPr="000F251A" w:rsidRDefault="00214D10" w:rsidP="006C59F0">
            <w:pPr>
              <w:spacing w:after="40"/>
              <w:rPr>
                <w:sz w:val="16"/>
                <w:szCs w:val="16"/>
              </w:rPr>
            </w:pPr>
            <w:r w:rsidRPr="000F251A">
              <w:rPr>
                <w:sz w:val="16"/>
                <w:szCs w:val="16"/>
              </w:rPr>
              <w:t>RCC463</w:t>
            </w:r>
          </w:p>
          <w:p w:rsidR="00214D10" w:rsidRPr="000F251A" w:rsidRDefault="00214D10" w:rsidP="006C59F0">
            <w:pPr>
              <w:spacing w:after="40"/>
              <w:rPr>
                <w:sz w:val="16"/>
                <w:szCs w:val="16"/>
              </w:rPr>
            </w:pPr>
          </w:p>
          <w:p w:rsidR="00214D10" w:rsidRPr="000F251A" w:rsidRDefault="00214D10">
            <w:pPr>
              <w:spacing w:after="40"/>
              <w:rPr>
                <w:sz w:val="16"/>
                <w:szCs w:val="16"/>
              </w:rPr>
            </w:pPr>
            <w:r w:rsidRPr="000F251A">
              <w:rPr>
                <w:sz w:val="16"/>
                <w:szCs w:val="16"/>
              </w:rPr>
              <w:t>TKM236, TKM259</w:t>
            </w:r>
          </w:p>
        </w:tc>
        <w:tc>
          <w:tcPr>
            <w:tcW w:w="2268" w:type="dxa"/>
          </w:tcPr>
          <w:p w:rsidR="00214D10" w:rsidRPr="000F251A" w:rsidRDefault="00214D10" w:rsidP="003039AD">
            <w:pPr>
              <w:spacing w:after="40"/>
              <w:rPr>
                <w:sz w:val="16"/>
                <w:szCs w:val="16"/>
                <w:lang w:val="fr-FR"/>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3B41D1">
            <w:pPr>
              <w:autoSpaceDE w:val="0"/>
              <w:autoSpaceDN w:val="0"/>
              <w:adjustRightInd w:val="0"/>
              <w:spacing w:after="40"/>
              <w:rPr>
                <w:rStyle w:val="Tablefreq"/>
                <w:b w:val="0"/>
                <w:sz w:val="16"/>
                <w:szCs w:val="16"/>
                <w:lang w:val="ru-RU"/>
              </w:rPr>
            </w:pPr>
            <w:r w:rsidRPr="000F251A">
              <w:rPr>
                <w:rStyle w:val="Tablefreq"/>
                <w:b w:val="0"/>
                <w:sz w:val="16"/>
                <w:szCs w:val="16"/>
                <w:lang w:val="ru-RU"/>
              </w:rPr>
              <w:t>7 300–7 375 МГц</w:t>
            </w:r>
          </w:p>
          <w:p w:rsidR="00214D10" w:rsidRPr="000F251A" w:rsidRDefault="00214D10" w:rsidP="00106C3A">
            <w:pPr>
              <w:spacing w:after="40"/>
              <w:rPr>
                <w:rStyle w:val="Tablefreq"/>
                <w:b w:val="0"/>
                <w:sz w:val="16"/>
                <w:szCs w:val="16"/>
                <w:lang w:val="ru-RU"/>
              </w:rPr>
            </w:pPr>
            <w:r w:rsidRPr="000F251A">
              <w:rPr>
                <w:rStyle w:val="Tablefreq"/>
                <w:b w:val="0"/>
                <w:sz w:val="16"/>
                <w:szCs w:val="16"/>
                <w:lang w:val="ru-RU"/>
              </w:rPr>
              <w:t>ПОДВИЖНАЯ, за исключением воздушной подвижной</w:t>
            </w:r>
          </w:p>
        </w:tc>
        <w:tc>
          <w:tcPr>
            <w:tcW w:w="4111" w:type="dxa"/>
          </w:tcPr>
          <w:p w:rsidR="00214D10" w:rsidRPr="000F251A" w:rsidRDefault="00214D10" w:rsidP="00E876AE">
            <w:pPr>
              <w:autoSpaceDE w:val="0"/>
              <w:autoSpaceDN w:val="0"/>
              <w:adjustRightInd w:val="0"/>
              <w:spacing w:after="40"/>
              <w:rPr>
                <w:sz w:val="16"/>
                <w:szCs w:val="16"/>
                <w:lang w:val="ru-RU"/>
              </w:rPr>
            </w:pPr>
          </w:p>
        </w:tc>
        <w:tc>
          <w:tcPr>
            <w:tcW w:w="2268" w:type="dxa"/>
          </w:tcPr>
          <w:p w:rsidR="00214D10" w:rsidRPr="000F251A" w:rsidRDefault="00214D10" w:rsidP="006C59F0">
            <w:pPr>
              <w:spacing w:after="40"/>
              <w:rPr>
                <w:sz w:val="16"/>
                <w:szCs w:val="16"/>
              </w:rPr>
            </w:pPr>
            <w:r w:rsidRPr="000F251A">
              <w:rPr>
                <w:sz w:val="16"/>
                <w:szCs w:val="16"/>
              </w:rPr>
              <w:t>RCC464</w:t>
            </w:r>
          </w:p>
          <w:p w:rsidR="00214D10" w:rsidRPr="000F251A" w:rsidRDefault="00214D10">
            <w:pPr>
              <w:spacing w:after="40"/>
              <w:rPr>
                <w:sz w:val="16"/>
                <w:szCs w:val="16"/>
              </w:rPr>
            </w:pPr>
          </w:p>
        </w:tc>
        <w:tc>
          <w:tcPr>
            <w:tcW w:w="2268" w:type="dxa"/>
          </w:tcPr>
          <w:p w:rsidR="00214D10" w:rsidRPr="000F251A" w:rsidRDefault="00214D10" w:rsidP="003039AD">
            <w:pPr>
              <w:spacing w:after="40"/>
              <w:rPr>
                <w:sz w:val="16"/>
                <w:szCs w:val="16"/>
                <w:lang w:val="fr-FR"/>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187AAB">
            <w:pPr>
              <w:spacing w:after="40"/>
              <w:rPr>
                <w:rStyle w:val="Tablefreq"/>
                <w:b w:val="0"/>
                <w:sz w:val="16"/>
                <w:szCs w:val="16"/>
                <w:lang w:val="ru-RU"/>
              </w:rPr>
            </w:pPr>
            <w:r w:rsidRPr="000F251A">
              <w:rPr>
                <w:rStyle w:val="Tablefreq"/>
                <w:b w:val="0"/>
                <w:sz w:val="16"/>
                <w:szCs w:val="16"/>
                <w:lang w:val="ru-RU"/>
              </w:rPr>
              <w:t>5.461</w:t>
            </w:r>
          </w:p>
        </w:tc>
        <w:tc>
          <w:tcPr>
            <w:tcW w:w="4111" w:type="dxa"/>
          </w:tcPr>
          <w:p w:rsidR="00214D10" w:rsidRPr="000F251A" w:rsidRDefault="00214D10" w:rsidP="00E876AE">
            <w:pPr>
              <w:autoSpaceDE w:val="0"/>
              <w:autoSpaceDN w:val="0"/>
              <w:adjustRightInd w:val="0"/>
              <w:spacing w:after="40"/>
              <w:rPr>
                <w:sz w:val="16"/>
                <w:szCs w:val="16"/>
              </w:rPr>
            </w:pPr>
          </w:p>
        </w:tc>
        <w:tc>
          <w:tcPr>
            <w:tcW w:w="2268" w:type="dxa"/>
          </w:tcPr>
          <w:p w:rsidR="00214D10" w:rsidRPr="000F251A" w:rsidRDefault="00214D10">
            <w:pPr>
              <w:spacing w:after="40"/>
              <w:rPr>
                <w:sz w:val="16"/>
                <w:szCs w:val="16"/>
              </w:rPr>
            </w:pPr>
            <w:r w:rsidRPr="000F251A">
              <w:rPr>
                <w:sz w:val="16"/>
                <w:szCs w:val="16"/>
              </w:rPr>
              <w:t>RCC465</w:t>
            </w:r>
          </w:p>
          <w:p w:rsidR="00214D10" w:rsidRPr="000F251A" w:rsidRDefault="00214D10">
            <w:pPr>
              <w:spacing w:after="40"/>
              <w:rPr>
                <w:sz w:val="16"/>
                <w:szCs w:val="16"/>
              </w:rPr>
            </w:pPr>
          </w:p>
          <w:p w:rsidR="00214D10" w:rsidRPr="000F251A" w:rsidRDefault="00214D10">
            <w:pPr>
              <w:spacing w:after="40"/>
              <w:rPr>
                <w:sz w:val="16"/>
                <w:szCs w:val="16"/>
              </w:rPr>
            </w:pPr>
            <w:r w:rsidRPr="000F251A">
              <w:rPr>
                <w:sz w:val="16"/>
                <w:szCs w:val="16"/>
              </w:rPr>
              <w:t xml:space="preserve">RUS210, RUS279  </w:t>
            </w:r>
          </w:p>
        </w:tc>
        <w:tc>
          <w:tcPr>
            <w:tcW w:w="2268" w:type="dxa"/>
          </w:tcPr>
          <w:p w:rsidR="00214D10" w:rsidRPr="000F251A" w:rsidRDefault="00214D10" w:rsidP="003039AD">
            <w:pPr>
              <w:spacing w:after="40"/>
              <w:rPr>
                <w:sz w:val="16"/>
                <w:szCs w:val="16"/>
                <w:lang w:val="fr-FR"/>
              </w:rPr>
            </w:pPr>
          </w:p>
        </w:tc>
      </w:tr>
      <w:tr w:rsidR="00214D10" w:rsidRPr="000C675C"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7 375–7 450 МГц</w:t>
            </w: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 СПУТНИКОВАЯ (космос-Земля)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 за исключением воздушной подвижной</w:t>
            </w:r>
          </w:p>
          <w:p w:rsidR="00214D10" w:rsidRPr="000F251A" w:rsidRDefault="00214D10" w:rsidP="00047DA9">
            <w:pPr>
              <w:spacing w:after="40"/>
              <w:rPr>
                <w:rStyle w:val="Tablefreq"/>
                <w:b w:val="0"/>
                <w:sz w:val="16"/>
                <w:szCs w:val="16"/>
                <w:lang w:val="ru-RU"/>
              </w:rPr>
            </w:pPr>
            <w:proofErr w:type="gramStart"/>
            <w:r w:rsidRPr="000F251A">
              <w:rPr>
                <w:rStyle w:val="Tablefreq"/>
                <w:b w:val="0"/>
                <w:sz w:val="16"/>
                <w:szCs w:val="16"/>
                <w:lang w:val="ru-RU"/>
              </w:rPr>
              <w:t>МОРСКАЯ</w:t>
            </w:r>
            <w:proofErr w:type="gramEnd"/>
            <w:r w:rsidRPr="000F251A">
              <w:rPr>
                <w:rStyle w:val="Tablefreq"/>
                <w:b w:val="0"/>
                <w:sz w:val="16"/>
                <w:szCs w:val="16"/>
                <w:lang w:val="ru-RU"/>
              </w:rPr>
              <w:t xml:space="preserve"> ПОДВИЖНАЯ </w:t>
            </w:r>
            <w:r w:rsidRPr="000F251A">
              <w:rPr>
                <w:rStyle w:val="Tablefreq"/>
                <w:b w:val="0"/>
                <w:sz w:val="16"/>
                <w:szCs w:val="16"/>
                <w:lang w:val="ru-RU"/>
              </w:rPr>
              <w:lastRenderedPageBreak/>
              <w:t>СПУТНИКОВАЯ (космос-Земля)  5.461АА  5.461АВ</w:t>
            </w:r>
          </w:p>
        </w:tc>
        <w:tc>
          <w:tcPr>
            <w:tcW w:w="2551" w:type="dxa"/>
          </w:tcPr>
          <w:p w:rsidR="00214D10" w:rsidRPr="000F251A" w:rsidRDefault="00214D10" w:rsidP="00196ACE">
            <w:pPr>
              <w:spacing w:after="40"/>
              <w:rPr>
                <w:rStyle w:val="Tablefreq"/>
                <w:b w:val="0"/>
                <w:sz w:val="16"/>
                <w:szCs w:val="16"/>
                <w:lang w:val="ru-RU"/>
              </w:rPr>
            </w:pPr>
            <w:r w:rsidRPr="000F251A">
              <w:rPr>
                <w:rStyle w:val="Tablefreq"/>
                <w:b w:val="0"/>
                <w:sz w:val="16"/>
                <w:szCs w:val="16"/>
                <w:lang w:val="ru-RU"/>
              </w:rPr>
              <w:lastRenderedPageBreak/>
              <w:t>7 375–7 450 МГц</w:t>
            </w:r>
          </w:p>
          <w:p w:rsidR="00214D10" w:rsidRPr="000F251A" w:rsidRDefault="00214D10" w:rsidP="00196ACE">
            <w:pPr>
              <w:spacing w:after="40"/>
              <w:rPr>
                <w:rStyle w:val="Tablefreq"/>
                <w:b w:val="0"/>
                <w:sz w:val="16"/>
                <w:szCs w:val="16"/>
                <w:lang w:val="ru-RU"/>
              </w:rPr>
            </w:pPr>
            <w:r w:rsidRPr="000F251A">
              <w:rPr>
                <w:rStyle w:val="Tablefreq"/>
                <w:b w:val="0"/>
                <w:sz w:val="16"/>
                <w:szCs w:val="16"/>
                <w:lang w:val="ru-RU"/>
              </w:rPr>
              <w:t>ФИКСИРОВАННАЯ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BF62B3">
            <w:pPr>
              <w:spacing w:after="40"/>
              <w:rPr>
                <w:rStyle w:val="Tablefreq"/>
                <w:b w:val="0"/>
                <w:sz w:val="16"/>
              </w:rPr>
            </w:pPr>
            <w:r w:rsidRPr="000F251A">
              <w:rPr>
                <w:rStyle w:val="Tablefreq"/>
                <w:b w:val="0"/>
                <w:sz w:val="16"/>
              </w:rPr>
              <w:t>RCC466</w:t>
            </w:r>
          </w:p>
          <w:p w:rsidR="00214D10" w:rsidRPr="000F251A" w:rsidRDefault="00214D10" w:rsidP="00BF62B3">
            <w:pPr>
              <w:spacing w:after="40"/>
              <w:rPr>
                <w:rStyle w:val="Tablefreq"/>
                <w:b w:val="0"/>
                <w:sz w:val="16"/>
              </w:rPr>
            </w:pPr>
          </w:p>
          <w:p w:rsidR="00214D10" w:rsidRPr="000F251A" w:rsidRDefault="00214D10">
            <w:pPr>
              <w:spacing w:after="40"/>
              <w:rPr>
                <w:rStyle w:val="Tablefreq"/>
                <w:b w:val="0"/>
                <w:sz w:val="16"/>
              </w:rPr>
            </w:pPr>
            <w:r w:rsidRPr="000F251A">
              <w:rPr>
                <w:sz w:val="16"/>
                <w:szCs w:val="16"/>
              </w:rPr>
              <w:t>TKM258</w:t>
            </w:r>
          </w:p>
        </w:tc>
        <w:tc>
          <w:tcPr>
            <w:tcW w:w="2268" w:type="dxa"/>
          </w:tcPr>
          <w:p w:rsidR="00853AC4" w:rsidRPr="00195254" w:rsidRDefault="00853AC4" w:rsidP="00853AC4">
            <w:pPr>
              <w:spacing w:after="40"/>
              <w:rPr>
                <w:sz w:val="16"/>
                <w:szCs w:val="16"/>
                <w:lang w:val="ru-RU"/>
              </w:rPr>
            </w:pPr>
            <w:r w:rsidRPr="00195254">
              <w:rPr>
                <w:sz w:val="16"/>
                <w:szCs w:val="16"/>
                <w:lang w:val="ru-RU"/>
              </w:rPr>
              <w:t xml:space="preserve">Рек. по </w:t>
            </w:r>
            <w:proofErr w:type="spellStart"/>
            <w:r w:rsidRPr="00195254">
              <w:rPr>
                <w:sz w:val="16"/>
                <w:szCs w:val="16"/>
                <w:lang w:val="ru-RU"/>
              </w:rPr>
              <w:t>коорд</w:t>
            </w:r>
            <w:proofErr w:type="spellEnd"/>
            <w:r w:rsidRPr="00195254">
              <w:rPr>
                <w:sz w:val="16"/>
                <w:szCs w:val="16"/>
                <w:lang w:val="ru-RU"/>
              </w:rPr>
              <w:t>. (Решение РСС №27/33-4)</w:t>
            </w:r>
          </w:p>
          <w:p w:rsidR="00214D10" w:rsidRPr="00853AC4" w:rsidRDefault="00214D10" w:rsidP="003039AD">
            <w:pPr>
              <w:spacing w:after="40"/>
              <w:rPr>
                <w:rStyle w:val="Tablefreq"/>
                <w:sz w:val="16"/>
                <w:lang w:val="ru-RU"/>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560" w:type="dxa"/>
            <w:vMerge/>
          </w:tcPr>
          <w:p w:rsidR="00214D10" w:rsidRPr="00853AC4" w:rsidRDefault="00214D10" w:rsidP="00047DA9">
            <w:pPr>
              <w:spacing w:after="40"/>
              <w:rPr>
                <w:rStyle w:val="Tablefreq"/>
                <w:b w:val="0"/>
                <w:sz w:val="16"/>
                <w:szCs w:val="16"/>
                <w:lang w:val="ru-RU"/>
              </w:rPr>
            </w:pPr>
          </w:p>
        </w:tc>
        <w:tc>
          <w:tcPr>
            <w:tcW w:w="2552" w:type="dxa"/>
            <w:vMerge/>
          </w:tcPr>
          <w:p w:rsidR="00214D10" w:rsidRPr="00853AC4" w:rsidRDefault="00214D10" w:rsidP="00047DA9">
            <w:pPr>
              <w:spacing w:after="40"/>
              <w:rPr>
                <w:rStyle w:val="Tablefreq"/>
                <w:b w:val="0"/>
                <w:sz w:val="16"/>
                <w:szCs w:val="16"/>
                <w:lang w:val="ru-RU"/>
              </w:rPr>
            </w:pPr>
          </w:p>
        </w:tc>
        <w:tc>
          <w:tcPr>
            <w:tcW w:w="2551" w:type="dxa"/>
          </w:tcPr>
          <w:p w:rsidR="00214D10" w:rsidRPr="000F251A" w:rsidRDefault="00214D10" w:rsidP="00196ACE">
            <w:pPr>
              <w:spacing w:after="40"/>
              <w:rPr>
                <w:rStyle w:val="Tablefreq"/>
                <w:b w:val="0"/>
                <w:sz w:val="16"/>
                <w:szCs w:val="16"/>
                <w:lang w:val="ru-RU"/>
              </w:rPr>
            </w:pPr>
            <w:r w:rsidRPr="000F251A">
              <w:rPr>
                <w:rStyle w:val="Tablefreq"/>
                <w:b w:val="0"/>
                <w:sz w:val="16"/>
                <w:szCs w:val="16"/>
                <w:lang w:val="ru-RU"/>
              </w:rPr>
              <w:t>7 375–7 450 МГц</w:t>
            </w:r>
          </w:p>
          <w:p w:rsidR="00214D10" w:rsidRPr="000F251A" w:rsidRDefault="00214D10" w:rsidP="00196ACE">
            <w:pPr>
              <w:spacing w:after="40"/>
              <w:rPr>
                <w:rStyle w:val="Tablefreq"/>
                <w:b w:val="0"/>
                <w:sz w:val="16"/>
                <w:szCs w:val="16"/>
                <w:lang w:val="ru-RU"/>
              </w:rPr>
            </w:pPr>
            <w:r w:rsidRPr="000F251A">
              <w:rPr>
                <w:rStyle w:val="Tablefreq"/>
                <w:b w:val="0"/>
                <w:sz w:val="16"/>
                <w:szCs w:val="16"/>
                <w:lang w:val="ru-RU"/>
              </w:rPr>
              <w:t>ФИКСИРОВАННАЯ СПУТНИКОВАЯ (космос-Земля)</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BF62B3">
            <w:pPr>
              <w:spacing w:after="40"/>
              <w:rPr>
                <w:rStyle w:val="Tablefreq"/>
                <w:b w:val="0"/>
                <w:sz w:val="16"/>
              </w:rPr>
            </w:pPr>
            <w:r w:rsidRPr="000F251A">
              <w:rPr>
                <w:rStyle w:val="Tablefreq"/>
                <w:b w:val="0"/>
                <w:sz w:val="16"/>
              </w:rPr>
              <w:t>RCC467</w:t>
            </w:r>
          </w:p>
          <w:p w:rsidR="00214D10" w:rsidRPr="000F251A" w:rsidRDefault="00214D10" w:rsidP="00BF62B3">
            <w:pPr>
              <w:spacing w:after="40"/>
              <w:rPr>
                <w:rStyle w:val="Tablefreq"/>
                <w:b w:val="0"/>
                <w:sz w:val="16"/>
                <w:lang w:val="ru-RU"/>
              </w:rPr>
            </w:pPr>
          </w:p>
          <w:p w:rsidR="00214D10" w:rsidRPr="000F251A" w:rsidRDefault="00526D42">
            <w:pPr>
              <w:spacing w:after="40"/>
              <w:rPr>
                <w:rStyle w:val="Tablefreq"/>
                <w:b w:val="0"/>
                <w:sz w:val="16"/>
                <w:lang w:val="ru-RU"/>
              </w:rPr>
            </w:pPr>
            <w:r w:rsidRPr="000F251A">
              <w:rPr>
                <w:sz w:val="16"/>
                <w:szCs w:val="16"/>
              </w:rPr>
              <w:t>TKM236,</w:t>
            </w:r>
            <w:r w:rsidR="00214D10" w:rsidRPr="000F251A">
              <w:rPr>
                <w:sz w:val="16"/>
                <w:szCs w:val="16"/>
              </w:rPr>
              <w:t xml:space="preserve"> TKM259</w:t>
            </w: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196ACE">
            <w:pPr>
              <w:spacing w:after="40"/>
              <w:rPr>
                <w:rStyle w:val="Tablefreq"/>
                <w:b w:val="0"/>
                <w:sz w:val="16"/>
                <w:szCs w:val="16"/>
                <w:lang w:val="ru-RU"/>
              </w:rPr>
            </w:pPr>
            <w:r w:rsidRPr="000F251A">
              <w:rPr>
                <w:rStyle w:val="Tablefreq"/>
                <w:b w:val="0"/>
                <w:sz w:val="16"/>
                <w:szCs w:val="16"/>
                <w:lang w:val="ru-RU"/>
              </w:rPr>
              <w:t>7 375–7 450 МГц</w:t>
            </w:r>
          </w:p>
          <w:p w:rsidR="00214D10" w:rsidRPr="000F251A" w:rsidRDefault="00214D10" w:rsidP="00196ACE">
            <w:pPr>
              <w:spacing w:after="40"/>
              <w:rPr>
                <w:rStyle w:val="Tablefreq"/>
                <w:b w:val="0"/>
                <w:sz w:val="16"/>
                <w:szCs w:val="16"/>
                <w:lang w:val="ru-RU"/>
              </w:rPr>
            </w:pPr>
            <w:r w:rsidRPr="000F251A">
              <w:rPr>
                <w:rStyle w:val="Tablefreq"/>
                <w:b w:val="0"/>
                <w:sz w:val="16"/>
                <w:szCs w:val="16"/>
                <w:lang w:val="ru-RU"/>
              </w:rPr>
              <w:t>ПОДВИЖНАЯ, за исключением воздушной подвижной)</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BF62B3">
            <w:pPr>
              <w:spacing w:after="40"/>
              <w:rPr>
                <w:rStyle w:val="Tablefreq"/>
                <w:b w:val="0"/>
                <w:sz w:val="16"/>
              </w:rPr>
            </w:pPr>
            <w:r w:rsidRPr="000F251A">
              <w:rPr>
                <w:rStyle w:val="Tablefreq"/>
                <w:b w:val="0"/>
                <w:sz w:val="16"/>
              </w:rPr>
              <w:t>RCC468</w:t>
            </w:r>
          </w:p>
          <w:p w:rsidR="00214D10" w:rsidRPr="000F251A" w:rsidRDefault="00214D10">
            <w:pPr>
              <w:spacing w:after="40"/>
              <w:rPr>
                <w:rStyle w:val="Tablefreq"/>
                <w:b w:val="0"/>
                <w:sz w:val="16"/>
              </w:rPr>
            </w:pP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1560" w:type="dxa"/>
            <w:vMerge/>
          </w:tcPr>
          <w:p w:rsidR="00214D10" w:rsidRPr="000F251A" w:rsidRDefault="00214D10" w:rsidP="00047DA9">
            <w:pPr>
              <w:spacing w:after="40"/>
              <w:rPr>
                <w:rStyle w:val="Tablefreq"/>
                <w:b w:val="0"/>
                <w:sz w:val="16"/>
                <w:szCs w:val="16"/>
                <w:lang w:val="ru-RU"/>
              </w:rPr>
            </w:pPr>
          </w:p>
        </w:tc>
        <w:tc>
          <w:tcPr>
            <w:tcW w:w="2552" w:type="dxa"/>
            <w:vMerge/>
          </w:tcPr>
          <w:p w:rsidR="00214D10" w:rsidRPr="000F251A" w:rsidRDefault="00214D10" w:rsidP="00047DA9">
            <w:pPr>
              <w:spacing w:after="40"/>
              <w:rPr>
                <w:rStyle w:val="Tablefreq"/>
                <w:b w:val="0"/>
                <w:sz w:val="16"/>
                <w:szCs w:val="16"/>
                <w:lang w:val="ru-RU"/>
              </w:rPr>
            </w:pPr>
          </w:p>
        </w:tc>
        <w:tc>
          <w:tcPr>
            <w:tcW w:w="2551" w:type="dxa"/>
          </w:tcPr>
          <w:p w:rsidR="00214D10" w:rsidRPr="000F251A" w:rsidRDefault="00214D10" w:rsidP="00F82430">
            <w:pPr>
              <w:spacing w:after="40"/>
              <w:rPr>
                <w:rStyle w:val="Tablefreq"/>
                <w:b w:val="0"/>
                <w:sz w:val="16"/>
              </w:rPr>
            </w:pPr>
            <w:r w:rsidRPr="000F251A">
              <w:rPr>
                <w:rStyle w:val="Tablefreq"/>
                <w:b w:val="0"/>
                <w:sz w:val="16"/>
              </w:rPr>
              <w:t>5.461AA 5.461AB</w:t>
            </w:r>
          </w:p>
          <w:p w:rsidR="00214D10" w:rsidRPr="000F251A" w:rsidRDefault="00214D10" w:rsidP="00047DA9">
            <w:pPr>
              <w:spacing w:after="40"/>
              <w:rPr>
                <w:rStyle w:val="Tablefreq"/>
                <w:b w:val="0"/>
                <w:sz w:val="16"/>
                <w:szCs w:val="16"/>
                <w:lang w:val="ru-RU"/>
              </w:rPr>
            </w:pP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pPr>
              <w:spacing w:after="40"/>
              <w:rPr>
                <w:rStyle w:val="Tablefreq"/>
                <w:b w:val="0"/>
                <w:sz w:val="16"/>
              </w:rPr>
            </w:pPr>
            <w:r w:rsidRPr="000F251A">
              <w:rPr>
                <w:rStyle w:val="Tablefreq"/>
                <w:b w:val="0"/>
                <w:sz w:val="16"/>
              </w:rPr>
              <w:t>RCC469</w:t>
            </w:r>
          </w:p>
          <w:p w:rsidR="00214D10" w:rsidRPr="000F251A" w:rsidRDefault="00214D10">
            <w:pPr>
              <w:spacing w:after="40"/>
              <w:rPr>
                <w:rStyle w:val="Tablefreq"/>
                <w:b w:val="0"/>
                <w:sz w:val="16"/>
              </w:rPr>
            </w:pPr>
          </w:p>
          <w:p w:rsidR="00214D10" w:rsidRPr="000F251A" w:rsidRDefault="00214D10">
            <w:pPr>
              <w:spacing w:after="40"/>
              <w:rPr>
                <w:sz w:val="16"/>
                <w:szCs w:val="16"/>
              </w:rPr>
            </w:pPr>
            <w:r w:rsidRPr="000F251A">
              <w:rPr>
                <w:rStyle w:val="Tablefreq"/>
                <w:b w:val="0"/>
                <w:sz w:val="16"/>
              </w:rPr>
              <w:t>RUS210</w:t>
            </w:r>
          </w:p>
          <w:p w:rsidR="00214D10" w:rsidRPr="000F251A" w:rsidRDefault="00214D10">
            <w:pPr>
              <w:spacing w:after="40"/>
              <w:rPr>
                <w:rStyle w:val="Tablefreq"/>
                <w:b w:val="0"/>
                <w:sz w:val="16"/>
                <w:szCs w:val="16"/>
              </w:rPr>
            </w:pPr>
            <w:r w:rsidRPr="000F251A">
              <w:rPr>
                <w:sz w:val="16"/>
                <w:szCs w:val="16"/>
              </w:rPr>
              <w:t>TKM260</w:t>
            </w:r>
          </w:p>
        </w:tc>
        <w:tc>
          <w:tcPr>
            <w:tcW w:w="2268" w:type="dxa"/>
          </w:tcPr>
          <w:p w:rsidR="00214D10" w:rsidRPr="000F251A" w:rsidRDefault="00214D10" w:rsidP="003039AD">
            <w:pPr>
              <w:spacing w:after="40"/>
              <w:rPr>
                <w:rStyle w:val="Tablefreq"/>
                <w:sz w:val="16"/>
                <w:lang w:val="ru-RU"/>
              </w:rPr>
            </w:pPr>
          </w:p>
        </w:tc>
      </w:tr>
      <w:tr w:rsidR="00214D10" w:rsidRPr="000C675C"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7 450–7 550 МГц</w:t>
            </w: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 СПУТНИКОВАЯ (космос-Земля)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МЕТЕОРОЛОГИЧЕСКАЯ СПУТНИКОВАЯ (космос-Земля)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 за исключением воздушной подвижной</w:t>
            </w:r>
          </w:p>
          <w:p w:rsidR="00214D10" w:rsidRPr="000F251A" w:rsidRDefault="00214D10" w:rsidP="00047DA9">
            <w:pPr>
              <w:spacing w:after="40"/>
              <w:rPr>
                <w:rStyle w:val="Tablefreq"/>
                <w:b w:val="0"/>
                <w:sz w:val="16"/>
                <w:szCs w:val="16"/>
                <w:lang w:val="ru-RU"/>
              </w:rPr>
            </w:pPr>
            <w:proofErr w:type="gramStart"/>
            <w:r w:rsidRPr="000F251A">
              <w:rPr>
                <w:rStyle w:val="Tablefreq"/>
                <w:b w:val="0"/>
                <w:sz w:val="16"/>
                <w:szCs w:val="16"/>
                <w:lang w:val="ru-RU"/>
              </w:rPr>
              <w:t>МОРСКАЯ</w:t>
            </w:r>
            <w:proofErr w:type="gramEnd"/>
            <w:r w:rsidRPr="000F251A">
              <w:rPr>
                <w:rStyle w:val="Tablefreq"/>
                <w:b w:val="0"/>
                <w:sz w:val="16"/>
                <w:szCs w:val="16"/>
                <w:lang w:val="ru-RU"/>
              </w:rPr>
              <w:t xml:space="preserve"> ПОДВИЖНАЯ СПУТНИКОВАЯ (космос-Земля)  5.461АА  5.461АВ</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5.461A</w:t>
            </w: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7 450–7 550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7E1248">
            <w:pPr>
              <w:spacing w:after="40"/>
              <w:rPr>
                <w:rStyle w:val="Tablefreq"/>
                <w:b w:val="0"/>
                <w:sz w:val="16"/>
              </w:rPr>
            </w:pPr>
            <w:r w:rsidRPr="000F251A">
              <w:rPr>
                <w:rStyle w:val="Tablefreq"/>
                <w:b w:val="0"/>
                <w:sz w:val="16"/>
              </w:rPr>
              <w:t>RCC470</w:t>
            </w:r>
          </w:p>
          <w:p w:rsidR="00214D10" w:rsidRPr="000F251A" w:rsidRDefault="00214D10">
            <w:pPr>
              <w:spacing w:after="40"/>
              <w:rPr>
                <w:rStyle w:val="Tablefreq"/>
                <w:b w:val="0"/>
                <w:sz w:val="16"/>
              </w:rPr>
            </w:pPr>
          </w:p>
        </w:tc>
        <w:tc>
          <w:tcPr>
            <w:tcW w:w="2268" w:type="dxa"/>
          </w:tcPr>
          <w:p w:rsidR="00214D10" w:rsidRPr="00853AC4" w:rsidRDefault="00853AC4" w:rsidP="003039AD">
            <w:pPr>
              <w:spacing w:after="40"/>
              <w:rPr>
                <w:rStyle w:val="Tablefreq"/>
                <w:b w:val="0"/>
                <w:sz w:val="16"/>
                <w:szCs w:val="16"/>
                <w:lang w:val="ru-RU"/>
              </w:rPr>
            </w:pPr>
            <w:r w:rsidRPr="00195254">
              <w:rPr>
                <w:sz w:val="16"/>
                <w:szCs w:val="16"/>
                <w:lang w:val="ru-RU"/>
              </w:rPr>
              <w:t xml:space="preserve">Рек. по </w:t>
            </w:r>
            <w:proofErr w:type="spellStart"/>
            <w:r w:rsidRPr="00195254">
              <w:rPr>
                <w:sz w:val="16"/>
                <w:szCs w:val="16"/>
                <w:lang w:val="ru-RU"/>
              </w:rPr>
              <w:t>коорд</w:t>
            </w:r>
            <w:proofErr w:type="spellEnd"/>
            <w:r w:rsidRPr="00195254">
              <w:rPr>
                <w:sz w:val="16"/>
                <w:szCs w:val="16"/>
                <w:lang w:val="ru-RU"/>
              </w:rPr>
              <w:t>. (Решение РСС №27/33-4)</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560" w:type="dxa"/>
            <w:vMerge/>
          </w:tcPr>
          <w:p w:rsidR="00214D10" w:rsidRPr="00853AC4" w:rsidRDefault="00214D10" w:rsidP="00047DA9">
            <w:pPr>
              <w:spacing w:after="40"/>
              <w:rPr>
                <w:rStyle w:val="Tablefreq"/>
                <w:b w:val="0"/>
                <w:sz w:val="16"/>
                <w:szCs w:val="16"/>
                <w:lang w:val="ru-RU"/>
              </w:rPr>
            </w:pPr>
          </w:p>
        </w:tc>
        <w:tc>
          <w:tcPr>
            <w:tcW w:w="2552" w:type="dxa"/>
            <w:vMerge/>
          </w:tcPr>
          <w:p w:rsidR="00214D10" w:rsidRPr="00853AC4" w:rsidRDefault="00214D10" w:rsidP="00047DA9">
            <w:pPr>
              <w:spacing w:after="40"/>
              <w:rPr>
                <w:rStyle w:val="Tablefreq"/>
                <w:b w:val="0"/>
                <w:sz w:val="16"/>
                <w:szCs w:val="16"/>
                <w:lang w:val="ru-RU"/>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7 450–7 550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 СПУТНИКОВАЯ (космос-Земля)</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pPr>
              <w:spacing w:after="40"/>
              <w:rPr>
                <w:rStyle w:val="Tablefreq"/>
                <w:b w:val="0"/>
                <w:sz w:val="16"/>
              </w:rPr>
            </w:pPr>
            <w:r w:rsidRPr="000F251A">
              <w:rPr>
                <w:rStyle w:val="Tablefreq"/>
                <w:b w:val="0"/>
                <w:sz w:val="16"/>
              </w:rPr>
              <w:t>RCC471</w:t>
            </w:r>
          </w:p>
        </w:tc>
        <w:tc>
          <w:tcPr>
            <w:tcW w:w="2268" w:type="dxa"/>
          </w:tcPr>
          <w:p w:rsidR="00214D10" w:rsidRPr="000F251A" w:rsidRDefault="00214D10" w:rsidP="003039AD">
            <w:pPr>
              <w:spacing w:after="40"/>
              <w:rPr>
                <w:rStyle w:val="Tablefreq"/>
                <w:sz w:val="16"/>
                <w:lang w:val="ru-RU"/>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vMerge/>
          </w:tcPr>
          <w:p w:rsidR="00214D10" w:rsidRPr="000F251A" w:rsidRDefault="00214D10" w:rsidP="00047DA9">
            <w:pPr>
              <w:spacing w:after="40"/>
              <w:rPr>
                <w:rStyle w:val="Tablefreq"/>
                <w:b w:val="0"/>
                <w:sz w:val="16"/>
                <w:szCs w:val="16"/>
                <w:lang w:val="ru-RU"/>
              </w:rPr>
            </w:pPr>
          </w:p>
        </w:tc>
        <w:tc>
          <w:tcPr>
            <w:tcW w:w="2552" w:type="dxa"/>
            <w:vMerge/>
          </w:tcPr>
          <w:p w:rsidR="00214D10" w:rsidRPr="000F251A" w:rsidRDefault="00214D10" w:rsidP="00047DA9">
            <w:pPr>
              <w:spacing w:after="40"/>
              <w:rPr>
                <w:rStyle w:val="Tablefreq"/>
                <w:b w:val="0"/>
                <w:sz w:val="16"/>
                <w:szCs w:val="16"/>
                <w:lang w:val="ru-RU"/>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7 450–7 550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МЕТЕОРОЛОГИЧЕСКАЯ СПУТНИКОВАЯ (космос-Земля)</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lang w:val="ru-RU"/>
              </w:rPr>
            </w:pPr>
            <w:r w:rsidRPr="000F251A">
              <w:rPr>
                <w:rStyle w:val="Tablefreq"/>
                <w:b w:val="0"/>
                <w:sz w:val="16"/>
                <w:lang w:val="ru-RU"/>
              </w:rPr>
              <w:t>5.461</w:t>
            </w:r>
            <w:r w:rsidRPr="000F251A">
              <w:rPr>
                <w:rStyle w:val="Tablefreq"/>
                <w:b w:val="0"/>
                <w:sz w:val="16"/>
              </w:rPr>
              <w:t>A</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7E1248">
            <w:pPr>
              <w:spacing w:after="40"/>
              <w:rPr>
                <w:rStyle w:val="Tablefreq"/>
                <w:b w:val="0"/>
                <w:sz w:val="16"/>
              </w:rPr>
            </w:pPr>
            <w:r w:rsidRPr="000F251A">
              <w:rPr>
                <w:rStyle w:val="Tablefreq"/>
                <w:b w:val="0"/>
                <w:sz w:val="16"/>
              </w:rPr>
              <w:t>RCC472, RCC473</w:t>
            </w:r>
          </w:p>
          <w:p w:rsidR="00214D10" w:rsidRPr="000F251A" w:rsidRDefault="00214D10" w:rsidP="007E1248">
            <w:pPr>
              <w:spacing w:after="40"/>
              <w:rPr>
                <w:rStyle w:val="Tablefreq"/>
                <w:b w:val="0"/>
                <w:sz w:val="16"/>
              </w:rPr>
            </w:pPr>
          </w:p>
          <w:p w:rsidR="00214D10" w:rsidRPr="000F251A" w:rsidRDefault="00214D10" w:rsidP="007E1248">
            <w:pPr>
              <w:spacing w:after="40"/>
              <w:rPr>
                <w:rStyle w:val="Tablefreq"/>
                <w:b w:val="0"/>
                <w:sz w:val="16"/>
              </w:rPr>
            </w:pP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7 450–7 550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 за исключением воздушной подвижной</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7E1248">
            <w:pPr>
              <w:spacing w:after="40"/>
              <w:rPr>
                <w:rStyle w:val="Tablefreq"/>
                <w:b w:val="0"/>
                <w:sz w:val="16"/>
              </w:rPr>
            </w:pPr>
            <w:r w:rsidRPr="000F251A">
              <w:rPr>
                <w:rStyle w:val="Tablefreq"/>
                <w:b w:val="0"/>
                <w:sz w:val="16"/>
              </w:rPr>
              <w:t>RCC474</w:t>
            </w:r>
          </w:p>
          <w:p w:rsidR="00214D10" w:rsidRPr="000F251A" w:rsidRDefault="00214D10" w:rsidP="007E1248">
            <w:pPr>
              <w:spacing w:after="40"/>
              <w:rPr>
                <w:rStyle w:val="Tablefreq"/>
                <w:b w:val="0"/>
                <w:sz w:val="16"/>
                <w:lang w:val="ru-RU"/>
              </w:rPr>
            </w:pPr>
          </w:p>
          <w:p w:rsidR="00214D10" w:rsidRPr="000F251A" w:rsidRDefault="00214D10">
            <w:pPr>
              <w:spacing w:after="40"/>
              <w:rPr>
                <w:rStyle w:val="Tablefreq"/>
                <w:b w:val="0"/>
                <w:sz w:val="16"/>
              </w:rPr>
            </w:pPr>
            <w:r w:rsidRPr="000F251A">
              <w:rPr>
                <w:rStyle w:val="Tablefreq"/>
                <w:b w:val="0"/>
                <w:sz w:val="16"/>
                <w:lang w:val="ru-RU"/>
              </w:rPr>
              <w:t>RUS245</w:t>
            </w:r>
          </w:p>
        </w:tc>
        <w:tc>
          <w:tcPr>
            <w:tcW w:w="2268" w:type="dxa"/>
          </w:tcPr>
          <w:p w:rsidR="00214D10" w:rsidRPr="000F251A" w:rsidRDefault="00214D10" w:rsidP="003039AD">
            <w:pPr>
              <w:spacing w:after="40"/>
              <w:rPr>
                <w:rStyle w:val="Tablefreq"/>
                <w:sz w:val="16"/>
                <w:lang w:val="ru-RU"/>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1560" w:type="dxa"/>
            <w:vMerge/>
          </w:tcPr>
          <w:p w:rsidR="00214D10" w:rsidRPr="000F251A" w:rsidRDefault="00214D10" w:rsidP="00047DA9">
            <w:pPr>
              <w:spacing w:after="40"/>
              <w:rPr>
                <w:rStyle w:val="Tablefreq"/>
                <w:b w:val="0"/>
                <w:sz w:val="16"/>
                <w:szCs w:val="16"/>
                <w:lang w:val="ru-RU"/>
              </w:rPr>
            </w:pPr>
          </w:p>
        </w:tc>
        <w:tc>
          <w:tcPr>
            <w:tcW w:w="2552" w:type="dxa"/>
            <w:vMerge/>
          </w:tcPr>
          <w:p w:rsidR="00214D10" w:rsidRPr="000F251A" w:rsidRDefault="00214D10" w:rsidP="00047DA9">
            <w:pPr>
              <w:spacing w:after="40"/>
              <w:rPr>
                <w:rStyle w:val="Tablefreq"/>
                <w:b w:val="0"/>
                <w:sz w:val="16"/>
                <w:szCs w:val="16"/>
                <w:lang w:val="ru-RU"/>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7 450–7 550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МОРСКАЯ ПОДВИЖНАЯ СПУТНИКОВАЯ (космос-Земля)</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rPr>
            </w:pPr>
            <w:r w:rsidRPr="000F251A">
              <w:rPr>
                <w:rStyle w:val="Tablefreq"/>
                <w:b w:val="0"/>
                <w:sz w:val="16"/>
              </w:rPr>
              <w:t>5.461AA , 5.461AB</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pPr>
              <w:spacing w:after="40"/>
              <w:rPr>
                <w:rStyle w:val="Tablefreq"/>
                <w:b w:val="0"/>
                <w:sz w:val="16"/>
              </w:rPr>
            </w:pPr>
            <w:r w:rsidRPr="000F251A">
              <w:rPr>
                <w:rStyle w:val="Tablefreq"/>
                <w:b w:val="0"/>
                <w:sz w:val="16"/>
              </w:rPr>
              <w:t>RCC475.1, RCC475.2</w:t>
            </w:r>
          </w:p>
        </w:tc>
        <w:tc>
          <w:tcPr>
            <w:tcW w:w="2268" w:type="dxa"/>
          </w:tcPr>
          <w:p w:rsidR="00214D10" w:rsidRPr="000F251A" w:rsidRDefault="00526D42" w:rsidP="003039AD">
            <w:pPr>
              <w:spacing w:after="40"/>
              <w:rPr>
                <w:rStyle w:val="Tablefreq"/>
                <w:b w:val="0"/>
                <w:sz w:val="16"/>
              </w:rPr>
            </w:pPr>
            <w:r w:rsidRPr="000F251A">
              <w:rPr>
                <w:rStyle w:val="Tablefreq"/>
                <w:b w:val="0"/>
                <w:sz w:val="16"/>
              </w:rPr>
              <w:t>Rep. ITU-R M.2358-0</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rPr>
            </w:pP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7E1248">
            <w:pPr>
              <w:spacing w:after="40"/>
              <w:rPr>
                <w:rStyle w:val="Tablefreq"/>
                <w:b w:val="0"/>
                <w:sz w:val="16"/>
              </w:rPr>
            </w:pPr>
            <w:r w:rsidRPr="000F251A">
              <w:rPr>
                <w:rStyle w:val="Tablefreq"/>
                <w:b w:val="0"/>
                <w:sz w:val="16"/>
              </w:rPr>
              <w:t>KGZ171</w:t>
            </w:r>
          </w:p>
          <w:p w:rsidR="00214D10" w:rsidRPr="000F251A" w:rsidRDefault="00214D10" w:rsidP="00187AAB">
            <w:pPr>
              <w:spacing w:after="40"/>
              <w:rPr>
                <w:rStyle w:val="Tablefreq"/>
                <w:b w:val="0"/>
                <w:sz w:val="16"/>
              </w:rPr>
            </w:pPr>
            <w:r w:rsidRPr="000F251A">
              <w:rPr>
                <w:rStyle w:val="Tablefreq"/>
                <w:b w:val="0"/>
                <w:sz w:val="16"/>
              </w:rPr>
              <w:t>RUS210</w:t>
            </w:r>
          </w:p>
        </w:tc>
        <w:tc>
          <w:tcPr>
            <w:tcW w:w="2268" w:type="dxa"/>
          </w:tcPr>
          <w:p w:rsidR="00214D10" w:rsidRPr="000F251A" w:rsidRDefault="00214D10" w:rsidP="003039AD">
            <w:pPr>
              <w:spacing w:after="40"/>
              <w:rPr>
                <w:rStyle w:val="Tablefreq"/>
                <w:sz w:val="16"/>
              </w:rPr>
            </w:pPr>
          </w:p>
        </w:tc>
      </w:tr>
      <w:tr w:rsidR="00214D10" w:rsidRPr="000C675C"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7 550–7 750 МГц</w:t>
            </w: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 СПУТНИКОВАЯ (космос-Земля)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 за исключением воздушной подвижной</w:t>
            </w:r>
          </w:p>
          <w:p w:rsidR="00214D10" w:rsidRPr="000F251A" w:rsidRDefault="00214D10" w:rsidP="00047DA9">
            <w:pPr>
              <w:spacing w:after="40"/>
              <w:rPr>
                <w:rStyle w:val="Tablefreq"/>
                <w:b w:val="0"/>
                <w:sz w:val="16"/>
                <w:szCs w:val="16"/>
                <w:lang w:val="ru-RU"/>
              </w:rPr>
            </w:pPr>
            <w:proofErr w:type="gramStart"/>
            <w:r w:rsidRPr="000F251A">
              <w:rPr>
                <w:rStyle w:val="Tablefreq"/>
                <w:b w:val="0"/>
                <w:sz w:val="16"/>
                <w:szCs w:val="16"/>
                <w:lang w:val="ru-RU"/>
              </w:rPr>
              <w:t>МОРСКАЯ</w:t>
            </w:r>
            <w:proofErr w:type="gramEnd"/>
            <w:r w:rsidRPr="000F251A">
              <w:rPr>
                <w:rStyle w:val="Tablefreq"/>
                <w:b w:val="0"/>
                <w:sz w:val="16"/>
                <w:szCs w:val="16"/>
                <w:lang w:val="ru-RU"/>
              </w:rPr>
              <w:t xml:space="preserve"> ПОДВИЖНАЯ СПУТНИКОВАЯ (космос-Земля)  5.461АА  5.461АВ</w:t>
            </w:r>
          </w:p>
        </w:tc>
        <w:tc>
          <w:tcPr>
            <w:tcW w:w="2551" w:type="dxa"/>
          </w:tcPr>
          <w:p w:rsidR="00214D10" w:rsidRPr="000F251A" w:rsidRDefault="00214D10" w:rsidP="006B70A5">
            <w:pPr>
              <w:spacing w:after="40"/>
              <w:rPr>
                <w:rStyle w:val="Tablefreq"/>
                <w:b w:val="0"/>
                <w:sz w:val="16"/>
                <w:szCs w:val="16"/>
                <w:lang w:val="ru-RU"/>
              </w:rPr>
            </w:pPr>
            <w:r w:rsidRPr="000F251A">
              <w:rPr>
                <w:rStyle w:val="Tablefreq"/>
                <w:b w:val="0"/>
                <w:sz w:val="16"/>
                <w:szCs w:val="16"/>
                <w:lang w:val="ru-RU"/>
              </w:rPr>
              <w:t>7 550–7 750 МГц</w:t>
            </w:r>
          </w:p>
          <w:p w:rsidR="00214D10" w:rsidRPr="000F251A" w:rsidRDefault="00214D10" w:rsidP="00196ACE">
            <w:pPr>
              <w:spacing w:after="40"/>
              <w:rPr>
                <w:rStyle w:val="Tablefreq"/>
                <w:b w:val="0"/>
                <w:sz w:val="16"/>
                <w:szCs w:val="16"/>
                <w:lang w:val="ru-RU"/>
              </w:rPr>
            </w:pPr>
            <w:r w:rsidRPr="000F251A">
              <w:rPr>
                <w:rStyle w:val="Tablefreq"/>
                <w:b w:val="0"/>
                <w:sz w:val="16"/>
                <w:szCs w:val="16"/>
                <w:lang w:val="ru-RU"/>
              </w:rPr>
              <w:t>ФИКСИРОВАННАЯ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C64E6E">
            <w:pPr>
              <w:spacing w:after="40"/>
              <w:rPr>
                <w:rStyle w:val="Tablefreq"/>
                <w:b w:val="0"/>
                <w:sz w:val="16"/>
              </w:rPr>
            </w:pPr>
            <w:r w:rsidRPr="000F251A">
              <w:rPr>
                <w:rStyle w:val="Tablefreq"/>
                <w:b w:val="0"/>
                <w:sz w:val="16"/>
              </w:rPr>
              <w:t>RCC476</w:t>
            </w:r>
          </w:p>
          <w:p w:rsidR="00214D10" w:rsidRPr="000F251A" w:rsidRDefault="00214D10" w:rsidP="00C64E6E">
            <w:pPr>
              <w:spacing w:after="40"/>
              <w:rPr>
                <w:rStyle w:val="Tablefreq"/>
                <w:b w:val="0"/>
                <w:sz w:val="16"/>
              </w:rPr>
            </w:pPr>
          </w:p>
          <w:p w:rsidR="00214D10" w:rsidRPr="000F251A" w:rsidRDefault="00214D10">
            <w:pPr>
              <w:spacing w:after="40"/>
              <w:rPr>
                <w:rStyle w:val="Tablefreq"/>
                <w:b w:val="0"/>
                <w:sz w:val="16"/>
              </w:rPr>
            </w:pPr>
          </w:p>
        </w:tc>
        <w:tc>
          <w:tcPr>
            <w:tcW w:w="2268" w:type="dxa"/>
          </w:tcPr>
          <w:p w:rsidR="00853AC4" w:rsidRPr="00195254" w:rsidRDefault="00853AC4" w:rsidP="00853AC4">
            <w:pPr>
              <w:spacing w:after="40"/>
              <w:rPr>
                <w:sz w:val="16"/>
                <w:szCs w:val="16"/>
                <w:lang w:val="ru-RU"/>
              </w:rPr>
            </w:pPr>
            <w:r w:rsidRPr="00195254">
              <w:rPr>
                <w:sz w:val="16"/>
                <w:szCs w:val="16"/>
                <w:lang w:val="ru-RU"/>
              </w:rPr>
              <w:t xml:space="preserve">Рек. по </w:t>
            </w:r>
            <w:proofErr w:type="spellStart"/>
            <w:r w:rsidRPr="00195254">
              <w:rPr>
                <w:sz w:val="16"/>
                <w:szCs w:val="16"/>
                <w:lang w:val="ru-RU"/>
              </w:rPr>
              <w:t>коорд</w:t>
            </w:r>
            <w:proofErr w:type="spellEnd"/>
            <w:r w:rsidRPr="00195254">
              <w:rPr>
                <w:sz w:val="16"/>
                <w:szCs w:val="16"/>
                <w:lang w:val="ru-RU"/>
              </w:rPr>
              <w:t>. (Решение РСС №27/33-4)</w:t>
            </w:r>
          </w:p>
          <w:p w:rsidR="00214D10" w:rsidRPr="00853AC4" w:rsidRDefault="00214D10" w:rsidP="003039AD">
            <w:pPr>
              <w:spacing w:after="40"/>
              <w:rPr>
                <w:rStyle w:val="Tablefreq"/>
                <w:sz w:val="16"/>
                <w:lang w:val="ru-RU"/>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1560" w:type="dxa"/>
            <w:vMerge/>
          </w:tcPr>
          <w:p w:rsidR="00214D10" w:rsidRPr="00853AC4" w:rsidRDefault="00214D10" w:rsidP="00047DA9">
            <w:pPr>
              <w:spacing w:after="40"/>
              <w:rPr>
                <w:rStyle w:val="Tablefreq"/>
                <w:b w:val="0"/>
                <w:sz w:val="16"/>
                <w:szCs w:val="16"/>
                <w:lang w:val="ru-RU"/>
              </w:rPr>
            </w:pPr>
          </w:p>
        </w:tc>
        <w:tc>
          <w:tcPr>
            <w:tcW w:w="2552" w:type="dxa"/>
            <w:vMerge/>
          </w:tcPr>
          <w:p w:rsidR="00214D10" w:rsidRPr="00853AC4" w:rsidRDefault="00214D10" w:rsidP="00047DA9">
            <w:pPr>
              <w:spacing w:after="40"/>
              <w:rPr>
                <w:rStyle w:val="Tablefreq"/>
                <w:b w:val="0"/>
                <w:sz w:val="16"/>
                <w:szCs w:val="16"/>
                <w:lang w:val="ru-RU"/>
              </w:rPr>
            </w:pPr>
          </w:p>
        </w:tc>
        <w:tc>
          <w:tcPr>
            <w:tcW w:w="2551" w:type="dxa"/>
          </w:tcPr>
          <w:p w:rsidR="00214D10" w:rsidRPr="000F251A" w:rsidRDefault="00214D10" w:rsidP="00196ACE">
            <w:pPr>
              <w:spacing w:after="40"/>
              <w:rPr>
                <w:rStyle w:val="Tablefreq"/>
                <w:b w:val="0"/>
                <w:sz w:val="16"/>
                <w:szCs w:val="16"/>
                <w:lang w:val="ru-RU"/>
              </w:rPr>
            </w:pPr>
            <w:r w:rsidRPr="000F251A">
              <w:rPr>
                <w:rStyle w:val="Tablefreq"/>
                <w:b w:val="0"/>
                <w:sz w:val="16"/>
                <w:szCs w:val="16"/>
                <w:lang w:val="ru-RU"/>
              </w:rPr>
              <w:t>7 550–7 750 МГц</w:t>
            </w:r>
          </w:p>
          <w:p w:rsidR="00214D10" w:rsidRPr="000F251A" w:rsidRDefault="00214D10" w:rsidP="00196ACE">
            <w:pPr>
              <w:spacing w:after="40"/>
              <w:rPr>
                <w:rStyle w:val="Tablefreq"/>
                <w:b w:val="0"/>
                <w:sz w:val="16"/>
                <w:szCs w:val="16"/>
                <w:lang w:val="ru-RU"/>
              </w:rPr>
            </w:pPr>
            <w:r w:rsidRPr="000F251A">
              <w:rPr>
                <w:rStyle w:val="Tablefreq"/>
                <w:b w:val="0"/>
                <w:sz w:val="16"/>
                <w:szCs w:val="16"/>
                <w:lang w:val="ru-RU"/>
              </w:rPr>
              <w:t>ФИКСИРОВАННАЯ СПУТНИКОВАЯ (космос-Земля)</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C64E6E">
            <w:pPr>
              <w:spacing w:after="40"/>
              <w:rPr>
                <w:rStyle w:val="Tablefreq"/>
                <w:b w:val="0"/>
                <w:sz w:val="16"/>
              </w:rPr>
            </w:pPr>
            <w:r w:rsidRPr="000F251A">
              <w:rPr>
                <w:rStyle w:val="Tablefreq"/>
                <w:b w:val="0"/>
                <w:sz w:val="16"/>
              </w:rPr>
              <w:t>RCC477</w:t>
            </w:r>
          </w:p>
          <w:p w:rsidR="00214D10" w:rsidRPr="000F251A" w:rsidRDefault="00214D10" w:rsidP="00C64E6E">
            <w:pPr>
              <w:spacing w:after="40"/>
              <w:rPr>
                <w:rStyle w:val="Tablefreq"/>
                <w:b w:val="0"/>
                <w:sz w:val="16"/>
                <w:lang w:val="ru-RU"/>
              </w:rPr>
            </w:pPr>
          </w:p>
          <w:p w:rsidR="00214D10" w:rsidRPr="000F251A" w:rsidRDefault="00214D10">
            <w:pPr>
              <w:spacing w:after="40"/>
              <w:rPr>
                <w:rStyle w:val="Tablefreq"/>
                <w:b w:val="0"/>
                <w:sz w:val="16"/>
              </w:rPr>
            </w:pPr>
            <w:r w:rsidRPr="000F251A">
              <w:rPr>
                <w:rStyle w:val="Tablefreq"/>
                <w:b w:val="0"/>
                <w:sz w:val="16"/>
              </w:rPr>
              <w:t>TKM236, TKM259</w:t>
            </w: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196ACE">
            <w:pPr>
              <w:spacing w:after="40"/>
              <w:rPr>
                <w:rStyle w:val="Tablefreq"/>
                <w:b w:val="0"/>
                <w:sz w:val="16"/>
                <w:szCs w:val="16"/>
                <w:lang w:val="ru-RU"/>
              </w:rPr>
            </w:pPr>
            <w:r w:rsidRPr="000F251A">
              <w:rPr>
                <w:rStyle w:val="Tablefreq"/>
                <w:b w:val="0"/>
                <w:sz w:val="16"/>
                <w:szCs w:val="16"/>
                <w:lang w:val="ru-RU"/>
              </w:rPr>
              <w:t>7 550–7 750 МГц</w:t>
            </w:r>
          </w:p>
          <w:p w:rsidR="00214D10" w:rsidRPr="000F251A" w:rsidRDefault="00214D10" w:rsidP="00196ACE">
            <w:pPr>
              <w:spacing w:after="40"/>
              <w:rPr>
                <w:rStyle w:val="Tablefreq"/>
                <w:b w:val="0"/>
                <w:sz w:val="16"/>
                <w:szCs w:val="16"/>
                <w:lang w:val="ru-RU"/>
              </w:rPr>
            </w:pPr>
            <w:r w:rsidRPr="000F251A">
              <w:rPr>
                <w:rStyle w:val="Tablefreq"/>
                <w:b w:val="0"/>
                <w:sz w:val="16"/>
                <w:szCs w:val="16"/>
                <w:lang w:val="ru-RU"/>
              </w:rPr>
              <w:t>ПОДВИЖНАЯ, за исключением воздушной подвижной</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C64E6E">
            <w:pPr>
              <w:spacing w:after="40"/>
              <w:rPr>
                <w:rStyle w:val="Tablefreq"/>
                <w:b w:val="0"/>
                <w:sz w:val="16"/>
              </w:rPr>
            </w:pPr>
            <w:r w:rsidRPr="000F251A">
              <w:rPr>
                <w:rStyle w:val="Tablefreq"/>
                <w:b w:val="0"/>
                <w:sz w:val="16"/>
              </w:rPr>
              <w:t>RCC478</w:t>
            </w:r>
          </w:p>
          <w:p w:rsidR="00214D10" w:rsidRPr="000F251A" w:rsidRDefault="00214D10" w:rsidP="00077E37">
            <w:pPr>
              <w:spacing w:after="40"/>
              <w:rPr>
                <w:rStyle w:val="Tablefreq"/>
                <w:b w:val="0"/>
                <w:sz w:val="16"/>
              </w:rPr>
            </w:pPr>
          </w:p>
          <w:p w:rsidR="00214D10" w:rsidRPr="000F251A" w:rsidRDefault="00214D10" w:rsidP="00077E37">
            <w:pPr>
              <w:spacing w:after="40"/>
              <w:rPr>
                <w:rStyle w:val="Tablefreq"/>
                <w:b w:val="0"/>
                <w:sz w:val="16"/>
              </w:rPr>
            </w:pPr>
            <w:r w:rsidRPr="000F251A">
              <w:rPr>
                <w:rStyle w:val="Tablefreq"/>
                <w:b w:val="0"/>
                <w:sz w:val="16"/>
              </w:rPr>
              <w:t>RUS245</w:t>
            </w: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196ACE">
            <w:pPr>
              <w:spacing w:after="40"/>
              <w:rPr>
                <w:rStyle w:val="Tablefreq"/>
                <w:b w:val="0"/>
                <w:sz w:val="16"/>
                <w:szCs w:val="16"/>
                <w:lang w:val="ru-RU"/>
              </w:rPr>
            </w:pPr>
            <w:r w:rsidRPr="000F251A">
              <w:rPr>
                <w:rStyle w:val="Tablefreq"/>
                <w:b w:val="0"/>
                <w:sz w:val="16"/>
                <w:szCs w:val="16"/>
                <w:lang w:val="ru-RU"/>
              </w:rPr>
              <w:t>7 550–7</w:t>
            </w:r>
            <w:r w:rsidRPr="000F251A">
              <w:rPr>
                <w:rStyle w:val="Tablefreq"/>
                <w:b w:val="0"/>
                <w:sz w:val="16"/>
                <w:szCs w:val="16"/>
              </w:rPr>
              <w:t> </w:t>
            </w:r>
            <w:r w:rsidRPr="000F251A">
              <w:rPr>
                <w:rStyle w:val="Tablefreq"/>
                <w:b w:val="0"/>
                <w:sz w:val="16"/>
                <w:szCs w:val="16"/>
                <w:lang w:val="ru-RU"/>
              </w:rPr>
              <w:t>750 МГц</w:t>
            </w:r>
          </w:p>
          <w:p w:rsidR="00214D10" w:rsidRPr="000F251A" w:rsidRDefault="00214D10" w:rsidP="00196ACE">
            <w:pPr>
              <w:spacing w:after="40"/>
              <w:rPr>
                <w:rStyle w:val="Tablefreq"/>
                <w:b w:val="0"/>
                <w:sz w:val="16"/>
                <w:szCs w:val="16"/>
                <w:lang w:val="ru-RU"/>
              </w:rPr>
            </w:pPr>
            <w:r w:rsidRPr="000F251A">
              <w:rPr>
                <w:rStyle w:val="Tablefreq"/>
                <w:b w:val="0"/>
                <w:sz w:val="16"/>
                <w:szCs w:val="16"/>
                <w:lang w:val="ru-RU"/>
              </w:rPr>
              <w:t>МОРСКАЯ ПОДВИЖНАЯ СПУТНИКОВАЯ (космос-Земля)</w:t>
            </w:r>
          </w:p>
          <w:p w:rsidR="00214D10" w:rsidRPr="000F251A" w:rsidRDefault="00214D10" w:rsidP="00196ACE">
            <w:pPr>
              <w:spacing w:after="40"/>
              <w:rPr>
                <w:rStyle w:val="Tablefreq"/>
                <w:b w:val="0"/>
                <w:sz w:val="16"/>
                <w:szCs w:val="16"/>
                <w:lang w:val="ru-RU"/>
              </w:rPr>
            </w:pPr>
          </w:p>
          <w:p w:rsidR="00214D10" w:rsidRPr="000F251A" w:rsidRDefault="00214D10" w:rsidP="00196ACE">
            <w:pPr>
              <w:spacing w:after="40"/>
              <w:rPr>
                <w:rStyle w:val="Tablefreq"/>
                <w:b w:val="0"/>
                <w:sz w:val="16"/>
                <w:szCs w:val="16"/>
                <w:lang w:val="ru-RU"/>
              </w:rPr>
            </w:pPr>
            <w:r w:rsidRPr="000F251A">
              <w:rPr>
                <w:rStyle w:val="Tablefreq"/>
                <w:b w:val="0"/>
                <w:sz w:val="16"/>
                <w:lang w:val="ru-RU"/>
              </w:rPr>
              <w:lastRenderedPageBreak/>
              <w:t>5.461</w:t>
            </w:r>
            <w:r w:rsidRPr="000F251A">
              <w:rPr>
                <w:rStyle w:val="Tablefreq"/>
                <w:b w:val="0"/>
                <w:sz w:val="16"/>
              </w:rPr>
              <w:t>AA</w:t>
            </w:r>
            <w:r w:rsidRPr="000F251A">
              <w:rPr>
                <w:rStyle w:val="Tablefreq"/>
                <w:b w:val="0"/>
                <w:sz w:val="16"/>
                <w:lang w:val="ru-RU"/>
              </w:rPr>
              <w:t xml:space="preserve">  5.461</w:t>
            </w:r>
            <w:r w:rsidRPr="000F251A">
              <w:rPr>
                <w:rStyle w:val="Tablefreq"/>
                <w:b w:val="0"/>
                <w:sz w:val="16"/>
              </w:rPr>
              <w:t>AB</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F17FB2">
            <w:pPr>
              <w:spacing w:after="40"/>
              <w:rPr>
                <w:rStyle w:val="Tablefreq"/>
                <w:b w:val="0"/>
                <w:sz w:val="16"/>
              </w:rPr>
            </w:pPr>
            <w:r w:rsidRPr="000F251A">
              <w:rPr>
                <w:rStyle w:val="Tablefreq"/>
                <w:b w:val="0"/>
                <w:sz w:val="16"/>
              </w:rPr>
              <w:t>RCC479.1, RCC479.2</w:t>
            </w:r>
          </w:p>
        </w:tc>
        <w:tc>
          <w:tcPr>
            <w:tcW w:w="2268" w:type="dxa"/>
          </w:tcPr>
          <w:p w:rsidR="00214D10" w:rsidRPr="000F251A" w:rsidRDefault="00526D42" w:rsidP="003039AD">
            <w:pPr>
              <w:spacing w:after="40"/>
              <w:rPr>
                <w:rStyle w:val="Tablefreq"/>
                <w:sz w:val="16"/>
                <w:lang w:val="ru-RU"/>
              </w:rPr>
            </w:pPr>
            <w:r w:rsidRPr="000F251A">
              <w:rPr>
                <w:rStyle w:val="Tablefreq"/>
                <w:b w:val="0"/>
                <w:sz w:val="16"/>
              </w:rPr>
              <w:t>Rep. ITU-R M.2358-0</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560" w:type="dxa"/>
            <w:vMerge/>
          </w:tcPr>
          <w:p w:rsidR="00214D10" w:rsidRPr="000F251A" w:rsidRDefault="00214D10" w:rsidP="00047DA9">
            <w:pPr>
              <w:spacing w:after="40"/>
              <w:rPr>
                <w:rStyle w:val="Tablefreq"/>
                <w:b w:val="0"/>
                <w:sz w:val="16"/>
                <w:szCs w:val="16"/>
                <w:lang w:val="ru-RU"/>
              </w:rPr>
            </w:pPr>
          </w:p>
        </w:tc>
        <w:tc>
          <w:tcPr>
            <w:tcW w:w="2552" w:type="dxa"/>
            <w:vMerge/>
          </w:tcPr>
          <w:p w:rsidR="00214D10" w:rsidRPr="000F251A" w:rsidRDefault="00214D10" w:rsidP="00047DA9">
            <w:pPr>
              <w:spacing w:after="40"/>
              <w:rPr>
                <w:rStyle w:val="Tablefreq"/>
                <w:b w:val="0"/>
                <w:sz w:val="16"/>
                <w:szCs w:val="16"/>
                <w:lang w:val="ru-RU"/>
              </w:rPr>
            </w:pPr>
          </w:p>
        </w:tc>
        <w:tc>
          <w:tcPr>
            <w:tcW w:w="2551" w:type="dxa"/>
          </w:tcPr>
          <w:p w:rsidR="00214D10" w:rsidRPr="000F251A" w:rsidRDefault="00214D10" w:rsidP="00047DA9">
            <w:pPr>
              <w:spacing w:after="40"/>
              <w:rPr>
                <w:rStyle w:val="Tablefreq"/>
                <w:b w:val="0"/>
                <w:sz w:val="16"/>
                <w:szCs w:val="16"/>
                <w:lang w:val="ru-RU"/>
              </w:rPr>
            </w:pP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BF62B3">
            <w:pPr>
              <w:spacing w:after="40"/>
              <w:rPr>
                <w:rStyle w:val="Tablefreq"/>
                <w:b w:val="0"/>
                <w:sz w:val="16"/>
              </w:rPr>
            </w:pPr>
            <w:r w:rsidRPr="000F251A">
              <w:rPr>
                <w:rStyle w:val="Tablefreq"/>
                <w:b w:val="0"/>
                <w:sz w:val="16"/>
              </w:rPr>
              <w:t>RCC480</w:t>
            </w:r>
          </w:p>
          <w:p w:rsidR="00214D10" w:rsidRPr="000F251A" w:rsidRDefault="00214D10" w:rsidP="00BF62B3">
            <w:pPr>
              <w:spacing w:after="40"/>
              <w:rPr>
                <w:rStyle w:val="Tablefreq"/>
                <w:b w:val="0"/>
                <w:sz w:val="16"/>
              </w:rPr>
            </w:pPr>
          </w:p>
          <w:p w:rsidR="00214D10" w:rsidRPr="000F251A" w:rsidRDefault="00214D10" w:rsidP="00BF62B3">
            <w:pPr>
              <w:spacing w:after="40"/>
              <w:rPr>
                <w:rStyle w:val="Tablefreq"/>
                <w:b w:val="0"/>
                <w:sz w:val="16"/>
              </w:rPr>
            </w:pPr>
            <w:r w:rsidRPr="000F251A">
              <w:rPr>
                <w:rStyle w:val="Tablefreq"/>
                <w:b w:val="0"/>
                <w:sz w:val="16"/>
              </w:rPr>
              <w:t>KGZ</w:t>
            </w:r>
            <w:r w:rsidRPr="000F251A">
              <w:rPr>
                <w:rStyle w:val="Tablefreq"/>
                <w:b w:val="0"/>
                <w:sz w:val="16"/>
                <w:lang w:val="ru-RU"/>
              </w:rPr>
              <w:t>171</w:t>
            </w:r>
          </w:p>
          <w:p w:rsidR="00214D10" w:rsidRPr="000F251A" w:rsidRDefault="00214D10">
            <w:pPr>
              <w:spacing w:after="40"/>
              <w:rPr>
                <w:rStyle w:val="Tablefreq"/>
                <w:b w:val="0"/>
                <w:sz w:val="16"/>
              </w:rPr>
            </w:pPr>
            <w:r w:rsidRPr="000F251A">
              <w:rPr>
                <w:rStyle w:val="Tablefreq"/>
                <w:b w:val="0"/>
                <w:sz w:val="16"/>
              </w:rPr>
              <w:t>RUS</w:t>
            </w:r>
            <w:r w:rsidRPr="000F251A">
              <w:rPr>
                <w:rStyle w:val="Tablefreq"/>
                <w:b w:val="0"/>
                <w:sz w:val="16"/>
                <w:lang w:val="ru-RU"/>
              </w:rPr>
              <w:t xml:space="preserve">210, </w:t>
            </w:r>
            <w:r w:rsidRPr="000F251A">
              <w:rPr>
                <w:rStyle w:val="Tablefreq"/>
                <w:b w:val="0"/>
                <w:sz w:val="16"/>
              </w:rPr>
              <w:t>RUS</w:t>
            </w:r>
            <w:r w:rsidRPr="000F251A">
              <w:rPr>
                <w:rStyle w:val="Tablefreq"/>
                <w:b w:val="0"/>
                <w:sz w:val="16"/>
                <w:lang w:val="ru-RU"/>
              </w:rPr>
              <w:t>278</w:t>
            </w:r>
          </w:p>
        </w:tc>
        <w:tc>
          <w:tcPr>
            <w:tcW w:w="2268" w:type="dxa"/>
          </w:tcPr>
          <w:p w:rsidR="00214D10" w:rsidRPr="000F251A" w:rsidRDefault="00214D10" w:rsidP="003039AD">
            <w:pPr>
              <w:spacing w:after="40"/>
              <w:rPr>
                <w:rStyle w:val="Tablefreq"/>
                <w:sz w:val="16"/>
                <w:lang w:val="ru-RU"/>
              </w:rPr>
            </w:pPr>
          </w:p>
        </w:tc>
      </w:tr>
      <w:tr w:rsidR="00214D10" w:rsidRPr="009E15C5"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7 750–7 900 МГц</w:t>
            </w: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p w:rsidR="00214D10" w:rsidRPr="000F251A" w:rsidRDefault="00214D10" w:rsidP="00047DA9">
            <w:pPr>
              <w:spacing w:after="40"/>
              <w:rPr>
                <w:rStyle w:val="Tablefreq"/>
                <w:b w:val="0"/>
                <w:sz w:val="16"/>
                <w:szCs w:val="16"/>
                <w:lang w:val="ru-RU"/>
              </w:rPr>
            </w:pPr>
            <w:proofErr w:type="gramStart"/>
            <w:r w:rsidRPr="000F251A">
              <w:rPr>
                <w:rStyle w:val="Tablefreq"/>
                <w:b w:val="0"/>
                <w:sz w:val="16"/>
                <w:szCs w:val="16"/>
                <w:lang w:val="ru-RU"/>
              </w:rPr>
              <w:t>МЕТЕОРОЛОГИЧЕСКАЯ</w:t>
            </w:r>
            <w:proofErr w:type="gramEnd"/>
            <w:r w:rsidRPr="000F251A">
              <w:rPr>
                <w:rStyle w:val="Tablefreq"/>
                <w:b w:val="0"/>
                <w:sz w:val="16"/>
                <w:szCs w:val="16"/>
                <w:lang w:val="ru-RU"/>
              </w:rPr>
              <w:t xml:space="preserve"> СПУТНИКОВАЯ (космос-Земля)  5.461B</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 за исключением воздушной подвижной</w:t>
            </w: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7 750–7 900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pPr>
              <w:spacing w:after="40"/>
              <w:rPr>
                <w:rStyle w:val="Tablefreq"/>
                <w:b w:val="0"/>
                <w:sz w:val="16"/>
              </w:rPr>
            </w:pPr>
            <w:r w:rsidRPr="000F251A">
              <w:rPr>
                <w:rStyle w:val="Tablefreq"/>
                <w:b w:val="0"/>
                <w:sz w:val="16"/>
              </w:rPr>
              <w:t>RCC481</w:t>
            </w:r>
          </w:p>
          <w:p w:rsidR="00214D10" w:rsidRPr="000F251A" w:rsidRDefault="00214D10">
            <w:pPr>
              <w:spacing w:after="40"/>
              <w:rPr>
                <w:rStyle w:val="Tablefreq"/>
                <w:b w:val="0"/>
                <w:sz w:val="16"/>
              </w:rPr>
            </w:pPr>
          </w:p>
        </w:tc>
        <w:tc>
          <w:tcPr>
            <w:tcW w:w="2268" w:type="dxa"/>
          </w:tcPr>
          <w:p w:rsidR="00214D10" w:rsidRDefault="00076DBC" w:rsidP="003039AD">
            <w:pPr>
              <w:spacing w:after="40"/>
              <w:rPr>
                <w:rStyle w:val="Tablefreq"/>
                <w:b w:val="0"/>
                <w:sz w:val="16"/>
                <w:lang w:val="ru-RU"/>
              </w:rPr>
            </w:pPr>
            <w:r w:rsidRPr="000F251A">
              <w:rPr>
                <w:rStyle w:val="Tablefreq"/>
                <w:b w:val="0"/>
                <w:sz w:val="16"/>
              </w:rPr>
              <w:t>Rep</w:t>
            </w:r>
            <w:r w:rsidRPr="00AA390F">
              <w:rPr>
                <w:rStyle w:val="Tablefreq"/>
                <w:b w:val="0"/>
                <w:sz w:val="16"/>
                <w:lang w:val="ru-RU"/>
              </w:rPr>
              <w:t xml:space="preserve">. </w:t>
            </w:r>
            <w:r w:rsidRPr="000F251A">
              <w:rPr>
                <w:rStyle w:val="Tablefreq"/>
                <w:b w:val="0"/>
                <w:sz w:val="16"/>
              </w:rPr>
              <w:t>ITU</w:t>
            </w:r>
            <w:r w:rsidRPr="00AA390F">
              <w:rPr>
                <w:rStyle w:val="Tablefreq"/>
                <w:b w:val="0"/>
                <w:sz w:val="16"/>
                <w:lang w:val="ru-RU"/>
              </w:rPr>
              <w:t>-</w:t>
            </w:r>
            <w:r w:rsidRPr="000F251A">
              <w:rPr>
                <w:rStyle w:val="Tablefreq"/>
                <w:b w:val="0"/>
                <w:sz w:val="16"/>
              </w:rPr>
              <w:t>R</w:t>
            </w:r>
            <w:r w:rsidRPr="00AA390F">
              <w:rPr>
                <w:rStyle w:val="Tablefreq"/>
                <w:b w:val="0"/>
                <w:sz w:val="16"/>
                <w:lang w:val="ru-RU"/>
              </w:rPr>
              <w:t xml:space="preserve"> </w:t>
            </w:r>
            <w:r w:rsidRPr="000F251A">
              <w:rPr>
                <w:rStyle w:val="Tablefreq"/>
                <w:b w:val="0"/>
                <w:sz w:val="16"/>
              </w:rPr>
              <w:t>SA</w:t>
            </w:r>
            <w:r w:rsidRPr="00AA390F">
              <w:rPr>
                <w:rStyle w:val="Tablefreq"/>
                <w:b w:val="0"/>
                <w:sz w:val="16"/>
                <w:lang w:val="ru-RU"/>
              </w:rPr>
              <w:t>.2164-1</w:t>
            </w:r>
          </w:p>
          <w:p w:rsidR="00853AC4" w:rsidRPr="00853AC4" w:rsidRDefault="00853AC4" w:rsidP="003039AD">
            <w:pPr>
              <w:spacing w:after="40"/>
              <w:rPr>
                <w:rStyle w:val="Tablefreq"/>
                <w:b w:val="0"/>
                <w:sz w:val="16"/>
                <w:szCs w:val="16"/>
                <w:lang w:val="ru-RU"/>
              </w:rPr>
            </w:pPr>
            <w:r w:rsidRPr="00195254">
              <w:rPr>
                <w:sz w:val="16"/>
                <w:szCs w:val="16"/>
                <w:lang w:val="ru-RU"/>
              </w:rPr>
              <w:t xml:space="preserve">Рек. по </w:t>
            </w:r>
            <w:proofErr w:type="spellStart"/>
            <w:r w:rsidRPr="00195254">
              <w:rPr>
                <w:sz w:val="16"/>
                <w:szCs w:val="16"/>
                <w:lang w:val="ru-RU"/>
              </w:rPr>
              <w:t>коорд</w:t>
            </w:r>
            <w:proofErr w:type="spellEnd"/>
            <w:r w:rsidRPr="00195254">
              <w:rPr>
                <w:sz w:val="16"/>
                <w:szCs w:val="16"/>
                <w:lang w:val="ru-RU"/>
              </w:rPr>
              <w:t>. (Решение РСС №27/33-4)</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560" w:type="dxa"/>
            <w:vMerge/>
          </w:tcPr>
          <w:p w:rsidR="00214D10" w:rsidRPr="00853AC4" w:rsidRDefault="00214D10" w:rsidP="00047DA9">
            <w:pPr>
              <w:spacing w:after="40"/>
              <w:rPr>
                <w:rStyle w:val="Tablefreq"/>
                <w:b w:val="0"/>
                <w:sz w:val="16"/>
                <w:szCs w:val="16"/>
                <w:lang w:val="ru-RU"/>
              </w:rPr>
            </w:pPr>
          </w:p>
        </w:tc>
        <w:tc>
          <w:tcPr>
            <w:tcW w:w="2552" w:type="dxa"/>
            <w:vMerge/>
          </w:tcPr>
          <w:p w:rsidR="00214D10" w:rsidRPr="00853AC4" w:rsidRDefault="00214D10" w:rsidP="00047DA9">
            <w:pPr>
              <w:spacing w:after="40"/>
              <w:rPr>
                <w:rStyle w:val="Tablefreq"/>
                <w:b w:val="0"/>
                <w:sz w:val="16"/>
                <w:szCs w:val="16"/>
                <w:lang w:val="ru-RU"/>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7 750–7 900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МЕТЕОРОЛОГИЧЕСКАЯ СПУТНИКОВАЯ (космос-Земля)</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lang w:val="ru-RU"/>
              </w:rPr>
            </w:pPr>
            <w:r w:rsidRPr="000F251A">
              <w:rPr>
                <w:rStyle w:val="Tablefreq"/>
                <w:b w:val="0"/>
                <w:sz w:val="16"/>
                <w:lang w:val="ru-RU"/>
              </w:rPr>
              <w:t>5.461</w:t>
            </w:r>
            <w:r w:rsidRPr="000F251A">
              <w:rPr>
                <w:rStyle w:val="Tablefreq"/>
                <w:b w:val="0"/>
                <w:sz w:val="16"/>
              </w:rPr>
              <w:t>B</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0C0455">
            <w:pPr>
              <w:spacing w:after="40"/>
              <w:rPr>
                <w:rStyle w:val="Tablefreq"/>
                <w:b w:val="0"/>
                <w:sz w:val="16"/>
              </w:rPr>
            </w:pPr>
            <w:r w:rsidRPr="000F251A">
              <w:rPr>
                <w:rStyle w:val="Tablefreq"/>
                <w:b w:val="0"/>
                <w:sz w:val="16"/>
              </w:rPr>
              <w:t>RCC482.1, RCC482.2, RCC483</w:t>
            </w:r>
          </w:p>
          <w:p w:rsidR="00214D10" w:rsidRPr="000F251A" w:rsidRDefault="00214D10" w:rsidP="00077E37">
            <w:pPr>
              <w:spacing w:after="40"/>
              <w:rPr>
                <w:rStyle w:val="Tablefreq"/>
                <w:b w:val="0"/>
                <w:sz w:val="16"/>
                <w:lang w:val="ru-RU"/>
              </w:rPr>
            </w:pPr>
          </w:p>
        </w:tc>
        <w:tc>
          <w:tcPr>
            <w:tcW w:w="2268" w:type="dxa"/>
          </w:tcPr>
          <w:p w:rsidR="00214D10" w:rsidRPr="000F251A" w:rsidRDefault="00076DBC" w:rsidP="003039AD">
            <w:pPr>
              <w:spacing w:after="40"/>
              <w:rPr>
                <w:rStyle w:val="Tablefreq"/>
                <w:sz w:val="16"/>
                <w:lang w:val="ru-RU"/>
              </w:rPr>
            </w:pPr>
            <w:r w:rsidRPr="000F251A">
              <w:rPr>
                <w:rStyle w:val="Tablefreq"/>
                <w:b w:val="0"/>
                <w:sz w:val="16"/>
              </w:rPr>
              <w:t>Rep. ITU-R SA.2164-1</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1560" w:type="dxa"/>
            <w:vMerge/>
          </w:tcPr>
          <w:p w:rsidR="00214D10" w:rsidRPr="000F251A" w:rsidRDefault="00214D10" w:rsidP="00047DA9">
            <w:pPr>
              <w:spacing w:after="40"/>
              <w:rPr>
                <w:rStyle w:val="Tablefreq"/>
                <w:b w:val="0"/>
                <w:sz w:val="16"/>
                <w:szCs w:val="16"/>
                <w:lang w:val="ru-RU"/>
              </w:rPr>
            </w:pPr>
          </w:p>
        </w:tc>
        <w:tc>
          <w:tcPr>
            <w:tcW w:w="2552" w:type="dxa"/>
            <w:vMerge/>
          </w:tcPr>
          <w:p w:rsidR="00214D10" w:rsidRPr="000F251A" w:rsidRDefault="00214D10" w:rsidP="00047DA9">
            <w:pPr>
              <w:spacing w:after="40"/>
              <w:rPr>
                <w:rStyle w:val="Tablefreq"/>
                <w:b w:val="0"/>
                <w:sz w:val="16"/>
                <w:szCs w:val="16"/>
                <w:lang w:val="ru-RU"/>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7 750–7 900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 за исключением воздушной подвижной</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0C0455">
            <w:pPr>
              <w:spacing w:after="40"/>
              <w:rPr>
                <w:rStyle w:val="Tablefreq"/>
                <w:b w:val="0"/>
                <w:sz w:val="16"/>
              </w:rPr>
            </w:pPr>
            <w:r w:rsidRPr="000F251A">
              <w:rPr>
                <w:rStyle w:val="Tablefreq"/>
                <w:b w:val="0"/>
                <w:sz w:val="16"/>
              </w:rPr>
              <w:t>RCC484</w:t>
            </w:r>
          </w:p>
          <w:p w:rsidR="00214D10" w:rsidRPr="000F251A" w:rsidRDefault="00214D10">
            <w:pPr>
              <w:spacing w:after="40"/>
              <w:rPr>
                <w:rStyle w:val="Tablefreq"/>
                <w:b w:val="0"/>
                <w:sz w:val="16"/>
              </w:rPr>
            </w:pPr>
          </w:p>
          <w:p w:rsidR="00214D10" w:rsidRPr="000F251A" w:rsidRDefault="00214D10">
            <w:pPr>
              <w:spacing w:after="40"/>
              <w:rPr>
                <w:rStyle w:val="Tablefreq"/>
                <w:b w:val="0"/>
                <w:sz w:val="16"/>
              </w:rPr>
            </w:pPr>
            <w:r w:rsidRPr="000F251A">
              <w:rPr>
                <w:rStyle w:val="Tablefreq"/>
                <w:b w:val="0"/>
                <w:sz w:val="16"/>
              </w:rPr>
              <w:t>RUS245</w:t>
            </w: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8"/>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rPr>
            </w:pP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0C0455">
            <w:pPr>
              <w:spacing w:after="40"/>
              <w:rPr>
                <w:rStyle w:val="Tablefreq"/>
                <w:b w:val="0"/>
                <w:sz w:val="16"/>
              </w:rPr>
            </w:pPr>
            <w:r w:rsidRPr="000F251A">
              <w:rPr>
                <w:rStyle w:val="Tablefreq"/>
                <w:b w:val="0"/>
                <w:sz w:val="16"/>
              </w:rPr>
              <w:t>RCC485</w:t>
            </w:r>
          </w:p>
          <w:p w:rsidR="00214D10" w:rsidRPr="000F251A" w:rsidRDefault="00214D10" w:rsidP="000C0455">
            <w:pPr>
              <w:spacing w:after="40"/>
              <w:rPr>
                <w:rStyle w:val="Tablefreq"/>
                <w:b w:val="0"/>
                <w:sz w:val="16"/>
              </w:rPr>
            </w:pPr>
          </w:p>
          <w:p w:rsidR="00214D10" w:rsidRPr="000F251A" w:rsidRDefault="00214D10" w:rsidP="00077E37">
            <w:pPr>
              <w:spacing w:after="40"/>
              <w:rPr>
                <w:rStyle w:val="Tablefreq"/>
                <w:b w:val="0"/>
                <w:sz w:val="16"/>
              </w:rPr>
            </w:pPr>
            <w:r w:rsidRPr="000F251A">
              <w:rPr>
                <w:rStyle w:val="Tablefreq"/>
                <w:b w:val="0"/>
                <w:sz w:val="16"/>
              </w:rPr>
              <w:t>TKM236, TKM265</w:t>
            </w:r>
          </w:p>
        </w:tc>
        <w:tc>
          <w:tcPr>
            <w:tcW w:w="2268" w:type="dxa"/>
          </w:tcPr>
          <w:p w:rsidR="00214D10" w:rsidRPr="000F251A" w:rsidRDefault="00214D10" w:rsidP="003039AD">
            <w:pPr>
              <w:spacing w:after="40"/>
              <w:rPr>
                <w:rStyle w:val="Tablefreq"/>
                <w:sz w:val="16"/>
              </w:rPr>
            </w:pPr>
          </w:p>
        </w:tc>
      </w:tr>
      <w:tr w:rsidR="00214D10" w:rsidRPr="000C675C"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1560" w:type="dxa"/>
            <w:vMerge w:val="restart"/>
          </w:tcPr>
          <w:p w:rsidR="00214D10" w:rsidRPr="000F251A" w:rsidRDefault="00214D10" w:rsidP="009921FF">
            <w:pPr>
              <w:spacing w:after="40"/>
              <w:rPr>
                <w:rStyle w:val="Tablefreq"/>
                <w:b w:val="0"/>
                <w:sz w:val="16"/>
                <w:szCs w:val="16"/>
                <w:lang w:val="ru-RU"/>
              </w:rPr>
            </w:pPr>
            <w:r w:rsidRPr="000F251A">
              <w:rPr>
                <w:rStyle w:val="Tablefreq"/>
                <w:b w:val="0"/>
                <w:sz w:val="16"/>
                <w:szCs w:val="16"/>
                <w:lang w:val="ru-RU"/>
              </w:rPr>
              <w:t>7 900–8 025 МГц</w:t>
            </w: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 СПУТНИКОВАЯ (Земля-космос)</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5.461</w:t>
            </w: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7 900–8 025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714BF7">
            <w:pPr>
              <w:spacing w:after="40"/>
              <w:rPr>
                <w:rStyle w:val="Tablefreq"/>
                <w:b w:val="0"/>
                <w:sz w:val="16"/>
              </w:rPr>
            </w:pPr>
            <w:r w:rsidRPr="000F251A">
              <w:rPr>
                <w:rStyle w:val="Tablefreq"/>
                <w:b w:val="0"/>
                <w:sz w:val="16"/>
              </w:rPr>
              <w:t>RCC486</w:t>
            </w:r>
          </w:p>
          <w:p w:rsidR="00214D10" w:rsidRPr="000F251A" w:rsidRDefault="00214D10" w:rsidP="00714BF7">
            <w:pPr>
              <w:spacing w:after="40"/>
              <w:rPr>
                <w:rStyle w:val="Tablefreq"/>
                <w:b w:val="0"/>
                <w:sz w:val="16"/>
              </w:rPr>
            </w:pPr>
          </w:p>
          <w:p w:rsidR="00214D10" w:rsidRPr="000F251A" w:rsidRDefault="00214D10">
            <w:pPr>
              <w:spacing w:after="40"/>
              <w:rPr>
                <w:rStyle w:val="Tablefreq"/>
                <w:b w:val="0"/>
                <w:sz w:val="16"/>
              </w:rPr>
            </w:pPr>
            <w:r w:rsidRPr="000F251A">
              <w:rPr>
                <w:rStyle w:val="Tablefreq"/>
                <w:b w:val="0"/>
                <w:sz w:val="16"/>
              </w:rPr>
              <w:t>RUS200, RUS282</w:t>
            </w:r>
          </w:p>
        </w:tc>
        <w:tc>
          <w:tcPr>
            <w:tcW w:w="2268" w:type="dxa"/>
          </w:tcPr>
          <w:p w:rsidR="00853AC4" w:rsidRPr="00195254" w:rsidRDefault="00853AC4" w:rsidP="00853AC4">
            <w:pPr>
              <w:spacing w:after="40"/>
              <w:rPr>
                <w:sz w:val="16"/>
                <w:szCs w:val="16"/>
                <w:lang w:val="ru-RU"/>
              </w:rPr>
            </w:pPr>
            <w:r w:rsidRPr="00195254">
              <w:rPr>
                <w:sz w:val="16"/>
                <w:szCs w:val="16"/>
                <w:lang w:val="ru-RU"/>
              </w:rPr>
              <w:t xml:space="preserve">Рек. по </w:t>
            </w:r>
            <w:proofErr w:type="spellStart"/>
            <w:r w:rsidRPr="00195254">
              <w:rPr>
                <w:sz w:val="16"/>
                <w:szCs w:val="16"/>
                <w:lang w:val="ru-RU"/>
              </w:rPr>
              <w:t>коорд</w:t>
            </w:r>
            <w:proofErr w:type="spellEnd"/>
            <w:r w:rsidRPr="00195254">
              <w:rPr>
                <w:sz w:val="16"/>
                <w:szCs w:val="16"/>
                <w:lang w:val="ru-RU"/>
              </w:rPr>
              <w:t>. (Решение РСС №27/33-4)</w:t>
            </w:r>
          </w:p>
          <w:p w:rsidR="00214D10" w:rsidRPr="00853AC4" w:rsidRDefault="00214D10" w:rsidP="003039AD">
            <w:pPr>
              <w:spacing w:after="40"/>
              <w:rPr>
                <w:rStyle w:val="Tablefreq"/>
                <w:sz w:val="16"/>
                <w:lang w:val="ru-RU"/>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
        </w:trPr>
        <w:tc>
          <w:tcPr>
            <w:tcW w:w="1560" w:type="dxa"/>
            <w:vMerge/>
          </w:tcPr>
          <w:p w:rsidR="00214D10" w:rsidRPr="00853AC4" w:rsidRDefault="00214D10" w:rsidP="00047DA9">
            <w:pPr>
              <w:spacing w:after="40"/>
              <w:rPr>
                <w:rStyle w:val="Tablefreq"/>
                <w:b w:val="0"/>
                <w:sz w:val="16"/>
                <w:szCs w:val="16"/>
                <w:lang w:val="ru-RU"/>
              </w:rPr>
            </w:pPr>
          </w:p>
        </w:tc>
        <w:tc>
          <w:tcPr>
            <w:tcW w:w="2552" w:type="dxa"/>
            <w:vMerge/>
          </w:tcPr>
          <w:p w:rsidR="00214D10" w:rsidRPr="00853AC4" w:rsidRDefault="00214D10" w:rsidP="00047DA9">
            <w:pPr>
              <w:spacing w:after="40"/>
              <w:rPr>
                <w:rStyle w:val="Tablefreq"/>
                <w:b w:val="0"/>
                <w:sz w:val="16"/>
                <w:szCs w:val="16"/>
                <w:lang w:val="ru-RU"/>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7 900–8 025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 СПУТНИКОВАЯ (Земля-космос)</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714BF7">
            <w:pPr>
              <w:spacing w:after="40"/>
              <w:rPr>
                <w:rStyle w:val="Tablefreq"/>
                <w:b w:val="0"/>
                <w:sz w:val="16"/>
              </w:rPr>
            </w:pPr>
            <w:r w:rsidRPr="000F251A">
              <w:rPr>
                <w:rStyle w:val="Tablefreq"/>
                <w:b w:val="0"/>
                <w:sz w:val="16"/>
              </w:rPr>
              <w:t>RCC487</w:t>
            </w:r>
          </w:p>
          <w:p w:rsidR="00214D10" w:rsidRPr="000F251A" w:rsidRDefault="00214D10" w:rsidP="00714BF7">
            <w:pPr>
              <w:spacing w:after="40"/>
              <w:rPr>
                <w:rStyle w:val="Tablefreq"/>
                <w:b w:val="0"/>
                <w:sz w:val="16"/>
                <w:lang w:val="ru-RU"/>
              </w:rPr>
            </w:pPr>
          </w:p>
          <w:p w:rsidR="00214D10" w:rsidRPr="000F251A" w:rsidRDefault="00214D10">
            <w:pPr>
              <w:spacing w:after="40"/>
              <w:rPr>
                <w:rStyle w:val="Tablefreq"/>
                <w:b w:val="0"/>
                <w:sz w:val="16"/>
              </w:rPr>
            </w:pPr>
            <w:r w:rsidRPr="000F251A">
              <w:rPr>
                <w:rStyle w:val="Tablefreq"/>
                <w:b w:val="0"/>
                <w:sz w:val="16"/>
              </w:rPr>
              <w:t>TKM262</w:t>
            </w: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7 900–8 025 МГц</w:t>
            </w:r>
          </w:p>
          <w:p w:rsidR="00214D10" w:rsidRPr="000F251A" w:rsidRDefault="00214D10" w:rsidP="00047DA9">
            <w:pPr>
              <w:spacing w:after="40"/>
              <w:rPr>
                <w:rStyle w:val="Tablefreq"/>
                <w:b w:val="0"/>
                <w:sz w:val="16"/>
                <w:szCs w:val="16"/>
              </w:rPr>
            </w:pPr>
            <w:r w:rsidRPr="000F251A">
              <w:rPr>
                <w:rStyle w:val="Tablefreq"/>
                <w:b w:val="0"/>
                <w:sz w:val="16"/>
                <w:szCs w:val="16"/>
                <w:lang w:val="ru-RU"/>
              </w:rPr>
              <w:t>ПОДВИЖНАЯ</w:t>
            </w:r>
          </w:p>
          <w:p w:rsidR="00214D10" w:rsidRPr="000F251A" w:rsidRDefault="00214D10" w:rsidP="00047DA9">
            <w:pPr>
              <w:spacing w:after="40"/>
              <w:rPr>
                <w:rStyle w:val="Tablefreq"/>
                <w:b w:val="0"/>
                <w:sz w:val="16"/>
                <w:szCs w:val="16"/>
              </w:rPr>
            </w:pPr>
          </w:p>
          <w:p w:rsidR="00214D10" w:rsidRPr="000F251A" w:rsidRDefault="00214D10" w:rsidP="00077E37">
            <w:pPr>
              <w:spacing w:after="40"/>
              <w:jc w:val="both"/>
              <w:rPr>
                <w:rStyle w:val="Tablefreq"/>
                <w:b w:val="0"/>
                <w:sz w:val="16"/>
              </w:rPr>
            </w:pPr>
            <w:r w:rsidRPr="000F251A">
              <w:rPr>
                <w:rStyle w:val="Tablefreq"/>
                <w:b w:val="0"/>
                <w:sz w:val="16"/>
              </w:rPr>
              <w:t>5.461</w:t>
            </w:r>
          </w:p>
        </w:tc>
        <w:tc>
          <w:tcPr>
            <w:tcW w:w="4111" w:type="dxa"/>
          </w:tcPr>
          <w:p w:rsidR="00214D10" w:rsidRPr="000F251A" w:rsidRDefault="00214D10" w:rsidP="00047DA9">
            <w:pPr>
              <w:spacing w:after="40"/>
              <w:rPr>
                <w:rStyle w:val="Tablefreq"/>
                <w:sz w:val="16"/>
              </w:rPr>
            </w:pPr>
            <w:r w:rsidRPr="000F251A">
              <w:rPr>
                <w:rStyle w:val="Tablefreq"/>
                <w:sz w:val="16"/>
              </w:rPr>
              <w:t xml:space="preserve"> </w:t>
            </w:r>
          </w:p>
        </w:tc>
        <w:tc>
          <w:tcPr>
            <w:tcW w:w="2268" w:type="dxa"/>
          </w:tcPr>
          <w:p w:rsidR="00214D10" w:rsidRPr="000F251A" w:rsidRDefault="00214D10">
            <w:pPr>
              <w:spacing w:after="40"/>
              <w:jc w:val="both"/>
              <w:rPr>
                <w:rStyle w:val="Tablefreq"/>
                <w:b w:val="0"/>
                <w:sz w:val="16"/>
              </w:rPr>
            </w:pPr>
            <w:r w:rsidRPr="000F251A">
              <w:rPr>
                <w:rStyle w:val="Tablefreq"/>
                <w:b w:val="0"/>
                <w:sz w:val="16"/>
              </w:rPr>
              <w:t>RCC488</w:t>
            </w:r>
          </w:p>
          <w:p w:rsidR="00214D10" w:rsidRPr="000F251A" w:rsidRDefault="00214D10">
            <w:pPr>
              <w:spacing w:after="40"/>
              <w:jc w:val="both"/>
              <w:rPr>
                <w:rStyle w:val="Tablefreq"/>
                <w:b w:val="0"/>
                <w:sz w:val="16"/>
              </w:rPr>
            </w:pPr>
          </w:p>
          <w:p w:rsidR="00214D10" w:rsidRPr="000F251A" w:rsidRDefault="00214D10">
            <w:pPr>
              <w:spacing w:after="40"/>
              <w:jc w:val="both"/>
              <w:rPr>
                <w:rStyle w:val="Tablefreq"/>
                <w:b w:val="0"/>
                <w:sz w:val="16"/>
              </w:rPr>
            </w:pPr>
            <w:r w:rsidRPr="000F251A">
              <w:rPr>
                <w:rStyle w:val="Tablefreq"/>
                <w:b w:val="0"/>
                <w:sz w:val="16"/>
              </w:rPr>
              <w:t>RUS200, RUS245</w:t>
            </w: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8"/>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rPr>
            </w:pP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FF54D0">
            <w:pPr>
              <w:spacing w:after="40"/>
              <w:rPr>
                <w:rStyle w:val="Tablefreq"/>
                <w:b w:val="0"/>
                <w:sz w:val="16"/>
              </w:rPr>
            </w:pPr>
            <w:r w:rsidRPr="000F251A">
              <w:rPr>
                <w:rStyle w:val="Tablefreq"/>
                <w:b w:val="0"/>
                <w:sz w:val="16"/>
              </w:rPr>
              <w:t>RCC489, RCC490</w:t>
            </w:r>
          </w:p>
          <w:p w:rsidR="00214D10" w:rsidRPr="000F251A" w:rsidRDefault="00214D10" w:rsidP="00FF54D0">
            <w:pPr>
              <w:spacing w:after="40"/>
              <w:rPr>
                <w:rStyle w:val="Tablefreq"/>
                <w:b w:val="0"/>
                <w:sz w:val="16"/>
              </w:rPr>
            </w:pPr>
          </w:p>
          <w:p w:rsidR="00214D10" w:rsidRPr="000F251A" w:rsidRDefault="00214D10" w:rsidP="00FF54D0">
            <w:pPr>
              <w:spacing w:after="40"/>
              <w:rPr>
                <w:rStyle w:val="Tablefreq"/>
                <w:b w:val="0"/>
                <w:sz w:val="16"/>
              </w:rPr>
            </w:pPr>
            <w:r w:rsidRPr="000F251A">
              <w:rPr>
                <w:rStyle w:val="Tablefreq"/>
                <w:b w:val="0"/>
                <w:sz w:val="16"/>
              </w:rPr>
              <w:t>RUS210, RUS279</w:t>
            </w:r>
          </w:p>
          <w:p w:rsidR="00214D10" w:rsidRPr="000F251A" w:rsidRDefault="00214D10">
            <w:pPr>
              <w:spacing w:after="40"/>
              <w:rPr>
                <w:rStyle w:val="Tablefreq"/>
                <w:b w:val="0"/>
                <w:sz w:val="16"/>
              </w:rPr>
            </w:pPr>
            <w:r w:rsidRPr="000F251A">
              <w:rPr>
                <w:rStyle w:val="Tablefreq"/>
                <w:b w:val="0"/>
                <w:sz w:val="16"/>
              </w:rPr>
              <w:t>TKM265</w:t>
            </w: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8 025–8 175 МГц</w:t>
            </w: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СПУТНИКОВАЯ СЛУЖБА ИССЛЕДОВАНИЯ ЗЕМЛИ (космос-Земля)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 СПУТНИКОВАЯ (Земля-космос)</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lastRenderedPageBreak/>
              <w:t xml:space="preserve">ПОДВИЖНАЯ  5.463 </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5.462A</w:t>
            </w: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lastRenderedPageBreak/>
              <w:t>8 025–8 175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СПУТНИКОВАЯ СЛУЖБА ИССЛЕДОВАНИЯ ЗЕМЛИ (космос-Земля)</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rPr>
            </w:pPr>
            <w:r w:rsidRPr="000F251A">
              <w:rPr>
                <w:rStyle w:val="Tablefreq"/>
                <w:b w:val="0"/>
                <w:sz w:val="16"/>
              </w:rPr>
              <w:t>5.462A</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606922">
            <w:pPr>
              <w:spacing w:after="40"/>
              <w:rPr>
                <w:rStyle w:val="Tablefreq"/>
                <w:b w:val="0"/>
                <w:sz w:val="16"/>
              </w:rPr>
            </w:pPr>
            <w:r w:rsidRPr="000F251A">
              <w:rPr>
                <w:rStyle w:val="Tablefreq"/>
                <w:b w:val="0"/>
                <w:sz w:val="16"/>
              </w:rPr>
              <w:t>RCC491</w:t>
            </w:r>
          </w:p>
          <w:p w:rsidR="00214D10" w:rsidRPr="000F251A" w:rsidRDefault="00214D10" w:rsidP="00606922">
            <w:pPr>
              <w:spacing w:after="40"/>
              <w:rPr>
                <w:rStyle w:val="Tablefreq"/>
                <w:b w:val="0"/>
                <w:sz w:val="16"/>
              </w:rPr>
            </w:pPr>
            <w:r w:rsidRPr="000F251A">
              <w:rPr>
                <w:rStyle w:val="Tablefreq"/>
                <w:b w:val="0"/>
                <w:sz w:val="16"/>
              </w:rPr>
              <w:t xml:space="preserve">RUS284, </w:t>
            </w:r>
          </w:p>
          <w:p w:rsidR="00214D10" w:rsidRPr="000F251A" w:rsidRDefault="00214D10" w:rsidP="00606922">
            <w:pPr>
              <w:spacing w:after="40"/>
              <w:rPr>
                <w:rStyle w:val="Tablefreq"/>
                <w:b w:val="0"/>
                <w:sz w:val="16"/>
              </w:rPr>
            </w:pPr>
            <w:r w:rsidRPr="000F251A">
              <w:rPr>
                <w:rStyle w:val="Tablefreq"/>
                <w:b w:val="0"/>
                <w:sz w:val="16"/>
              </w:rPr>
              <w:t>TKM263 TKM265</w:t>
            </w:r>
          </w:p>
        </w:tc>
        <w:tc>
          <w:tcPr>
            <w:tcW w:w="2268" w:type="dxa"/>
          </w:tcPr>
          <w:p w:rsidR="00214D10" w:rsidRPr="000F251A" w:rsidRDefault="00814560" w:rsidP="003039AD">
            <w:pPr>
              <w:spacing w:after="40"/>
              <w:rPr>
                <w:rStyle w:val="Tablefreq"/>
                <w:b w:val="0"/>
                <w:sz w:val="16"/>
                <w:lang w:val="ru-RU"/>
              </w:rPr>
            </w:pPr>
            <w:r w:rsidRPr="000F251A">
              <w:rPr>
                <w:rStyle w:val="Tablefreq"/>
                <w:b w:val="0"/>
                <w:sz w:val="16"/>
              </w:rPr>
              <w:t>Rec. ITU-R SA.1277</w:t>
            </w:r>
          </w:p>
        </w:tc>
      </w:tr>
      <w:tr w:rsidR="00214D10" w:rsidRPr="009E15C5"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560" w:type="dxa"/>
            <w:vMerge/>
          </w:tcPr>
          <w:p w:rsidR="00214D10" w:rsidRPr="000F251A" w:rsidRDefault="00214D10" w:rsidP="00047DA9">
            <w:pPr>
              <w:spacing w:after="40"/>
              <w:rPr>
                <w:rStyle w:val="Tablefreq"/>
                <w:b w:val="0"/>
                <w:sz w:val="16"/>
                <w:szCs w:val="16"/>
                <w:lang w:val="ru-RU"/>
              </w:rPr>
            </w:pPr>
          </w:p>
        </w:tc>
        <w:tc>
          <w:tcPr>
            <w:tcW w:w="2552" w:type="dxa"/>
            <w:vMerge/>
          </w:tcPr>
          <w:p w:rsidR="00214D10" w:rsidRPr="000F251A" w:rsidRDefault="00214D10" w:rsidP="00047DA9">
            <w:pPr>
              <w:spacing w:after="40"/>
              <w:rPr>
                <w:rStyle w:val="Tablefreq"/>
                <w:b w:val="0"/>
                <w:sz w:val="16"/>
                <w:szCs w:val="16"/>
                <w:lang w:val="ru-RU"/>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8 025–8 175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606922">
            <w:pPr>
              <w:spacing w:after="40"/>
              <w:rPr>
                <w:rStyle w:val="Tablefreq"/>
                <w:b w:val="0"/>
                <w:sz w:val="16"/>
              </w:rPr>
            </w:pPr>
            <w:r w:rsidRPr="000F251A">
              <w:rPr>
                <w:rStyle w:val="Tablefreq"/>
                <w:b w:val="0"/>
                <w:sz w:val="16"/>
              </w:rPr>
              <w:t>RCC492</w:t>
            </w:r>
          </w:p>
          <w:p w:rsidR="00214D10" w:rsidRPr="000F251A" w:rsidRDefault="00214D10" w:rsidP="00606922">
            <w:pPr>
              <w:spacing w:after="40"/>
              <w:rPr>
                <w:rStyle w:val="Tablefreq"/>
                <w:b w:val="0"/>
                <w:sz w:val="16"/>
              </w:rPr>
            </w:pPr>
          </w:p>
          <w:p w:rsidR="00214D10" w:rsidRPr="000F251A" w:rsidRDefault="00214D10" w:rsidP="00AE2E82">
            <w:pPr>
              <w:spacing w:after="40"/>
              <w:rPr>
                <w:rStyle w:val="Tablefreq"/>
                <w:b w:val="0"/>
                <w:sz w:val="16"/>
              </w:rPr>
            </w:pPr>
            <w:r w:rsidRPr="000F251A">
              <w:rPr>
                <w:rStyle w:val="Tablefreq"/>
                <w:b w:val="0"/>
                <w:sz w:val="16"/>
              </w:rPr>
              <w:t xml:space="preserve">RUS200, RUS282 </w:t>
            </w:r>
          </w:p>
        </w:tc>
        <w:tc>
          <w:tcPr>
            <w:tcW w:w="2268" w:type="dxa"/>
          </w:tcPr>
          <w:p w:rsidR="00214D10" w:rsidRDefault="00814560" w:rsidP="003039AD">
            <w:pPr>
              <w:spacing w:after="40"/>
              <w:rPr>
                <w:rStyle w:val="Tablefreq"/>
                <w:b w:val="0"/>
                <w:sz w:val="16"/>
                <w:lang w:val="ru-RU"/>
              </w:rPr>
            </w:pPr>
            <w:r w:rsidRPr="000F251A">
              <w:rPr>
                <w:rStyle w:val="Tablefreq"/>
                <w:b w:val="0"/>
                <w:sz w:val="16"/>
              </w:rPr>
              <w:t>Rec</w:t>
            </w:r>
            <w:r w:rsidRPr="00AA390F">
              <w:rPr>
                <w:rStyle w:val="Tablefreq"/>
                <w:b w:val="0"/>
                <w:sz w:val="16"/>
                <w:lang w:val="ru-RU"/>
              </w:rPr>
              <w:t xml:space="preserve">. </w:t>
            </w:r>
            <w:r w:rsidRPr="000F251A">
              <w:rPr>
                <w:rStyle w:val="Tablefreq"/>
                <w:b w:val="0"/>
                <w:sz w:val="16"/>
              </w:rPr>
              <w:t>ITU</w:t>
            </w:r>
            <w:r w:rsidRPr="00AA390F">
              <w:rPr>
                <w:rStyle w:val="Tablefreq"/>
                <w:b w:val="0"/>
                <w:sz w:val="16"/>
                <w:lang w:val="ru-RU"/>
              </w:rPr>
              <w:t>-</w:t>
            </w:r>
            <w:r w:rsidRPr="000F251A">
              <w:rPr>
                <w:rStyle w:val="Tablefreq"/>
                <w:b w:val="0"/>
                <w:sz w:val="16"/>
              </w:rPr>
              <w:t>R</w:t>
            </w:r>
            <w:r w:rsidRPr="00AA390F">
              <w:rPr>
                <w:rStyle w:val="Tablefreq"/>
                <w:b w:val="0"/>
                <w:sz w:val="16"/>
                <w:lang w:val="ru-RU"/>
              </w:rPr>
              <w:t xml:space="preserve"> </w:t>
            </w:r>
            <w:r w:rsidRPr="000F251A">
              <w:rPr>
                <w:rStyle w:val="Tablefreq"/>
                <w:b w:val="0"/>
                <w:sz w:val="16"/>
              </w:rPr>
              <w:t>SA</w:t>
            </w:r>
            <w:r w:rsidRPr="00AA390F">
              <w:rPr>
                <w:rStyle w:val="Tablefreq"/>
                <w:b w:val="0"/>
                <w:sz w:val="16"/>
                <w:lang w:val="ru-RU"/>
              </w:rPr>
              <w:t>.1277</w:t>
            </w:r>
          </w:p>
          <w:p w:rsidR="00853AC4" w:rsidRPr="00853AC4" w:rsidRDefault="00853AC4" w:rsidP="003039AD">
            <w:pPr>
              <w:spacing w:after="40"/>
              <w:rPr>
                <w:rStyle w:val="Tablefreq"/>
                <w:b w:val="0"/>
                <w:sz w:val="16"/>
                <w:szCs w:val="16"/>
                <w:lang w:val="ru-RU"/>
              </w:rPr>
            </w:pPr>
            <w:r w:rsidRPr="00195254">
              <w:rPr>
                <w:sz w:val="16"/>
                <w:szCs w:val="16"/>
                <w:lang w:val="ru-RU"/>
              </w:rPr>
              <w:t xml:space="preserve">Рек. по </w:t>
            </w:r>
            <w:proofErr w:type="spellStart"/>
            <w:r w:rsidRPr="00195254">
              <w:rPr>
                <w:sz w:val="16"/>
                <w:szCs w:val="16"/>
                <w:lang w:val="ru-RU"/>
              </w:rPr>
              <w:t>коорд</w:t>
            </w:r>
            <w:proofErr w:type="spellEnd"/>
            <w:r w:rsidRPr="00195254">
              <w:rPr>
                <w:sz w:val="16"/>
                <w:szCs w:val="16"/>
                <w:lang w:val="ru-RU"/>
              </w:rPr>
              <w:t>. (Решение РСС №27/33-4)</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560" w:type="dxa"/>
            <w:vMerge/>
          </w:tcPr>
          <w:p w:rsidR="00214D10" w:rsidRPr="00853AC4" w:rsidRDefault="00214D10" w:rsidP="00047DA9">
            <w:pPr>
              <w:spacing w:after="40"/>
              <w:rPr>
                <w:rStyle w:val="Tablefreq"/>
                <w:b w:val="0"/>
                <w:sz w:val="16"/>
                <w:szCs w:val="16"/>
                <w:lang w:val="ru-RU"/>
              </w:rPr>
            </w:pPr>
          </w:p>
        </w:tc>
        <w:tc>
          <w:tcPr>
            <w:tcW w:w="2552" w:type="dxa"/>
            <w:vMerge/>
          </w:tcPr>
          <w:p w:rsidR="00214D10" w:rsidRPr="00853AC4" w:rsidRDefault="00214D10" w:rsidP="00047DA9">
            <w:pPr>
              <w:spacing w:after="40"/>
              <w:rPr>
                <w:rStyle w:val="Tablefreq"/>
                <w:b w:val="0"/>
                <w:sz w:val="16"/>
                <w:szCs w:val="16"/>
                <w:lang w:val="ru-RU"/>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8 025–8 175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 СПУТНИКОВАЯ (Земля-космос)</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606922">
            <w:pPr>
              <w:spacing w:after="40"/>
              <w:rPr>
                <w:rStyle w:val="Tablefreq"/>
                <w:b w:val="0"/>
                <w:sz w:val="16"/>
              </w:rPr>
            </w:pPr>
            <w:r w:rsidRPr="000F251A">
              <w:rPr>
                <w:rStyle w:val="Tablefreq"/>
                <w:b w:val="0"/>
                <w:sz w:val="16"/>
              </w:rPr>
              <w:t>RCC493</w:t>
            </w:r>
          </w:p>
          <w:p w:rsidR="00214D10" w:rsidRPr="000F251A" w:rsidRDefault="00214D10" w:rsidP="00606922">
            <w:pPr>
              <w:spacing w:after="40"/>
              <w:rPr>
                <w:rStyle w:val="Tablefreq"/>
                <w:b w:val="0"/>
                <w:sz w:val="16"/>
                <w:lang w:val="ru-RU"/>
              </w:rPr>
            </w:pPr>
          </w:p>
          <w:p w:rsidR="00214D10" w:rsidRPr="000F251A" w:rsidRDefault="00214D10" w:rsidP="00AE2E82">
            <w:pPr>
              <w:spacing w:after="40"/>
              <w:rPr>
                <w:rStyle w:val="Tablefreq"/>
                <w:b w:val="0"/>
                <w:sz w:val="16"/>
              </w:rPr>
            </w:pPr>
            <w:r w:rsidRPr="000F251A">
              <w:rPr>
                <w:rStyle w:val="Tablefreq"/>
                <w:b w:val="0"/>
                <w:sz w:val="16"/>
              </w:rPr>
              <w:t xml:space="preserve">TKM262 </w:t>
            </w:r>
          </w:p>
        </w:tc>
        <w:tc>
          <w:tcPr>
            <w:tcW w:w="2268" w:type="dxa"/>
          </w:tcPr>
          <w:p w:rsidR="00214D10" w:rsidRPr="000F251A" w:rsidRDefault="00814560" w:rsidP="003039AD">
            <w:pPr>
              <w:spacing w:after="40"/>
              <w:rPr>
                <w:rStyle w:val="Tablefreq"/>
                <w:sz w:val="16"/>
              </w:rPr>
            </w:pPr>
            <w:r w:rsidRPr="000F251A">
              <w:rPr>
                <w:rStyle w:val="Tablefreq"/>
                <w:b w:val="0"/>
                <w:sz w:val="16"/>
              </w:rPr>
              <w:t>Rec. ITU-R SA.1277</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8 025–8 175 МГц</w:t>
            </w:r>
          </w:p>
          <w:p w:rsidR="00214D10" w:rsidRPr="000F251A" w:rsidRDefault="00214D10" w:rsidP="00AE2E82">
            <w:pPr>
              <w:spacing w:after="40"/>
              <w:rPr>
                <w:rStyle w:val="Tablefreq"/>
                <w:b w:val="0"/>
                <w:sz w:val="16"/>
                <w:szCs w:val="16"/>
              </w:rPr>
            </w:pPr>
            <w:r w:rsidRPr="000F251A">
              <w:rPr>
                <w:rStyle w:val="Tablefreq"/>
                <w:b w:val="0"/>
                <w:sz w:val="16"/>
                <w:szCs w:val="16"/>
                <w:lang w:val="ru-RU"/>
              </w:rPr>
              <w:t>ПОДВИЖНАЯ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606922">
            <w:pPr>
              <w:spacing w:after="40"/>
              <w:rPr>
                <w:rStyle w:val="Tablefreq"/>
                <w:b w:val="0"/>
                <w:sz w:val="16"/>
              </w:rPr>
            </w:pPr>
            <w:r w:rsidRPr="000F251A">
              <w:rPr>
                <w:rStyle w:val="Tablefreq"/>
                <w:b w:val="0"/>
                <w:sz w:val="16"/>
              </w:rPr>
              <w:t>RCC494</w:t>
            </w:r>
          </w:p>
          <w:p w:rsidR="00214D10" w:rsidRPr="000F251A" w:rsidRDefault="00214D10" w:rsidP="00606922">
            <w:pPr>
              <w:spacing w:after="40"/>
              <w:rPr>
                <w:rStyle w:val="Tablefreq"/>
                <w:b w:val="0"/>
                <w:sz w:val="16"/>
              </w:rPr>
            </w:pPr>
          </w:p>
          <w:p w:rsidR="00214D10" w:rsidRPr="000F251A" w:rsidRDefault="00214D10">
            <w:pPr>
              <w:spacing w:after="40"/>
              <w:rPr>
                <w:rStyle w:val="Tablefreq"/>
                <w:b w:val="0"/>
                <w:sz w:val="16"/>
              </w:rPr>
            </w:pPr>
            <w:r w:rsidRPr="000F251A">
              <w:rPr>
                <w:rStyle w:val="Tablefreq"/>
                <w:b w:val="0"/>
                <w:sz w:val="16"/>
              </w:rPr>
              <w:t>RUS200</w:t>
            </w:r>
          </w:p>
        </w:tc>
        <w:tc>
          <w:tcPr>
            <w:tcW w:w="2268" w:type="dxa"/>
          </w:tcPr>
          <w:p w:rsidR="00214D10" w:rsidRPr="000F251A" w:rsidRDefault="00814560" w:rsidP="003039AD">
            <w:pPr>
              <w:spacing w:after="40"/>
              <w:rPr>
                <w:rStyle w:val="Tablefreq"/>
                <w:sz w:val="16"/>
              </w:rPr>
            </w:pPr>
            <w:r w:rsidRPr="000F251A">
              <w:rPr>
                <w:rStyle w:val="Tablefreq"/>
                <w:b w:val="0"/>
                <w:sz w:val="16"/>
              </w:rPr>
              <w:t>Rec. ITU-R SA.1277</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rPr>
            </w:pPr>
            <w:r w:rsidRPr="000F251A">
              <w:rPr>
                <w:rStyle w:val="Tablefreq"/>
                <w:b w:val="0"/>
                <w:sz w:val="16"/>
              </w:rPr>
              <w:t>5.463</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pPr>
              <w:spacing w:after="40"/>
              <w:rPr>
                <w:rStyle w:val="Tablefreq"/>
                <w:b w:val="0"/>
                <w:sz w:val="16"/>
              </w:rPr>
            </w:pPr>
            <w:r w:rsidRPr="000F251A">
              <w:rPr>
                <w:rStyle w:val="Tablefreq"/>
                <w:b w:val="0"/>
                <w:sz w:val="16"/>
              </w:rPr>
              <w:t>RUS210, RUS221</w:t>
            </w: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8 175–8 215 МГц</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lang w:val="ru-RU"/>
              </w:rPr>
            </w:pP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СПУТНИКОВАЯ СЛУЖБА ИССЛЕДОВАНИЯ ЗЕМЛИ (космос-Земля)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 СПУТНИКОВАЯ (Земля-космос)</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МЕТЕОРОЛОГИЧЕСКАЯ СПУТНИКОВАЯ (Земля-космос)</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 xml:space="preserve">ПОДВИЖНАЯ  5.463 </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5.462A</w:t>
            </w:r>
          </w:p>
        </w:tc>
        <w:tc>
          <w:tcPr>
            <w:tcW w:w="2551" w:type="dxa"/>
          </w:tcPr>
          <w:p w:rsidR="00214D10" w:rsidRPr="000F251A" w:rsidRDefault="00214D10" w:rsidP="000C372F">
            <w:pPr>
              <w:spacing w:after="40"/>
              <w:rPr>
                <w:rStyle w:val="Tablefreq"/>
                <w:b w:val="0"/>
                <w:sz w:val="16"/>
                <w:szCs w:val="16"/>
                <w:lang w:val="ru-RU"/>
              </w:rPr>
            </w:pPr>
            <w:r w:rsidRPr="000F251A">
              <w:rPr>
                <w:rStyle w:val="Tablefreq"/>
                <w:b w:val="0"/>
                <w:sz w:val="16"/>
                <w:szCs w:val="16"/>
                <w:lang w:val="ru-RU"/>
              </w:rPr>
              <w:t>8 175–8 215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СПУТНИКОВАЯ СЛУЖБА ИССЛЕДОВАНИЯ ЗЕМЛИ (космос-Земля)</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rPr>
            </w:pPr>
            <w:r w:rsidRPr="000F251A">
              <w:rPr>
                <w:rStyle w:val="Tablefreq"/>
                <w:b w:val="0"/>
                <w:sz w:val="16"/>
              </w:rPr>
              <w:t>5.462A</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C87E18">
            <w:pPr>
              <w:spacing w:after="40"/>
              <w:rPr>
                <w:rStyle w:val="Tablefreq"/>
                <w:b w:val="0"/>
                <w:sz w:val="16"/>
              </w:rPr>
            </w:pPr>
            <w:r w:rsidRPr="000F251A">
              <w:rPr>
                <w:rStyle w:val="Tablefreq"/>
                <w:b w:val="0"/>
                <w:sz w:val="16"/>
              </w:rPr>
              <w:t>RCC495.1, RCC495.2</w:t>
            </w:r>
          </w:p>
          <w:p w:rsidR="00214D10" w:rsidRPr="000F251A" w:rsidRDefault="00214D10" w:rsidP="00C87E18">
            <w:pPr>
              <w:spacing w:after="40"/>
              <w:rPr>
                <w:color w:val="000000"/>
                <w:sz w:val="20"/>
                <w:szCs w:val="20"/>
              </w:rPr>
            </w:pPr>
          </w:p>
          <w:p w:rsidR="00214D10" w:rsidRPr="000F251A" w:rsidRDefault="00214D10" w:rsidP="00C87E18">
            <w:pPr>
              <w:spacing w:after="40"/>
              <w:rPr>
                <w:rStyle w:val="Tablefreq"/>
                <w:b w:val="0"/>
                <w:sz w:val="16"/>
              </w:rPr>
            </w:pPr>
            <w:r w:rsidRPr="000F251A">
              <w:rPr>
                <w:rStyle w:val="Tablefreq"/>
                <w:b w:val="0"/>
                <w:sz w:val="16"/>
              </w:rPr>
              <w:t>TKM263 TKM265</w:t>
            </w:r>
          </w:p>
        </w:tc>
        <w:tc>
          <w:tcPr>
            <w:tcW w:w="2268" w:type="dxa"/>
          </w:tcPr>
          <w:p w:rsidR="00214D10" w:rsidRPr="000F251A" w:rsidRDefault="00814560" w:rsidP="003039AD">
            <w:pPr>
              <w:spacing w:after="40"/>
              <w:rPr>
                <w:rStyle w:val="Tablefreq"/>
                <w:sz w:val="16"/>
              </w:rPr>
            </w:pPr>
            <w:r w:rsidRPr="000F251A">
              <w:rPr>
                <w:rStyle w:val="Tablefreq"/>
                <w:b w:val="0"/>
                <w:sz w:val="16"/>
              </w:rPr>
              <w:t>Rec. ITU-R SA.1277</w:t>
            </w:r>
          </w:p>
        </w:tc>
      </w:tr>
      <w:tr w:rsidR="00214D10" w:rsidRPr="009E15C5"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C372F">
            <w:pPr>
              <w:spacing w:after="40"/>
              <w:rPr>
                <w:rStyle w:val="Tablefreq"/>
                <w:b w:val="0"/>
                <w:sz w:val="16"/>
                <w:szCs w:val="16"/>
                <w:lang w:val="ru-RU"/>
              </w:rPr>
            </w:pPr>
            <w:r w:rsidRPr="000F251A">
              <w:rPr>
                <w:rStyle w:val="Tablefreq"/>
                <w:b w:val="0"/>
                <w:sz w:val="16"/>
                <w:szCs w:val="16"/>
                <w:lang w:val="ru-RU"/>
              </w:rPr>
              <w:t>8 175–8 215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C87E18">
            <w:pPr>
              <w:spacing w:after="40"/>
              <w:rPr>
                <w:rStyle w:val="Tablefreq"/>
                <w:b w:val="0"/>
                <w:sz w:val="16"/>
              </w:rPr>
            </w:pPr>
            <w:r w:rsidRPr="000F251A">
              <w:rPr>
                <w:rStyle w:val="Tablefreq"/>
                <w:b w:val="0"/>
                <w:sz w:val="16"/>
              </w:rPr>
              <w:t>RCC496</w:t>
            </w:r>
          </w:p>
          <w:p w:rsidR="00214D10" w:rsidRPr="000F251A" w:rsidRDefault="00214D10" w:rsidP="00C87E18">
            <w:pPr>
              <w:spacing w:after="40"/>
              <w:rPr>
                <w:rStyle w:val="Tablefreq"/>
                <w:b w:val="0"/>
                <w:sz w:val="16"/>
              </w:rPr>
            </w:pPr>
          </w:p>
          <w:p w:rsidR="00214D10" w:rsidRPr="000F251A" w:rsidRDefault="00214D10">
            <w:pPr>
              <w:spacing w:after="40"/>
              <w:rPr>
                <w:rStyle w:val="Tablefreq"/>
                <w:b w:val="0"/>
                <w:sz w:val="16"/>
              </w:rPr>
            </w:pPr>
            <w:r w:rsidRPr="000F251A">
              <w:rPr>
                <w:rStyle w:val="Tablefreq"/>
                <w:b w:val="0"/>
                <w:sz w:val="16"/>
              </w:rPr>
              <w:t xml:space="preserve">RUS200,RUS282 </w:t>
            </w:r>
          </w:p>
        </w:tc>
        <w:tc>
          <w:tcPr>
            <w:tcW w:w="2268" w:type="dxa"/>
          </w:tcPr>
          <w:p w:rsidR="00214D10" w:rsidRDefault="00814560" w:rsidP="003039AD">
            <w:pPr>
              <w:spacing w:after="40"/>
              <w:rPr>
                <w:rStyle w:val="Tablefreq"/>
                <w:b w:val="0"/>
                <w:sz w:val="16"/>
                <w:lang w:val="ru-RU"/>
              </w:rPr>
            </w:pPr>
            <w:r w:rsidRPr="000F251A">
              <w:rPr>
                <w:rStyle w:val="Tablefreq"/>
                <w:b w:val="0"/>
                <w:sz w:val="16"/>
              </w:rPr>
              <w:t>Rec</w:t>
            </w:r>
            <w:r w:rsidRPr="00AA390F">
              <w:rPr>
                <w:rStyle w:val="Tablefreq"/>
                <w:b w:val="0"/>
                <w:sz w:val="16"/>
                <w:lang w:val="ru-RU"/>
              </w:rPr>
              <w:t xml:space="preserve">. </w:t>
            </w:r>
            <w:r w:rsidRPr="000F251A">
              <w:rPr>
                <w:rStyle w:val="Tablefreq"/>
                <w:b w:val="0"/>
                <w:sz w:val="16"/>
              </w:rPr>
              <w:t>ITU</w:t>
            </w:r>
            <w:r w:rsidRPr="00AA390F">
              <w:rPr>
                <w:rStyle w:val="Tablefreq"/>
                <w:b w:val="0"/>
                <w:sz w:val="16"/>
                <w:lang w:val="ru-RU"/>
              </w:rPr>
              <w:t>-</w:t>
            </w:r>
            <w:r w:rsidRPr="000F251A">
              <w:rPr>
                <w:rStyle w:val="Tablefreq"/>
                <w:b w:val="0"/>
                <w:sz w:val="16"/>
              </w:rPr>
              <w:t>R</w:t>
            </w:r>
            <w:r w:rsidRPr="00AA390F">
              <w:rPr>
                <w:rStyle w:val="Tablefreq"/>
                <w:b w:val="0"/>
                <w:sz w:val="16"/>
                <w:lang w:val="ru-RU"/>
              </w:rPr>
              <w:t xml:space="preserve"> </w:t>
            </w:r>
            <w:r w:rsidRPr="000F251A">
              <w:rPr>
                <w:rStyle w:val="Tablefreq"/>
                <w:b w:val="0"/>
                <w:sz w:val="16"/>
              </w:rPr>
              <w:t>SA</w:t>
            </w:r>
            <w:r w:rsidRPr="00AA390F">
              <w:rPr>
                <w:rStyle w:val="Tablefreq"/>
                <w:b w:val="0"/>
                <w:sz w:val="16"/>
                <w:lang w:val="ru-RU"/>
              </w:rPr>
              <w:t>.1277</w:t>
            </w:r>
          </w:p>
          <w:p w:rsidR="00853AC4" w:rsidRPr="00853AC4" w:rsidRDefault="00853AC4" w:rsidP="003039AD">
            <w:pPr>
              <w:spacing w:after="40"/>
              <w:rPr>
                <w:rStyle w:val="Tablefreq"/>
                <w:b w:val="0"/>
                <w:sz w:val="16"/>
                <w:szCs w:val="16"/>
                <w:lang w:val="ru-RU"/>
              </w:rPr>
            </w:pPr>
            <w:r w:rsidRPr="00195254">
              <w:rPr>
                <w:sz w:val="16"/>
                <w:szCs w:val="16"/>
                <w:lang w:val="ru-RU"/>
              </w:rPr>
              <w:t xml:space="preserve">Рек. по </w:t>
            </w:r>
            <w:proofErr w:type="spellStart"/>
            <w:r w:rsidRPr="00195254">
              <w:rPr>
                <w:sz w:val="16"/>
                <w:szCs w:val="16"/>
                <w:lang w:val="ru-RU"/>
              </w:rPr>
              <w:t>коорд</w:t>
            </w:r>
            <w:proofErr w:type="spellEnd"/>
            <w:r w:rsidRPr="00195254">
              <w:rPr>
                <w:sz w:val="16"/>
                <w:szCs w:val="16"/>
                <w:lang w:val="ru-RU"/>
              </w:rPr>
              <w:t>. (Решение РСС №27/33-4)</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1560" w:type="dxa"/>
            <w:vMerge/>
          </w:tcPr>
          <w:p w:rsidR="00214D10" w:rsidRPr="00853AC4" w:rsidRDefault="00214D10" w:rsidP="00047DA9">
            <w:pPr>
              <w:spacing w:after="40"/>
              <w:rPr>
                <w:rStyle w:val="Tablefreq"/>
                <w:b w:val="0"/>
                <w:sz w:val="16"/>
                <w:szCs w:val="16"/>
                <w:lang w:val="ru-RU"/>
              </w:rPr>
            </w:pPr>
          </w:p>
        </w:tc>
        <w:tc>
          <w:tcPr>
            <w:tcW w:w="2552" w:type="dxa"/>
            <w:vMerge/>
          </w:tcPr>
          <w:p w:rsidR="00214D10" w:rsidRPr="00853AC4" w:rsidRDefault="00214D10" w:rsidP="00047DA9">
            <w:pPr>
              <w:spacing w:after="40"/>
              <w:rPr>
                <w:rStyle w:val="Tablefreq"/>
                <w:b w:val="0"/>
                <w:sz w:val="16"/>
                <w:szCs w:val="16"/>
                <w:lang w:val="ru-RU"/>
              </w:rPr>
            </w:pPr>
          </w:p>
        </w:tc>
        <w:tc>
          <w:tcPr>
            <w:tcW w:w="2551" w:type="dxa"/>
          </w:tcPr>
          <w:p w:rsidR="00214D10" w:rsidRPr="000F251A" w:rsidRDefault="00214D10" w:rsidP="000C372F">
            <w:pPr>
              <w:spacing w:after="40"/>
              <w:rPr>
                <w:rStyle w:val="Tablefreq"/>
                <w:b w:val="0"/>
                <w:sz w:val="16"/>
                <w:szCs w:val="16"/>
                <w:lang w:val="ru-RU"/>
              </w:rPr>
            </w:pPr>
            <w:r w:rsidRPr="000F251A">
              <w:rPr>
                <w:rStyle w:val="Tablefreq"/>
                <w:b w:val="0"/>
                <w:sz w:val="16"/>
                <w:szCs w:val="16"/>
                <w:lang w:val="ru-RU"/>
              </w:rPr>
              <w:t>8 175–8 215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 СПУТНИКОВАЯ (Земля-космос)</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C87E18">
            <w:pPr>
              <w:spacing w:after="40"/>
              <w:rPr>
                <w:rStyle w:val="Tablefreq"/>
                <w:b w:val="0"/>
                <w:sz w:val="16"/>
              </w:rPr>
            </w:pPr>
            <w:r w:rsidRPr="000F251A">
              <w:rPr>
                <w:rStyle w:val="Tablefreq"/>
                <w:b w:val="0"/>
                <w:sz w:val="16"/>
              </w:rPr>
              <w:t>RCC497</w:t>
            </w:r>
          </w:p>
          <w:p w:rsidR="00214D10" w:rsidRPr="000F251A" w:rsidRDefault="00214D10" w:rsidP="00C87E18">
            <w:pPr>
              <w:spacing w:after="40"/>
              <w:rPr>
                <w:rStyle w:val="Tablefreq"/>
                <w:b w:val="0"/>
                <w:sz w:val="16"/>
                <w:lang w:val="ru-RU"/>
              </w:rPr>
            </w:pPr>
          </w:p>
          <w:p w:rsidR="00214D10" w:rsidRPr="000F251A" w:rsidRDefault="00214D10" w:rsidP="00EC4C3B">
            <w:pPr>
              <w:spacing w:after="40"/>
              <w:rPr>
                <w:rStyle w:val="Tablefreq"/>
                <w:b w:val="0"/>
                <w:sz w:val="16"/>
              </w:rPr>
            </w:pPr>
            <w:r w:rsidRPr="000F251A">
              <w:rPr>
                <w:rStyle w:val="Tablefreq"/>
                <w:b w:val="0"/>
                <w:sz w:val="16"/>
              </w:rPr>
              <w:t xml:space="preserve">TKM262 </w:t>
            </w:r>
          </w:p>
        </w:tc>
        <w:tc>
          <w:tcPr>
            <w:tcW w:w="2268" w:type="dxa"/>
          </w:tcPr>
          <w:p w:rsidR="00214D10" w:rsidRPr="000F251A" w:rsidRDefault="00814560" w:rsidP="003039AD">
            <w:pPr>
              <w:spacing w:after="40"/>
              <w:rPr>
                <w:rStyle w:val="Tablefreq"/>
                <w:sz w:val="16"/>
              </w:rPr>
            </w:pPr>
            <w:r w:rsidRPr="000F251A">
              <w:rPr>
                <w:rStyle w:val="Tablefreq"/>
                <w:b w:val="0"/>
                <w:sz w:val="16"/>
              </w:rPr>
              <w:t>Rec. ITU-R SA.1277</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C372F">
            <w:pPr>
              <w:spacing w:after="40"/>
              <w:rPr>
                <w:rStyle w:val="Tablefreq"/>
                <w:b w:val="0"/>
                <w:sz w:val="16"/>
                <w:szCs w:val="16"/>
                <w:lang w:val="ru-RU"/>
              </w:rPr>
            </w:pPr>
            <w:r w:rsidRPr="000F251A">
              <w:rPr>
                <w:rStyle w:val="Tablefreq"/>
                <w:b w:val="0"/>
                <w:sz w:val="16"/>
                <w:szCs w:val="16"/>
                <w:lang w:val="ru-RU"/>
              </w:rPr>
              <w:t>8 175–8 215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МЕТЕОРОЛОГИЧЕСКАЯ СПУТНИКОВАЯ (Земля-космос)</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pPr>
              <w:spacing w:after="40"/>
              <w:rPr>
                <w:rStyle w:val="Tablefreq"/>
                <w:b w:val="0"/>
                <w:sz w:val="16"/>
              </w:rPr>
            </w:pPr>
            <w:r w:rsidRPr="000F251A">
              <w:rPr>
                <w:rStyle w:val="Tablefreq"/>
                <w:b w:val="0"/>
                <w:sz w:val="16"/>
              </w:rPr>
              <w:t>RCC498</w:t>
            </w:r>
          </w:p>
          <w:p w:rsidR="00214D10" w:rsidRPr="000F251A" w:rsidRDefault="00214D10">
            <w:pPr>
              <w:spacing w:after="40"/>
              <w:rPr>
                <w:rStyle w:val="Tablefreq"/>
                <w:b w:val="0"/>
                <w:sz w:val="16"/>
              </w:rPr>
            </w:pPr>
          </w:p>
          <w:p w:rsidR="00214D10" w:rsidRPr="000F251A" w:rsidRDefault="00214D10">
            <w:pPr>
              <w:spacing w:after="40"/>
              <w:rPr>
                <w:rStyle w:val="Tablefreq"/>
                <w:b w:val="0"/>
                <w:sz w:val="16"/>
              </w:rPr>
            </w:pPr>
            <w:r w:rsidRPr="000F251A">
              <w:rPr>
                <w:rStyle w:val="Tablefreq"/>
                <w:b w:val="0"/>
                <w:sz w:val="16"/>
              </w:rPr>
              <w:t>TKM264</w:t>
            </w:r>
          </w:p>
        </w:tc>
        <w:tc>
          <w:tcPr>
            <w:tcW w:w="2268" w:type="dxa"/>
          </w:tcPr>
          <w:p w:rsidR="00214D10" w:rsidRPr="000F251A" w:rsidRDefault="00814560" w:rsidP="003039AD">
            <w:pPr>
              <w:spacing w:after="40"/>
              <w:rPr>
                <w:rStyle w:val="Tablefreq"/>
                <w:sz w:val="16"/>
              </w:rPr>
            </w:pPr>
            <w:r w:rsidRPr="000F251A">
              <w:rPr>
                <w:rStyle w:val="Tablefreq"/>
                <w:b w:val="0"/>
                <w:sz w:val="16"/>
              </w:rPr>
              <w:t>Rec. ITU-R SA.1277</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C372F">
            <w:pPr>
              <w:spacing w:after="40"/>
              <w:rPr>
                <w:rStyle w:val="Tablefreq"/>
                <w:b w:val="0"/>
                <w:sz w:val="16"/>
                <w:szCs w:val="16"/>
                <w:lang w:val="ru-RU"/>
              </w:rPr>
            </w:pPr>
            <w:r w:rsidRPr="000F251A">
              <w:rPr>
                <w:rStyle w:val="Tablefreq"/>
                <w:b w:val="0"/>
                <w:sz w:val="16"/>
                <w:szCs w:val="16"/>
                <w:lang w:val="ru-RU"/>
              </w:rPr>
              <w:t>8 175–8 215 МГц</w:t>
            </w:r>
          </w:p>
          <w:p w:rsidR="00214D10" w:rsidRPr="000F251A" w:rsidRDefault="00214D10" w:rsidP="00047DA9">
            <w:pPr>
              <w:spacing w:after="40"/>
              <w:rPr>
                <w:rStyle w:val="Tablefreq"/>
                <w:b w:val="0"/>
                <w:sz w:val="16"/>
                <w:szCs w:val="16"/>
              </w:rPr>
            </w:pPr>
            <w:r w:rsidRPr="000F251A">
              <w:rPr>
                <w:rStyle w:val="Tablefreq"/>
                <w:b w:val="0"/>
                <w:sz w:val="16"/>
                <w:szCs w:val="16"/>
                <w:lang w:val="ru-RU"/>
              </w:rPr>
              <w:t>ПОДВИЖНАЯ</w:t>
            </w:r>
          </w:p>
          <w:p w:rsidR="00214D10" w:rsidRPr="000F251A" w:rsidRDefault="00214D10" w:rsidP="00047DA9">
            <w:pPr>
              <w:spacing w:after="40"/>
              <w:rPr>
                <w:rStyle w:val="Tablefreq"/>
                <w:b w:val="0"/>
                <w:sz w:val="16"/>
                <w:szCs w:val="16"/>
              </w:rPr>
            </w:pP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C87E18">
            <w:pPr>
              <w:spacing w:after="40"/>
              <w:rPr>
                <w:rStyle w:val="Tablefreq"/>
                <w:b w:val="0"/>
                <w:sz w:val="16"/>
              </w:rPr>
            </w:pPr>
            <w:r w:rsidRPr="000F251A">
              <w:rPr>
                <w:rStyle w:val="Tablefreq"/>
                <w:b w:val="0"/>
                <w:sz w:val="16"/>
              </w:rPr>
              <w:t>RCC499</w:t>
            </w:r>
          </w:p>
          <w:p w:rsidR="00214D10" w:rsidRPr="000F251A" w:rsidRDefault="00214D10" w:rsidP="00C87E18">
            <w:pPr>
              <w:spacing w:after="40"/>
              <w:rPr>
                <w:rStyle w:val="Tablefreq"/>
                <w:b w:val="0"/>
                <w:sz w:val="16"/>
              </w:rPr>
            </w:pPr>
          </w:p>
          <w:p w:rsidR="00214D10" w:rsidRPr="000F251A" w:rsidRDefault="00214D10" w:rsidP="00EC4C3B">
            <w:pPr>
              <w:spacing w:after="40"/>
              <w:rPr>
                <w:rStyle w:val="Tablefreq"/>
                <w:b w:val="0"/>
                <w:sz w:val="16"/>
              </w:rPr>
            </w:pPr>
            <w:r w:rsidRPr="000F251A">
              <w:rPr>
                <w:rStyle w:val="Tablefreq"/>
                <w:b w:val="0"/>
                <w:sz w:val="16"/>
              </w:rPr>
              <w:t>RUS200, RUS245</w:t>
            </w:r>
          </w:p>
        </w:tc>
        <w:tc>
          <w:tcPr>
            <w:tcW w:w="2268" w:type="dxa"/>
          </w:tcPr>
          <w:p w:rsidR="00214D10" w:rsidRPr="000F251A" w:rsidRDefault="00814560" w:rsidP="003039AD">
            <w:pPr>
              <w:spacing w:after="40"/>
              <w:rPr>
                <w:rStyle w:val="Tablefreq"/>
                <w:sz w:val="16"/>
              </w:rPr>
            </w:pPr>
            <w:r w:rsidRPr="000F251A">
              <w:rPr>
                <w:rStyle w:val="Tablefreq"/>
                <w:b w:val="0"/>
                <w:sz w:val="16"/>
              </w:rPr>
              <w:t>Rec. ITU-R SA.1277</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rPr>
            </w:pPr>
            <w:r w:rsidRPr="000F251A">
              <w:rPr>
                <w:rStyle w:val="Tablefreq"/>
                <w:b w:val="0"/>
                <w:sz w:val="16"/>
              </w:rPr>
              <w:t>5.463</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pPr>
              <w:spacing w:after="40"/>
              <w:rPr>
                <w:rStyle w:val="Tablefreq"/>
                <w:b w:val="0"/>
                <w:sz w:val="16"/>
              </w:rPr>
            </w:pPr>
            <w:r w:rsidRPr="000F251A">
              <w:rPr>
                <w:rStyle w:val="Tablefreq"/>
                <w:b w:val="0"/>
                <w:sz w:val="16"/>
              </w:rPr>
              <w:t>RUS210, RUS221</w:t>
            </w: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8 215–8 400 МГц</w:t>
            </w: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СПУТНИКОВАЯ СЛУЖБА ИССЛЕДОВАНИЯ ЗЕМЛИ (космос-Земля)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 СПУТНИКОВАЯ (Земля-космос)</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 xml:space="preserve">ПОДВИЖНАЯ  5.463 </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5.462A</w:t>
            </w: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8 215–8 400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СПУТНИКОВАЯ СЛУЖБА ИССЛЕДОВАНИЯ ЗЕМЛИ (космос-Земля)</w:t>
            </w:r>
          </w:p>
          <w:p w:rsidR="00214D10" w:rsidRPr="000F251A" w:rsidRDefault="00214D10" w:rsidP="00047DA9">
            <w:pPr>
              <w:spacing w:after="40"/>
              <w:rPr>
                <w:rStyle w:val="Tablefreq"/>
                <w:b w:val="0"/>
                <w:sz w:val="16"/>
                <w:szCs w:val="16"/>
              </w:rPr>
            </w:pPr>
            <w:r w:rsidRPr="000F251A">
              <w:rPr>
                <w:rStyle w:val="Tablefreq"/>
                <w:b w:val="0"/>
                <w:sz w:val="16"/>
              </w:rPr>
              <w:t>5.462A</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FD7BC8">
            <w:pPr>
              <w:spacing w:after="40"/>
              <w:rPr>
                <w:rStyle w:val="Tablefreq"/>
                <w:b w:val="0"/>
                <w:sz w:val="16"/>
              </w:rPr>
            </w:pPr>
            <w:r w:rsidRPr="000F251A">
              <w:rPr>
                <w:rStyle w:val="Tablefreq"/>
                <w:b w:val="0"/>
                <w:sz w:val="16"/>
              </w:rPr>
              <w:t>RCC500</w:t>
            </w:r>
          </w:p>
          <w:p w:rsidR="00214D10" w:rsidRPr="000F251A" w:rsidRDefault="00214D10" w:rsidP="00FD7BC8">
            <w:pPr>
              <w:spacing w:after="40"/>
              <w:rPr>
                <w:rStyle w:val="Tablefreq"/>
                <w:b w:val="0"/>
                <w:sz w:val="16"/>
              </w:rPr>
            </w:pPr>
          </w:p>
          <w:p w:rsidR="00214D10" w:rsidRPr="000F251A" w:rsidRDefault="00214D10" w:rsidP="00FD7BC8">
            <w:pPr>
              <w:spacing w:after="40"/>
              <w:rPr>
                <w:rStyle w:val="Tablefreq"/>
                <w:b w:val="0"/>
                <w:sz w:val="16"/>
              </w:rPr>
            </w:pPr>
            <w:r w:rsidRPr="000F251A">
              <w:rPr>
                <w:rStyle w:val="Tablefreq"/>
                <w:b w:val="0"/>
                <w:sz w:val="16"/>
              </w:rPr>
              <w:t>RUS284</w:t>
            </w:r>
          </w:p>
          <w:p w:rsidR="00214D10" w:rsidRPr="000F251A" w:rsidRDefault="00214D10" w:rsidP="00FD7BC8">
            <w:pPr>
              <w:spacing w:after="40"/>
              <w:rPr>
                <w:rStyle w:val="Tablefreq"/>
                <w:b w:val="0"/>
                <w:sz w:val="16"/>
              </w:rPr>
            </w:pPr>
            <w:r w:rsidRPr="000F251A">
              <w:rPr>
                <w:rStyle w:val="Tablefreq"/>
                <w:b w:val="0"/>
                <w:sz w:val="16"/>
              </w:rPr>
              <w:t>TKM263, TKM264, TKM265</w:t>
            </w:r>
          </w:p>
        </w:tc>
        <w:tc>
          <w:tcPr>
            <w:tcW w:w="2268" w:type="dxa"/>
          </w:tcPr>
          <w:p w:rsidR="00214D10" w:rsidRPr="000F251A" w:rsidRDefault="00814560" w:rsidP="003039AD">
            <w:pPr>
              <w:spacing w:after="40"/>
              <w:rPr>
                <w:rStyle w:val="Tablefreq"/>
                <w:sz w:val="16"/>
              </w:rPr>
            </w:pPr>
            <w:r w:rsidRPr="000F251A">
              <w:rPr>
                <w:rStyle w:val="Tablefreq"/>
                <w:b w:val="0"/>
                <w:sz w:val="16"/>
              </w:rPr>
              <w:t>Rec. ITU-R SA.1277</w:t>
            </w:r>
          </w:p>
        </w:tc>
      </w:tr>
      <w:tr w:rsidR="00214D10" w:rsidRPr="009E15C5"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8 215–8 400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FD7BC8">
            <w:pPr>
              <w:spacing w:after="40"/>
              <w:rPr>
                <w:rStyle w:val="Tablefreq"/>
                <w:b w:val="0"/>
                <w:sz w:val="16"/>
              </w:rPr>
            </w:pPr>
            <w:r w:rsidRPr="000F251A">
              <w:rPr>
                <w:rStyle w:val="Tablefreq"/>
                <w:b w:val="0"/>
                <w:sz w:val="16"/>
              </w:rPr>
              <w:t>RCC501</w:t>
            </w:r>
          </w:p>
          <w:p w:rsidR="00214D10" w:rsidRPr="000F251A" w:rsidRDefault="00214D10" w:rsidP="00FD7BC8">
            <w:pPr>
              <w:spacing w:after="40"/>
              <w:rPr>
                <w:rStyle w:val="Tablefreq"/>
                <w:b w:val="0"/>
                <w:sz w:val="16"/>
              </w:rPr>
            </w:pPr>
          </w:p>
          <w:p w:rsidR="00214D10" w:rsidRPr="000F251A" w:rsidRDefault="00214D10">
            <w:pPr>
              <w:spacing w:after="40"/>
              <w:rPr>
                <w:rStyle w:val="Tablefreq"/>
                <w:b w:val="0"/>
                <w:sz w:val="16"/>
              </w:rPr>
            </w:pPr>
            <w:r w:rsidRPr="000F251A">
              <w:rPr>
                <w:rStyle w:val="Tablefreq"/>
                <w:b w:val="0"/>
                <w:sz w:val="16"/>
              </w:rPr>
              <w:t>RUS282</w:t>
            </w:r>
          </w:p>
        </w:tc>
        <w:tc>
          <w:tcPr>
            <w:tcW w:w="2268" w:type="dxa"/>
          </w:tcPr>
          <w:p w:rsidR="00214D10" w:rsidRDefault="00814560" w:rsidP="003039AD">
            <w:pPr>
              <w:spacing w:after="40"/>
              <w:rPr>
                <w:rStyle w:val="Tablefreq"/>
                <w:b w:val="0"/>
                <w:sz w:val="16"/>
                <w:lang w:val="ru-RU"/>
              </w:rPr>
            </w:pPr>
            <w:r w:rsidRPr="000F251A">
              <w:rPr>
                <w:rStyle w:val="Tablefreq"/>
                <w:b w:val="0"/>
                <w:sz w:val="16"/>
              </w:rPr>
              <w:t>Rec</w:t>
            </w:r>
            <w:r w:rsidRPr="00AA390F">
              <w:rPr>
                <w:rStyle w:val="Tablefreq"/>
                <w:b w:val="0"/>
                <w:sz w:val="16"/>
                <w:lang w:val="ru-RU"/>
              </w:rPr>
              <w:t xml:space="preserve">. </w:t>
            </w:r>
            <w:r w:rsidRPr="000F251A">
              <w:rPr>
                <w:rStyle w:val="Tablefreq"/>
                <w:b w:val="0"/>
                <w:sz w:val="16"/>
              </w:rPr>
              <w:t>ITU</w:t>
            </w:r>
            <w:r w:rsidRPr="00AA390F">
              <w:rPr>
                <w:rStyle w:val="Tablefreq"/>
                <w:b w:val="0"/>
                <w:sz w:val="16"/>
                <w:lang w:val="ru-RU"/>
              </w:rPr>
              <w:t>-</w:t>
            </w:r>
            <w:r w:rsidRPr="000F251A">
              <w:rPr>
                <w:rStyle w:val="Tablefreq"/>
                <w:b w:val="0"/>
                <w:sz w:val="16"/>
              </w:rPr>
              <w:t>R</w:t>
            </w:r>
            <w:r w:rsidRPr="00AA390F">
              <w:rPr>
                <w:rStyle w:val="Tablefreq"/>
                <w:b w:val="0"/>
                <w:sz w:val="16"/>
                <w:lang w:val="ru-RU"/>
              </w:rPr>
              <w:t xml:space="preserve"> </w:t>
            </w:r>
            <w:r w:rsidRPr="000F251A">
              <w:rPr>
                <w:rStyle w:val="Tablefreq"/>
                <w:b w:val="0"/>
                <w:sz w:val="16"/>
              </w:rPr>
              <w:t>SA</w:t>
            </w:r>
            <w:r w:rsidRPr="00AA390F">
              <w:rPr>
                <w:rStyle w:val="Tablefreq"/>
                <w:b w:val="0"/>
                <w:sz w:val="16"/>
                <w:lang w:val="ru-RU"/>
              </w:rPr>
              <w:t>.1277</w:t>
            </w:r>
          </w:p>
          <w:p w:rsidR="00853AC4" w:rsidRPr="00853AC4" w:rsidRDefault="00853AC4" w:rsidP="003039AD">
            <w:pPr>
              <w:spacing w:after="40"/>
              <w:rPr>
                <w:rStyle w:val="Tablefreq"/>
                <w:b w:val="0"/>
                <w:sz w:val="16"/>
                <w:szCs w:val="16"/>
                <w:lang w:val="ru-RU"/>
              </w:rPr>
            </w:pPr>
            <w:r w:rsidRPr="00195254">
              <w:rPr>
                <w:sz w:val="16"/>
                <w:szCs w:val="16"/>
                <w:lang w:val="ru-RU"/>
              </w:rPr>
              <w:t xml:space="preserve">Рек. по </w:t>
            </w:r>
            <w:proofErr w:type="spellStart"/>
            <w:r w:rsidRPr="00195254">
              <w:rPr>
                <w:sz w:val="16"/>
                <w:szCs w:val="16"/>
                <w:lang w:val="ru-RU"/>
              </w:rPr>
              <w:t>коорд</w:t>
            </w:r>
            <w:proofErr w:type="spellEnd"/>
            <w:r w:rsidRPr="00195254">
              <w:rPr>
                <w:sz w:val="16"/>
                <w:szCs w:val="16"/>
                <w:lang w:val="ru-RU"/>
              </w:rPr>
              <w:t>. (Решение РСС №27/33-4)</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1560" w:type="dxa"/>
            <w:vMerge/>
          </w:tcPr>
          <w:p w:rsidR="00214D10" w:rsidRPr="00853AC4" w:rsidRDefault="00214D10" w:rsidP="00047DA9">
            <w:pPr>
              <w:spacing w:after="40"/>
              <w:rPr>
                <w:rStyle w:val="Tablefreq"/>
                <w:b w:val="0"/>
                <w:sz w:val="16"/>
                <w:szCs w:val="16"/>
                <w:lang w:val="ru-RU"/>
              </w:rPr>
            </w:pPr>
          </w:p>
        </w:tc>
        <w:tc>
          <w:tcPr>
            <w:tcW w:w="2552" w:type="dxa"/>
            <w:vMerge/>
          </w:tcPr>
          <w:p w:rsidR="00214D10" w:rsidRPr="00853AC4" w:rsidRDefault="00214D10" w:rsidP="00047DA9">
            <w:pPr>
              <w:spacing w:after="40"/>
              <w:rPr>
                <w:rStyle w:val="Tablefreq"/>
                <w:b w:val="0"/>
                <w:sz w:val="16"/>
                <w:szCs w:val="16"/>
                <w:lang w:val="ru-RU"/>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8 215–8 400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 xml:space="preserve">ФИКСИРОВАННАЯ </w:t>
            </w:r>
            <w:r w:rsidRPr="000F251A">
              <w:rPr>
                <w:rStyle w:val="Tablefreq"/>
                <w:b w:val="0"/>
                <w:sz w:val="16"/>
                <w:szCs w:val="16"/>
                <w:lang w:val="ru-RU"/>
              </w:rPr>
              <w:lastRenderedPageBreak/>
              <w:t>СПУТНИКОВАЯ (Земля-космос)</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FD7BC8">
            <w:pPr>
              <w:spacing w:after="40"/>
              <w:rPr>
                <w:rStyle w:val="Tablefreq"/>
                <w:b w:val="0"/>
                <w:sz w:val="16"/>
              </w:rPr>
            </w:pPr>
            <w:r w:rsidRPr="000F251A">
              <w:rPr>
                <w:rStyle w:val="Tablefreq"/>
                <w:b w:val="0"/>
                <w:sz w:val="16"/>
              </w:rPr>
              <w:t>RCC502</w:t>
            </w:r>
          </w:p>
          <w:p w:rsidR="00214D10" w:rsidRPr="000F251A" w:rsidRDefault="00214D10" w:rsidP="00FD7BC8">
            <w:pPr>
              <w:spacing w:after="40"/>
              <w:rPr>
                <w:rStyle w:val="Tablefreq"/>
                <w:b w:val="0"/>
                <w:sz w:val="16"/>
                <w:lang w:val="ru-RU"/>
              </w:rPr>
            </w:pPr>
          </w:p>
          <w:p w:rsidR="00214D10" w:rsidRPr="000F251A" w:rsidRDefault="00214D10" w:rsidP="003C38DB">
            <w:pPr>
              <w:spacing w:after="40"/>
              <w:rPr>
                <w:rStyle w:val="Tablefreq"/>
                <w:b w:val="0"/>
                <w:sz w:val="16"/>
              </w:rPr>
            </w:pPr>
            <w:r w:rsidRPr="000F251A">
              <w:rPr>
                <w:rStyle w:val="Tablefreq"/>
                <w:b w:val="0"/>
                <w:sz w:val="16"/>
              </w:rPr>
              <w:lastRenderedPageBreak/>
              <w:t xml:space="preserve">TKM262 </w:t>
            </w:r>
          </w:p>
        </w:tc>
        <w:tc>
          <w:tcPr>
            <w:tcW w:w="2268" w:type="dxa"/>
          </w:tcPr>
          <w:p w:rsidR="00214D10" w:rsidRPr="000F251A" w:rsidRDefault="00814560" w:rsidP="003039AD">
            <w:pPr>
              <w:spacing w:after="40"/>
              <w:rPr>
                <w:rStyle w:val="Tablefreq"/>
                <w:sz w:val="16"/>
              </w:rPr>
            </w:pPr>
            <w:r w:rsidRPr="000F251A">
              <w:rPr>
                <w:rStyle w:val="Tablefreq"/>
                <w:b w:val="0"/>
                <w:sz w:val="16"/>
              </w:rPr>
              <w:lastRenderedPageBreak/>
              <w:t>Rec. ITU-R SA.1277</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8 215–8 400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FD7BC8">
            <w:pPr>
              <w:spacing w:after="40"/>
              <w:rPr>
                <w:rStyle w:val="Tablefreq"/>
                <w:b w:val="0"/>
                <w:sz w:val="16"/>
              </w:rPr>
            </w:pPr>
            <w:r w:rsidRPr="000F251A">
              <w:rPr>
                <w:rStyle w:val="Tablefreq"/>
                <w:b w:val="0"/>
                <w:sz w:val="16"/>
              </w:rPr>
              <w:t>RCC503</w:t>
            </w:r>
          </w:p>
          <w:p w:rsidR="00214D10" w:rsidRPr="000F251A" w:rsidRDefault="00214D10" w:rsidP="00FD7BC8">
            <w:pPr>
              <w:spacing w:after="40"/>
              <w:rPr>
                <w:rStyle w:val="Tablefreq"/>
                <w:b w:val="0"/>
                <w:sz w:val="16"/>
              </w:rPr>
            </w:pPr>
          </w:p>
          <w:p w:rsidR="00214D10" w:rsidRPr="000F251A" w:rsidRDefault="00214D10" w:rsidP="00F17FB2">
            <w:pPr>
              <w:spacing w:after="40"/>
              <w:rPr>
                <w:rStyle w:val="Tablefreq"/>
                <w:b w:val="0"/>
                <w:sz w:val="16"/>
              </w:rPr>
            </w:pPr>
            <w:r w:rsidRPr="000F251A">
              <w:rPr>
                <w:rStyle w:val="Tablefreq"/>
                <w:b w:val="0"/>
                <w:sz w:val="16"/>
              </w:rPr>
              <w:t xml:space="preserve">RUS245 </w:t>
            </w:r>
          </w:p>
        </w:tc>
        <w:tc>
          <w:tcPr>
            <w:tcW w:w="2268" w:type="dxa"/>
          </w:tcPr>
          <w:p w:rsidR="00214D10" w:rsidRPr="000F251A" w:rsidRDefault="00814560" w:rsidP="003039AD">
            <w:pPr>
              <w:spacing w:after="40"/>
              <w:rPr>
                <w:rStyle w:val="Tablefreq"/>
                <w:sz w:val="16"/>
              </w:rPr>
            </w:pPr>
            <w:r w:rsidRPr="000F251A">
              <w:rPr>
                <w:rStyle w:val="Tablefreq"/>
                <w:b w:val="0"/>
                <w:sz w:val="16"/>
              </w:rPr>
              <w:t>Rec. ITU-R SA.1277</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rPr>
            </w:pPr>
            <w:r w:rsidRPr="000F251A">
              <w:rPr>
                <w:rStyle w:val="Tablefreq"/>
                <w:b w:val="0"/>
                <w:sz w:val="16"/>
              </w:rPr>
              <w:t>5.463</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F17FB2">
            <w:pPr>
              <w:spacing w:after="40"/>
              <w:rPr>
                <w:rStyle w:val="Tablefreq"/>
                <w:b w:val="0"/>
                <w:sz w:val="16"/>
              </w:rPr>
            </w:pPr>
            <w:r w:rsidRPr="000F251A">
              <w:rPr>
                <w:rStyle w:val="Tablefreq"/>
                <w:b w:val="0"/>
                <w:sz w:val="16"/>
              </w:rPr>
              <w:t>RUS200, RUS210, RUS221</w:t>
            </w:r>
          </w:p>
        </w:tc>
        <w:tc>
          <w:tcPr>
            <w:tcW w:w="2268" w:type="dxa"/>
          </w:tcPr>
          <w:p w:rsidR="00214D10" w:rsidRPr="000F251A" w:rsidRDefault="00214D10" w:rsidP="003039AD">
            <w:pPr>
              <w:spacing w:after="40"/>
              <w:rPr>
                <w:rStyle w:val="Tablefreq"/>
                <w:sz w:val="16"/>
              </w:rPr>
            </w:pPr>
          </w:p>
        </w:tc>
      </w:tr>
      <w:tr w:rsidR="00214D10" w:rsidRPr="000C675C"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8 400–8 500 МГц</w:t>
            </w: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 за исключением воздушной подвижной</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СЛУЖБА КОСМИЧЕСКИХ ИССЛЕДОВАНИЙ (космос-Земля)  5.465  5.466</w:t>
            </w: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8 400–8 500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FD7BC8">
            <w:pPr>
              <w:spacing w:after="40"/>
              <w:rPr>
                <w:rStyle w:val="Tablefreq"/>
                <w:b w:val="0"/>
                <w:sz w:val="16"/>
              </w:rPr>
            </w:pPr>
            <w:r w:rsidRPr="000F251A">
              <w:rPr>
                <w:rStyle w:val="Tablefreq"/>
                <w:b w:val="0"/>
                <w:sz w:val="16"/>
              </w:rPr>
              <w:t>RCC504</w:t>
            </w:r>
          </w:p>
          <w:p w:rsidR="00214D10" w:rsidRPr="000F251A" w:rsidRDefault="00214D10" w:rsidP="00FD7BC8">
            <w:pPr>
              <w:spacing w:after="40"/>
              <w:rPr>
                <w:rStyle w:val="Tablefreq"/>
                <w:b w:val="0"/>
                <w:sz w:val="16"/>
              </w:rPr>
            </w:pPr>
          </w:p>
          <w:p w:rsidR="00214D10" w:rsidRPr="000F251A" w:rsidRDefault="00214D10" w:rsidP="00FD7BC8">
            <w:pPr>
              <w:spacing w:after="40"/>
              <w:rPr>
                <w:rStyle w:val="Tablefreq"/>
                <w:b w:val="0"/>
                <w:sz w:val="16"/>
              </w:rPr>
            </w:pPr>
            <w:r w:rsidRPr="000F251A">
              <w:rPr>
                <w:rStyle w:val="Tablefreq"/>
                <w:b w:val="0"/>
                <w:sz w:val="16"/>
              </w:rPr>
              <w:t>RUS200, RUS282</w:t>
            </w:r>
          </w:p>
        </w:tc>
        <w:tc>
          <w:tcPr>
            <w:tcW w:w="2268" w:type="dxa"/>
          </w:tcPr>
          <w:p w:rsidR="00853AC4" w:rsidRPr="00195254" w:rsidRDefault="00853AC4" w:rsidP="00853AC4">
            <w:pPr>
              <w:spacing w:after="40"/>
              <w:rPr>
                <w:sz w:val="16"/>
                <w:szCs w:val="16"/>
                <w:lang w:val="ru-RU"/>
              </w:rPr>
            </w:pPr>
            <w:r w:rsidRPr="00195254">
              <w:rPr>
                <w:sz w:val="16"/>
                <w:szCs w:val="16"/>
                <w:lang w:val="ru-RU"/>
              </w:rPr>
              <w:t xml:space="preserve">Рек. по </w:t>
            </w:r>
            <w:proofErr w:type="spellStart"/>
            <w:r w:rsidRPr="00195254">
              <w:rPr>
                <w:sz w:val="16"/>
                <w:szCs w:val="16"/>
                <w:lang w:val="ru-RU"/>
              </w:rPr>
              <w:t>коорд</w:t>
            </w:r>
            <w:proofErr w:type="spellEnd"/>
            <w:r w:rsidRPr="00195254">
              <w:rPr>
                <w:sz w:val="16"/>
                <w:szCs w:val="16"/>
                <w:lang w:val="ru-RU"/>
              </w:rPr>
              <w:t>. (Решение РСС №27/33-4)</w:t>
            </w:r>
          </w:p>
          <w:p w:rsidR="00214D10" w:rsidRPr="00853AC4" w:rsidRDefault="00214D10" w:rsidP="003039AD">
            <w:pPr>
              <w:spacing w:after="40"/>
              <w:rPr>
                <w:rStyle w:val="Tablefreq"/>
                <w:sz w:val="16"/>
                <w:lang w:val="ru-RU"/>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
        </w:trPr>
        <w:tc>
          <w:tcPr>
            <w:tcW w:w="1560" w:type="dxa"/>
            <w:vMerge/>
          </w:tcPr>
          <w:p w:rsidR="00214D10" w:rsidRPr="00853AC4" w:rsidRDefault="00214D10" w:rsidP="00047DA9">
            <w:pPr>
              <w:spacing w:after="40"/>
              <w:rPr>
                <w:rStyle w:val="Tablefreq"/>
                <w:b w:val="0"/>
                <w:sz w:val="16"/>
                <w:szCs w:val="16"/>
                <w:lang w:val="ru-RU"/>
              </w:rPr>
            </w:pPr>
          </w:p>
        </w:tc>
        <w:tc>
          <w:tcPr>
            <w:tcW w:w="2552" w:type="dxa"/>
            <w:vMerge/>
          </w:tcPr>
          <w:p w:rsidR="00214D10" w:rsidRPr="00853AC4" w:rsidRDefault="00214D10" w:rsidP="00047DA9">
            <w:pPr>
              <w:spacing w:after="40"/>
              <w:rPr>
                <w:rStyle w:val="Tablefreq"/>
                <w:b w:val="0"/>
                <w:sz w:val="16"/>
                <w:szCs w:val="16"/>
                <w:lang w:val="ru-RU"/>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8 400–8 500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 за исключением воздушной подвижной</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FD7BC8">
            <w:pPr>
              <w:spacing w:after="40"/>
              <w:rPr>
                <w:rStyle w:val="Tablefreq"/>
                <w:b w:val="0"/>
                <w:sz w:val="16"/>
              </w:rPr>
            </w:pPr>
            <w:r w:rsidRPr="000F251A">
              <w:rPr>
                <w:rStyle w:val="Tablefreq"/>
                <w:b w:val="0"/>
                <w:sz w:val="16"/>
              </w:rPr>
              <w:t>RCC505</w:t>
            </w:r>
          </w:p>
          <w:p w:rsidR="00214D10" w:rsidRPr="000F251A" w:rsidRDefault="00214D10" w:rsidP="00FD7BC8">
            <w:pPr>
              <w:spacing w:after="40"/>
              <w:rPr>
                <w:rStyle w:val="Tablefreq"/>
                <w:b w:val="0"/>
                <w:sz w:val="16"/>
              </w:rPr>
            </w:pPr>
          </w:p>
          <w:p w:rsidR="00214D10" w:rsidRPr="000F251A" w:rsidRDefault="00214D10" w:rsidP="00FD7BC8">
            <w:pPr>
              <w:spacing w:after="40"/>
              <w:rPr>
                <w:rStyle w:val="Tablefreq"/>
                <w:b w:val="0"/>
                <w:sz w:val="16"/>
              </w:rPr>
            </w:pPr>
            <w:r w:rsidRPr="000F251A">
              <w:rPr>
                <w:rStyle w:val="Tablefreq"/>
                <w:b w:val="0"/>
                <w:sz w:val="16"/>
              </w:rPr>
              <w:t>RUS200, RUS245</w:t>
            </w: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8 400–8 500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СЛУЖБА КОСМИЧЕСКИХ ИССЛЕДОВАНИЙ (космос-Земля)</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rPr>
            </w:pPr>
            <w:r w:rsidRPr="000F251A">
              <w:rPr>
                <w:rStyle w:val="Tablefreq"/>
                <w:b w:val="0"/>
                <w:sz w:val="16"/>
              </w:rPr>
              <w:t>5.465</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FD7BC8">
            <w:pPr>
              <w:spacing w:after="40"/>
              <w:rPr>
                <w:rStyle w:val="Tablefreq"/>
                <w:b w:val="0"/>
                <w:sz w:val="16"/>
              </w:rPr>
            </w:pPr>
            <w:r w:rsidRPr="000F251A">
              <w:rPr>
                <w:rStyle w:val="Tablefreq"/>
                <w:b w:val="0"/>
                <w:sz w:val="16"/>
              </w:rPr>
              <w:t>RCC506</w:t>
            </w:r>
          </w:p>
          <w:p w:rsidR="00214D10" w:rsidRPr="000F251A" w:rsidRDefault="00214D10" w:rsidP="00FD7BC8">
            <w:pPr>
              <w:spacing w:after="40"/>
              <w:rPr>
                <w:rStyle w:val="Tablefreq"/>
                <w:b w:val="0"/>
                <w:sz w:val="16"/>
              </w:rPr>
            </w:pPr>
          </w:p>
          <w:p w:rsidR="00214D10" w:rsidRPr="000F251A" w:rsidRDefault="00214D10" w:rsidP="00FD7BC8">
            <w:pPr>
              <w:spacing w:after="40"/>
              <w:rPr>
                <w:rStyle w:val="Tablefreq"/>
                <w:b w:val="0"/>
                <w:sz w:val="16"/>
              </w:rPr>
            </w:pPr>
            <w:r w:rsidRPr="000F251A">
              <w:rPr>
                <w:rStyle w:val="Tablefreq"/>
                <w:b w:val="0"/>
                <w:sz w:val="16"/>
              </w:rPr>
              <w:t>TKM266</w:t>
            </w:r>
          </w:p>
        </w:tc>
        <w:tc>
          <w:tcPr>
            <w:tcW w:w="2268" w:type="dxa"/>
          </w:tcPr>
          <w:p w:rsidR="00214D10" w:rsidRPr="000F251A" w:rsidRDefault="000E23CF" w:rsidP="003039AD">
            <w:pPr>
              <w:spacing w:after="40"/>
              <w:rPr>
                <w:rStyle w:val="Tablefreq"/>
                <w:b w:val="0"/>
                <w:sz w:val="16"/>
              </w:rPr>
            </w:pPr>
            <w:r w:rsidRPr="000F251A">
              <w:rPr>
                <w:rStyle w:val="Tablefreq"/>
                <w:b w:val="0"/>
                <w:sz w:val="16"/>
              </w:rPr>
              <w:t>Rec. ITU-R RS.2065-0 1</w:t>
            </w:r>
          </w:p>
          <w:p w:rsidR="00A14D46" w:rsidRPr="000F251A" w:rsidRDefault="00A14D46" w:rsidP="003039AD">
            <w:pPr>
              <w:spacing w:after="40"/>
              <w:rPr>
                <w:rStyle w:val="Tablefreq"/>
                <w:b w:val="0"/>
                <w:sz w:val="16"/>
              </w:rPr>
            </w:pPr>
            <w:r w:rsidRPr="000F251A">
              <w:rPr>
                <w:rStyle w:val="Tablefreq"/>
                <w:b w:val="0"/>
                <w:sz w:val="16"/>
              </w:rPr>
              <w:t>Rep. ITU-R RS.2308-0</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rPr>
            </w:pP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pPr>
              <w:spacing w:after="40"/>
              <w:rPr>
                <w:rStyle w:val="Tablefreq"/>
                <w:b w:val="0"/>
                <w:sz w:val="16"/>
              </w:rPr>
            </w:pPr>
            <w:r w:rsidRPr="000F251A">
              <w:rPr>
                <w:rStyle w:val="Tablefreq"/>
                <w:b w:val="0"/>
                <w:sz w:val="16"/>
              </w:rPr>
              <w:t>RCC507</w:t>
            </w:r>
          </w:p>
          <w:p w:rsidR="00214D10" w:rsidRPr="000F251A" w:rsidRDefault="00214D10">
            <w:pPr>
              <w:spacing w:after="40"/>
              <w:rPr>
                <w:rStyle w:val="Tablefreq"/>
                <w:b w:val="0"/>
                <w:sz w:val="16"/>
              </w:rPr>
            </w:pPr>
          </w:p>
          <w:p w:rsidR="00214D10" w:rsidRPr="000F251A" w:rsidRDefault="00214D10" w:rsidP="001A136B">
            <w:pPr>
              <w:spacing w:after="40"/>
              <w:rPr>
                <w:rStyle w:val="Tablefreq"/>
                <w:b w:val="0"/>
                <w:sz w:val="16"/>
              </w:rPr>
            </w:pPr>
            <w:r w:rsidRPr="000F251A">
              <w:rPr>
                <w:rStyle w:val="Tablefreq"/>
                <w:b w:val="0"/>
                <w:sz w:val="16"/>
              </w:rPr>
              <w:t xml:space="preserve">RUS210, RUS221 </w:t>
            </w: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8 500–8 550 МГц</w:t>
            </w:r>
          </w:p>
          <w:p w:rsidR="00214D10" w:rsidRPr="000F251A" w:rsidRDefault="00214D10" w:rsidP="00047DA9">
            <w:pPr>
              <w:spacing w:after="40"/>
              <w:rPr>
                <w:rStyle w:val="Tablefreq"/>
                <w:b w:val="0"/>
                <w:sz w:val="16"/>
                <w:szCs w:val="16"/>
                <w:lang w:val="ru-RU"/>
              </w:rPr>
            </w:pP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РАДИОЛОКАЦИОННАЯ</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5.468  5.469</w:t>
            </w:r>
          </w:p>
        </w:tc>
        <w:tc>
          <w:tcPr>
            <w:tcW w:w="2551" w:type="dxa"/>
          </w:tcPr>
          <w:p w:rsidR="00214D10" w:rsidRPr="000F251A" w:rsidRDefault="00214D10" w:rsidP="00D41A9C">
            <w:pPr>
              <w:spacing w:after="40"/>
              <w:rPr>
                <w:rStyle w:val="Tablefreq"/>
                <w:b w:val="0"/>
                <w:sz w:val="16"/>
                <w:szCs w:val="16"/>
                <w:lang w:val="ru-RU"/>
              </w:rPr>
            </w:pPr>
            <w:r w:rsidRPr="000F251A">
              <w:rPr>
                <w:rStyle w:val="Tablefreq"/>
                <w:b w:val="0"/>
                <w:sz w:val="16"/>
                <w:szCs w:val="16"/>
                <w:lang w:val="ru-RU"/>
              </w:rPr>
              <w:t>8 500–8 550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РАДИОЛОКАЦИОННАЯ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pPr>
              <w:spacing w:after="40"/>
              <w:rPr>
                <w:rStyle w:val="Tablefreq"/>
                <w:b w:val="0"/>
                <w:sz w:val="16"/>
              </w:rPr>
            </w:pPr>
            <w:r w:rsidRPr="000F251A">
              <w:rPr>
                <w:rStyle w:val="Tablefreq"/>
                <w:b w:val="0"/>
                <w:sz w:val="16"/>
              </w:rPr>
              <w:t>RCC508, RCC509</w:t>
            </w:r>
          </w:p>
        </w:tc>
        <w:tc>
          <w:tcPr>
            <w:tcW w:w="2268" w:type="dxa"/>
          </w:tcPr>
          <w:p w:rsidR="00214D10" w:rsidRPr="000F251A" w:rsidRDefault="00214D10" w:rsidP="003039AD">
            <w:pPr>
              <w:spacing w:after="40"/>
              <w:rPr>
                <w:rStyle w:val="Tablefreq"/>
                <w:sz w:val="16"/>
                <w:lang w:val="ru-RU"/>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4"/>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F22A51">
            <w:pPr>
              <w:spacing w:after="40"/>
              <w:rPr>
                <w:rStyle w:val="Tablefreq"/>
                <w:b w:val="0"/>
                <w:sz w:val="16"/>
                <w:szCs w:val="16"/>
                <w:lang w:val="ru-RU"/>
              </w:rPr>
            </w:pPr>
            <w:r w:rsidRPr="000F251A">
              <w:rPr>
                <w:rStyle w:val="Tablefreq"/>
                <w:b w:val="0"/>
                <w:sz w:val="16"/>
                <w:szCs w:val="16"/>
                <w:lang w:val="ru-RU"/>
              </w:rPr>
              <w:t>8 500–8 550 МГц</w:t>
            </w:r>
          </w:p>
          <w:p w:rsidR="00214D10" w:rsidRPr="000F251A" w:rsidRDefault="00214D10" w:rsidP="00047DA9">
            <w:pPr>
              <w:spacing w:after="40"/>
              <w:rPr>
                <w:rStyle w:val="Tablefreq"/>
                <w:b w:val="0"/>
                <w:sz w:val="16"/>
                <w:szCs w:val="16"/>
              </w:rPr>
            </w:pPr>
            <w:r w:rsidRPr="000F251A">
              <w:rPr>
                <w:rStyle w:val="Tablefreq"/>
                <w:b w:val="0"/>
                <w:sz w:val="16"/>
                <w:szCs w:val="16"/>
                <w:lang w:val="ru-RU"/>
              </w:rPr>
              <w:t xml:space="preserve">РАДИОНАВИГАЦИОННАЯ </w:t>
            </w:r>
          </w:p>
          <w:p w:rsidR="00214D10" w:rsidRPr="000F251A" w:rsidRDefault="00214D10" w:rsidP="008E78A9">
            <w:pPr>
              <w:spacing w:after="40"/>
              <w:rPr>
                <w:rStyle w:val="Tablefreq"/>
                <w:b w:val="0"/>
                <w:sz w:val="16"/>
              </w:rPr>
            </w:pPr>
          </w:p>
          <w:p w:rsidR="00214D10" w:rsidRPr="000F251A" w:rsidRDefault="00214D10" w:rsidP="00047DA9">
            <w:pPr>
              <w:spacing w:after="40"/>
              <w:rPr>
                <w:rStyle w:val="Tablefreq"/>
                <w:b w:val="0"/>
                <w:sz w:val="16"/>
              </w:rPr>
            </w:pPr>
            <w:r w:rsidRPr="000F251A">
              <w:rPr>
                <w:rStyle w:val="Tablefreq"/>
                <w:b w:val="0"/>
                <w:sz w:val="16"/>
              </w:rPr>
              <w:t>5.469</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DB39B9">
            <w:pPr>
              <w:spacing w:after="40"/>
              <w:rPr>
                <w:rStyle w:val="Tablefreq"/>
                <w:b w:val="0"/>
                <w:sz w:val="16"/>
              </w:rPr>
            </w:pPr>
            <w:r w:rsidRPr="000F251A">
              <w:rPr>
                <w:rStyle w:val="Tablefreq"/>
                <w:b w:val="0"/>
                <w:sz w:val="16"/>
              </w:rPr>
              <w:t>RCC510</w:t>
            </w:r>
          </w:p>
          <w:p w:rsidR="00214D10" w:rsidRPr="000F251A" w:rsidRDefault="00214D10">
            <w:pPr>
              <w:spacing w:after="40"/>
              <w:rPr>
                <w:rStyle w:val="Tablefreq"/>
                <w:b w:val="0"/>
                <w:sz w:val="16"/>
              </w:rPr>
            </w:pP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152601">
            <w:pPr>
              <w:spacing w:after="40"/>
              <w:rPr>
                <w:rStyle w:val="Tablefreq"/>
                <w:b w:val="0"/>
                <w:sz w:val="16"/>
                <w:szCs w:val="16"/>
              </w:rPr>
            </w:pPr>
            <w:r w:rsidRPr="000F251A">
              <w:rPr>
                <w:rStyle w:val="Tablefreq"/>
                <w:b w:val="0"/>
                <w:sz w:val="16"/>
                <w:szCs w:val="16"/>
                <w:lang w:val="ru-RU"/>
              </w:rPr>
              <w:t>8 500–8 550 МГц</w:t>
            </w:r>
          </w:p>
          <w:p w:rsidR="00214D10" w:rsidRPr="000F251A" w:rsidRDefault="00214D10" w:rsidP="00F17FB2">
            <w:pPr>
              <w:spacing w:after="40"/>
              <w:rPr>
                <w:rStyle w:val="Tablefreq"/>
                <w:b w:val="0"/>
                <w:sz w:val="16"/>
                <w:szCs w:val="16"/>
              </w:rPr>
            </w:pPr>
            <w:r w:rsidRPr="000F251A">
              <w:rPr>
                <w:rStyle w:val="Tablefreq"/>
                <w:b w:val="0"/>
                <w:sz w:val="16"/>
                <w:szCs w:val="16"/>
                <w:lang w:val="ru-RU"/>
              </w:rPr>
              <w:t>СУХОПУТНАЯ ПОДВИЖНАЯ</w:t>
            </w:r>
          </w:p>
          <w:p w:rsidR="00214D10" w:rsidRPr="000F251A" w:rsidRDefault="00214D10" w:rsidP="008E78A9">
            <w:pPr>
              <w:spacing w:after="40"/>
              <w:rPr>
                <w:rStyle w:val="Tablefreq"/>
                <w:b w:val="0"/>
                <w:sz w:val="16"/>
              </w:rPr>
            </w:pPr>
          </w:p>
          <w:p w:rsidR="00214D10" w:rsidRPr="000F251A" w:rsidRDefault="00214D10" w:rsidP="00F17FB2">
            <w:pPr>
              <w:spacing w:after="40"/>
              <w:rPr>
                <w:rStyle w:val="Tablefreq"/>
                <w:b w:val="0"/>
                <w:sz w:val="16"/>
              </w:rPr>
            </w:pPr>
            <w:r w:rsidRPr="000F251A">
              <w:rPr>
                <w:rStyle w:val="Tablefreq"/>
                <w:b w:val="0"/>
                <w:sz w:val="16"/>
              </w:rPr>
              <w:t>5.469</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DB39B9">
            <w:pPr>
              <w:spacing w:after="40"/>
              <w:rPr>
                <w:rStyle w:val="Tablefreq"/>
                <w:b w:val="0"/>
                <w:sz w:val="16"/>
              </w:rPr>
            </w:pPr>
            <w:r w:rsidRPr="000F251A">
              <w:rPr>
                <w:rStyle w:val="Tablefreq"/>
                <w:b w:val="0"/>
                <w:sz w:val="16"/>
              </w:rPr>
              <w:t>RCC511.1, RCC511.2</w:t>
            </w:r>
          </w:p>
          <w:p w:rsidR="00214D10" w:rsidRPr="000F251A" w:rsidRDefault="00214D10" w:rsidP="00DB39B9">
            <w:pPr>
              <w:spacing w:after="40"/>
              <w:rPr>
                <w:rStyle w:val="Tablefreq"/>
                <w:b w:val="0"/>
                <w:sz w:val="16"/>
              </w:rPr>
            </w:pPr>
            <w:r w:rsidRPr="000F251A">
              <w:rPr>
                <w:rStyle w:val="Tablefreq"/>
                <w:b w:val="0"/>
                <w:sz w:val="16"/>
              </w:rPr>
              <w:t xml:space="preserve"> </w:t>
            </w: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rPr>
            </w:pP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8E78A9">
            <w:pPr>
              <w:spacing w:after="40"/>
              <w:rPr>
                <w:rStyle w:val="Tablefreq"/>
                <w:b w:val="0"/>
                <w:sz w:val="16"/>
              </w:rPr>
            </w:pPr>
            <w:r w:rsidRPr="000F251A">
              <w:rPr>
                <w:rStyle w:val="Tablefreq"/>
                <w:b w:val="0"/>
                <w:sz w:val="16"/>
              </w:rPr>
              <w:t>RCC480</w:t>
            </w:r>
          </w:p>
          <w:p w:rsidR="00214D10" w:rsidRPr="000F251A" w:rsidRDefault="00214D10" w:rsidP="008E78A9">
            <w:pPr>
              <w:spacing w:after="40"/>
              <w:rPr>
                <w:rStyle w:val="Tablefreq"/>
                <w:b w:val="0"/>
                <w:sz w:val="16"/>
              </w:rPr>
            </w:pPr>
          </w:p>
          <w:p w:rsidR="00214D10" w:rsidRPr="000F251A" w:rsidRDefault="00214D10" w:rsidP="008E78A9">
            <w:pPr>
              <w:spacing w:after="40"/>
              <w:rPr>
                <w:rStyle w:val="Tablefreq"/>
                <w:b w:val="0"/>
                <w:sz w:val="16"/>
              </w:rPr>
            </w:pPr>
            <w:r w:rsidRPr="000F251A">
              <w:rPr>
                <w:rStyle w:val="Tablefreq"/>
                <w:b w:val="0"/>
                <w:sz w:val="16"/>
              </w:rPr>
              <w:t>КAZ19</w:t>
            </w:r>
          </w:p>
          <w:p w:rsidR="00214D10" w:rsidRPr="000F251A" w:rsidRDefault="00214D10" w:rsidP="00BF62B3">
            <w:pPr>
              <w:spacing w:after="40"/>
              <w:rPr>
                <w:rStyle w:val="Tablefreq"/>
                <w:b w:val="0"/>
                <w:sz w:val="16"/>
              </w:rPr>
            </w:pPr>
            <w:r w:rsidRPr="000F251A">
              <w:rPr>
                <w:rStyle w:val="Tablefreq"/>
                <w:b w:val="0"/>
                <w:sz w:val="16"/>
              </w:rPr>
              <w:t>RUS278</w:t>
            </w:r>
          </w:p>
          <w:p w:rsidR="00214D10" w:rsidRPr="000F251A" w:rsidRDefault="00214D10" w:rsidP="00BF62B3">
            <w:pPr>
              <w:spacing w:after="40"/>
              <w:rPr>
                <w:rStyle w:val="Tablefreq"/>
                <w:b w:val="0"/>
                <w:sz w:val="16"/>
              </w:rPr>
            </w:pPr>
            <w:r w:rsidRPr="000F251A">
              <w:rPr>
                <w:rStyle w:val="Tablefreq"/>
                <w:b w:val="0"/>
                <w:sz w:val="16"/>
              </w:rPr>
              <w:t>TKM244</w:t>
            </w: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8 550–8 650 МГц</w:t>
            </w: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СПУТНИКОВАЯ СЛУЖБА ИССЛЕДОВАНИЯ ЗЕМЛИ (активная)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РАДИОЛОКАЦИОННАЯ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lastRenderedPageBreak/>
              <w:t>СЛУЖБА КОСМИЧЕСКИХ ИССЛЕДОВАНИЙ (активная)</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5.468  5.469  5.469A</w:t>
            </w:r>
          </w:p>
        </w:tc>
        <w:tc>
          <w:tcPr>
            <w:tcW w:w="2551" w:type="dxa"/>
          </w:tcPr>
          <w:p w:rsidR="00214D10" w:rsidRPr="000F251A" w:rsidRDefault="00214D10">
            <w:pPr>
              <w:spacing w:after="40"/>
              <w:rPr>
                <w:rStyle w:val="Tablefreq"/>
                <w:b w:val="0"/>
                <w:sz w:val="16"/>
                <w:szCs w:val="16"/>
                <w:lang w:val="ru-RU"/>
              </w:rPr>
            </w:pPr>
            <w:r w:rsidRPr="000F251A">
              <w:rPr>
                <w:rStyle w:val="Tablefreq"/>
                <w:b w:val="0"/>
                <w:sz w:val="16"/>
                <w:szCs w:val="16"/>
                <w:lang w:val="ru-RU"/>
              </w:rPr>
              <w:lastRenderedPageBreak/>
              <w:t>8 550–8 650 МГц</w:t>
            </w:r>
          </w:p>
          <w:p w:rsidR="00214D10" w:rsidRPr="000F251A" w:rsidRDefault="00214D10" w:rsidP="00992AE0">
            <w:pPr>
              <w:spacing w:after="40"/>
              <w:rPr>
                <w:rStyle w:val="Tablefreq"/>
                <w:b w:val="0"/>
                <w:sz w:val="16"/>
                <w:szCs w:val="16"/>
                <w:lang w:val="ru-RU"/>
              </w:rPr>
            </w:pPr>
            <w:r w:rsidRPr="000F251A">
              <w:rPr>
                <w:rStyle w:val="Tablefreq"/>
                <w:b w:val="0"/>
                <w:sz w:val="16"/>
                <w:szCs w:val="16"/>
                <w:lang w:val="ru-RU"/>
              </w:rPr>
              <w:t>СПУТНИКОВАЯ СЛУЖБА ИССЛЕДОВАНИЯ ЗЕМЛИ (активная)</w:t>
            </w:r>
          </w:p>
          <w:p w:rsidR="00214D10" w:rsidRPr="000F251A" w:rsidRDefault="00214D10" w:rsidP="00992AE0">
            <w:pPr>
              <w:spacing w:after="40"/>
              <w:rPr>
                <w:rStyle w:val="Tablefreq"/>
                <w:b w:val="0"/>
                <w:sz w:val="16"/>
                <w:szCs w:val="16"/>
                <w:lang w:val="ru-RU"/>
              </w:rPr>
            </w:pPr>
          </w:p>
          <w:p w:rsidR="00214D10" w:rsidRPr="000F251A" w:rsidRDefault="00214D10" w:rsidP="00EC34E6">
            <w:pPr>
              <w:spacing w:after="40"/>
              <w:rPr>
                <w:rStyle w:val="Tablefreq"/>
                <w:b w:val="0"/>
                <w:sz w:val="16"/>
              </w:rPr>
            </w:pPr>
            <w:r w:rsidRPr="000F251A">
              <w:rPr>
                <w:rStyle w:val="Tablefreq"/>
                <w:b w:val="0"/>
                <w:sz w:val="16"/>
                <w:szCs w:val="16"/>
                <w:lang w:val="ru-RU"/>
              </w:rPr>
              <w:t>5.469А</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782FD6">
            <w:pPr>
              <w:spacing w:after="40"/>
              <w:rPr>
                <w:rStyle w:val="Tablefreq"/>
                <w:b w:val="0"/>
                <w:sz w:val="16"/>
              </w:rPr>
            </w:pPr>
            <w:r w:rsidRPr="000F251A">
              <w:rPr>
                <w:rStyle w:val="Tablefreq"/>
                <w:b w:val="0"/>
                <w:sz w:val="16"/>
              </w:rPr>
              <w:t>RCC512</w:t>
            </w:r>
          </w:p>
          <w:p w:rsidR="00214D10" w:rsidRPr="000F251A" w:rsidRDefault="00214D10" w:rsidP="00782FD6">
            <w:pPr>
              <w:spacing w:after="40"/>
              <w:rPr>
                <w:rStyle w:val="Tablefreq"/>
                <w:b w:val="0"/>
                <w:sz w:val="16"/>
              </w:rPr>
            </w:pPr>
          </w:p>
          <w:p w:rsidR="00214D10" w:rsidRPr="000F251A" w:rsidRDefault="00214D10" w:rsidP="00782FD6">
            <w:pPr>
              <w:spacing w:after="40"/>
              <w:rPr>
                <w:rStyle w:val="Tablefreq"/>
                <w:b w:val="0"/>
                <w:sz w:val="16"/>
                <w:lang w:val="ru-RU"/>
              </w:rPr>
            </w:pPr>
            <w:r w:rsidRPr="000F251A">
              <w:rPr>
                <w:rStyle w:val="Tablefreq"/>
                <w:b w:val="0"/>
                <w:sz w:val="16"/>
              </w:rPr>
              <w:t>TKM</w:t>
            </w:r>
            <w:r w:rsidRPr="000F251A">
              <w:rPr>
                <w:rStyle w:val="Tablefreq"/>
                <w:b w:val="0"/>
                <w:sz w:val="16"/>
                <w:lang w:val="ru-RU"/>
              </w:rPr>
              <w:t xml:space="preserve">244 </w:t>
            </w:r>
          </w:p>
          <w:p w:rsidR="00214D10" w:rsidRPr="000F251A" w:rsidRDefault="00214D10">
            <w:pPr>
              <w:spacing w:after="40"/>
              <w:rPr>
                <w:rStyle w:val="Tablefreq"/>
                <w:b w:val="0"/>
                <w:sz w:val="16"/>
                <w:lang w:val="ru-RU"/>
              </w:rPr>
            </w:pPr>
            <w:r w:rsidRPr="000F251A">
              <w:rPr>
                <w:rStyle w:val="Tablefreq"/>
                <w:b w:val="0"/>
                <w:sz w:val="16"/>
                <w:lang w:val="ru-RU"/>
              </w:rPr>
              <w:t xml:space="preserve"> </w:t>
            </w:r>
          </w:p>
        </w:tc>
        <w:tc>
          <w:tcPr>
            <w:tcW w:w="2268" w:type="dxa"/>
          </w:tcPr>
          <w:p w:rsidR="00214D10" w:rsidRPr="000F251A" w:rsidRDefault="00C118FA" w:rsidP="003039AD">
            <w:pPr>
              <w:spacing w:after="40"/>
              <w:rPr>
                <w:rStyle w:val="Tablefreq"/>
                <w:b w:val="0"/>
                <w:sz w:val="16"/>
              </w:rPr>
            </w:pPr>
            <w:r w:rsidRPr="000F251A">
              <w:rPr>
                <w:rStyle w:val="Tablefreq"/>
                <w:b w:val="0"/>
                <w:sz w:val="16"/>
              </w:rPr>
              <w:t>Rec. ITU-R M.1796-2</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8 550–8 650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РАДИОЛОКАЦИОННАЯ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782FD6">
            <w:pPr>
              <w:spacing w:after="40"/>
              <w:rPr>
                <w:rStyle w:val="Tablefreq"/>
                <w:b w:val="0"/>
                <w:sz w:val="16"/>
              </w:rPr>
            </w:pPr>
            <w:r w:rsidRPr="000F251A">
              <w:rPr>
                <w:rStyle w:val="Tablefreq"/>
                <w:b w:val="0"/>
                <w:sz w:val="16"/>
              </w:rPr>
              <w:t>RCC509, RCC513</w:t>
            </w:r>
          </w:p>
          <w:p w:rsidR="00214D10" w:rsidRPr="000F251A" w:rsidRDefault="00214D10" w:rsidP="00490858">
            <w:pPr>
              <w:spacing w:after="40"/>
              <w:rPr>
                <w:rStyle w:val="Tablefreq"/>
                <w:b w:val="0"/>
                <w:sz w:val="16"/>
              </w:rPr>
            </w:pPr>
            <w:r w:rsidRPr="000F251A">
              <w:rPr>
                <w:rStyle w:val="Tablefreq"/>
                <w:b w:val="0"/>
                <w:sz w:val="16"/>
              </w:rPr>
              <w:t xml:space="preserve"> </w:t>
            </w:r>
          </w:p>
        </w:tc>
        <w:tc>
          <w:tcPr>
            <w:tcW w:w="2268" w:type="dxa"/>
          </w:tcPr>
          <w:p w:rsidR="00214D10" w:rsidRPr="000F251A" w:rsidRDefault="00C118FA" w:rsidP="003039AD">
            <w:pPr>
              <w:spacing w:after="40"/>
              <w:rPr>
                <w:rStyle w:val="Tablefreq"/>
                <w:sz w:val="16"/>
              </w:rPr>
            </w:pPr>
            <w:r w:rsidRPr="000F251A">
              <w:rPr>
                <w:rStyle w:val="Tablefreq"/>
                <w:b w:val="0"/>
                <w:sz w:val="16"/>
              </w:rPr>
              <w:t>Rec. ITU-R M.1796-2</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8 550–8 650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СЛУЖБА КОСМИЧЕСКИХ ИССЛЕДОВАНИЙ (активная)</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rPr>
            </w:pPr>
            <w:r w:rsidRPr="000F251A">
              <w:rPr>
                <w:rStyle w:val="Tablefreq"/>
                <w:b w:val="0"/>
                <w:sz w:val="16"/>
                <w:lang w:val="ru-RU"/>
              </w:rPr>
              <w:t>5.469А</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782FD6">
            <w:pPr>
              <w:spacing w:after="40"/>
              <w:rPr>
                <w:rStyle w:val="Tablefreq"/>
                <w:b w:val="0"/>
                <w:sz w:val="16"/>
              </w:rPr>
            </w:pPr>
            <w:r w:rsidRPr="000F251A">
              <w:rPr>
                <w:rStyle w:val="Tablefreq"/>
                <w:b w:val="0"/>
                <w:sz w:val="16"/>
              </w:rPr>
              <w:t>RCC514</w:t>
            </w:r>
          </w:p>
          <w:p w:rsidR="00214D10" w:rsidRPr="000F251A" w:rsidRDefault="00214D10" w:rsidP="00490858">
            <w:pPr>
              <w:spacing w:after="40"/>
              <w:rPr>
                <w:rStyle w:val="Tablefreq"/>
                <w:b w:val="0"/>
                <w:sz w:val="16"/>
              </w:rPr>
            </w:pPr>
          </w:p>
          <w:p w:rsidR="00214D10" w:rsidRPr="000F251A" w:rsidRDefault="00214D10" w:rsidP="00490858">
            <w:pPr>
              <w:spacing w:after="40"/>
              <w:rPr>
                <w:rStyle w:val="Tablefreq"/>
                <w:b w:val="0"/>
                <w:sz w:val="16"/>
              </w:rPr>
            </w:pPr>
          </w:p>
        </w:tc>
        <w:tc>
          <w:tcPr>
            <w:tcW w:w="2268" w:type="dxa"/>
          </w:tcPr>
          <w:p w:rsidR="00214D10" w:rsidRPr="000F251A" w:rsidRDefault="00C118FA" w:rsidP="003039AD">
            <w:pPr>
              <w:spacing w:after="40"/>
              <w:rPr>
                <w:rStyle w:val="Tablefreq"/>
                <w:sz w:val="16"/>
                <w:lang w:val="ru-RU"/>
              </w:rPr>
            </w:pPr>
            <w:r w:rsidRPr="000F251A">
              <w:rPr>
                <w:rStyle w:val="Tablefreq"/>
                <w:b w:val="0"/>
                <w:sz w:val="16"/>
              </w:rPr>
              <w:t>Rec. ITU-R M.1796-2</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1560" w:type="dxa"/>
            <w:vMerge/>
          </w:tcPr>
          <w:p w:rsidR="00214D10" w:rsidRPr="000F251A" w:rsidRDefault="00214D10" w:rsidP="00047DA9">
            <w:pPr>
              <w:spacing w:after="40"/>
              <w:rPr>
                <w:rStyle w:val="Tablefreq"/>
                <w:b w:val="0"/>
                <w:sz w:val="16"/>
                <w:szCs w:val="16"/>
                <w:lang w:val="ru-RU"/>
              </w:rPr>
            </w:pPr>
          </w:p>
        </w:tc>
        <w:tc>
          <w:tcPr>
            <w:tcW w:w="2552" w:type="dxa"/>
            <w:vMerge/>
          </w:tcPr>
          <w:p w:rsidR="00214D10" w:rsidRPr="000F251A" w:rsidRDefault="00214D10" w:rsidP="00047DA9">
            <w:pPr>
              <w:spacing w:after="40"/>
              <w:rPr>
                <w:rStyle w:val="Tablefreq"/>
                <w:b w:val="0"/>
                <w:sz w:val="16"/>
                <w:szCs w:val="16"/>
                <w:lang w:val="ru-RU"/>
              </w:rPr>
            </w:pPr>
          </w:p>
        </w:tc>
        <w:tc>
          <w:tcPr>
            <w:tcW w:w="2551" w:type="dxa"/>
          </w:tcPr>
          <w:p w:rsidR="00214D10" w:rsidRPr="000F251A" w:rsidRDefault="00214D10" w:rsidP="00EC6054">
            <w:pPr>
              <w:spacing w:after="40"/>
              <w:rPr>
                <w:rStyle w:val="Tablefreq"/>
                <w:b w:val="0"/>
                <w:sz w:val="16"/>
                <w:szCs w:val="16"/>
                <w:lang w:val="ru-RU"/>
              </w:rPr>
            </w:pPr>
            <w:r w:rsidRPr="000F251A">
              <w:rPr>
                <w:rStyle w:val="Tablefreq"/>
                <w:b w:val="0"/>
                <w:sz w:val="16"/>
                <w:szCs w:val="16"/>
                <w:lang w:val="ru-RU"/>
              </w:rPr>
              <w:t>8 550–8 650 МГц</w:t>
            </w:r>
          </w:p>
          <w:p w:rsidR="00214D10" w:rsidRPr="000F251A" w:rsidRDefault="00214D10">
            <w:pPr>
              <w:spacing w:after="40"/>
              <w:rPr>
                <w:rStyle w:val="Tablefreq"/>
                <w:b w:val="0"/>
                <w:sz w:val="16"/>
                <w:szCs w:val="16"/>
              </w:rPr>
            </w:pPr>
            <w:r w:rsidRPr="000F251A">
              <w:rPr>
                <w:rStyle w:val="Tablefreq"/>
                <w:b w:val="0"/>
                <w:sz w:val="16"/>
                <w:szCs w:val="16"/>
                <w:lang w:val="ru-RU"/>
              </w:rPr>
              <w:t>РАДИОНАВИГАЦИОННАЯ</w:t>
            </w:r>
          </w:p>
          <w:p w:rsidR="00214D10" w:rsidRPr="000F251A" w:rsidRDefault="00214D10">
            <w:pPr>
              <w:spacing w:after="40"/>
              <w:rPr>
                <w:rStyle w:val="Tablefreq"/>
                <w:b w:val="0"/>
                <w:sz w:val="16"/>
                <w:szCs w:val="16"/>
                <w:lang w:val="ru-RU"/>
              </w:rPr>
            </w:pPr>
            <w:r w:rsidRPr="000F251A">
              <w:rPr>
                <w:rStyle w:val="Tablefreq"/>
                <w:b w:val="0"/>
                <w:sz w:val="16"/>
                <w:lang w:val="ru-RU"/>
              </w:rPr>
              <w:t>5.469</w:t>
            </w:r>
            <w:r w:rsidRPr="000F251A">
              <w:rPr>
                <w:rStyle w:val="Tablefreq"/>
                <w:b w:val="0"/>
                <w:sz w:val="16"/>
                <w:szCs w:val="16"/>
                <w:lang w:val="ru-RU"/>
              </w:rPr>
              <w:t xml:space="preserve"> </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782FD6">
            <w:pPr>
              <w:spacing w:after="40"/>
              <w:rPr>
                <w:rStyle w:val="Tablefreq"/>
                <w:b w:val="0"/>
                <w:sz w:val="16"/>
              </w:rPr>
            </w:pPr>
            <w:r w:rsidRPr="000F251A">
              <w:rPr>
                <w:rStyle w:val="Tablefreq"/>
                <w:b w:val="0"/>
                <w:sz w:val="16"/>
              </w:rPr>
              <w:t>RCC515</w:t>
            </w:r>
          </w:p>
          <w:p w:rsidR="00214D10" w:rsidRPr="000F251A" w:rsidRDefault="00214D10" w:rsidP="00EC34E6">
            <w:pPr>
              <w:spacing w:after="40"/>
              <w:rPr>
                <w:rStyle w:val="Tablefreq"/>
                <w:b w:val="0"/>
                <w:sz w:val="16"/>
              </w:rPr>
            </w:pPr>
          </w:p>
        </w:tc>
        <w:tc>
          <w:tcPr>
            <w:tcW w:w="2268" w:type="dxa"/>
          </w:tcPr>
          <w:p w:rsidR="00214D10" w:rsidRPr="000F251A" w:rsidRDefault="00C118FA" w:rsidP="003039AD">
            <w:pPr>
              <w:spacing w:after="40"/>
              <w:rPr>
                <w:rStyle w:val="Tablefreq"/>
                <w:sz w:val="16"/>
              </w:rPr>
            </w:pPr>
            <w:r w:rsidRPr="000F251A">
              <w:rPr>
                <w:rStyle w:val="Tablefreq"/>
                <w:b w:val="0"/>
                <w:sz w:val="16"/>
              </w:rPr>
              <w:t>Rec. ITU-R M.1796-2</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EC6054">
            <w:pPr>
              <w:spacing w:after="40"/>
              <w:rPr>
                <w:rStyle w:val="Tablefreq"/>
                <w:b w:val="0"/>
                <w:sz w:val="16"/>
                <w:szCs w:val="16"/>
                <w:lang w:val="ru-RU"/>
              </w:rPr>
            </w:pPr>
            <w:r w:rsidRPr="000F251A">
              <w:rPr>
                <w:rStyle w:val="Tablefreq"/>
                <w:b w:val="0"/>
                <w:sz w:val="16"/>
                <w:szCs w:val="16"/>
                <w:lang w:val="ru-RU"/>
              </w:rPr>
              <w:t>8 550–8 650 МГц</w:t>
            </w:r>
          </w:p>
          <w:p w:rsidR="00214D10" w:rsidRPr="000F251A" w:rsidRDefault="00214D10" w:rsidP="00047DA9">
            <w:pPr>
              <w:spacing w:after="40"/>
              <w:rPr>
                <w:rStyle w:val="Tablefreq"/>
                <w:b w:val="0"/>
                <w:sz w:val="16"/>
                <w:szCs w:val="16"/>
              </w:rPr>
            </w:pPr>
            <w:r w:rsidRPr="000F251A">
              <w:rPr>
                <w:rStyle w:val="Tablefreq"/>
                <w:b w:val="0"/>
                <w:sz w:val="16"/>
                <w:szCs w:val="16"/>
                <w:lang w:val="ru-RU"/>
              </w:rPr>
              <w:t>СУХОПУТНАЯ ПОДВИЖНАЯ</w:t>
            </w:r>
          </w:p>
          <w:p w:rsidR="00214D10" w:rsidRPr="000F251A" w:rsidRDefault="00214D10" w:rsidP="00047DA9">
            <w:pPr>
              <w:spacing w:after="40"/>
              <w:rPr>
                <w:rStyle w:val="Tablefreq"/>
                <w:b w:val="0"/>
                <w:sz w:val="16"/>
                <w:szCs w:val="16"/>
              </w:rPr>
            </w:pPr>
            <w:r w:rsidRPr="000F251A">
              <w:rPr>
                <w:rStyle w:val="Tablefreq"/>
                <w:b w:val="0"/>
                <w:sz w:val="16"/>
                <w:lang w:val="ru-RU"/>
              </w:rPr>
              <w:t>5.469</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pPr>
              <w:spacing w:after="40"/>
              <w:rPr>
                <w:rStyle w:val="Tablefreq"/>
                <w:b w:val="0"/>
                <w:sz w:val="16"/>
              </w:rPr>
            </w:pPr>
            <w:r w:rsidRPr="000F251A">
              <w:rPr>
                <w:rStyle w:val="Tablefreq"/>
                <w:b w:val="0"/>
                <w:sz w:val="16"/>
              </w:rPr>
              <w:t xml:space="preserve">RCC516.1, RCC516.2 </w:t>
            </w:r>
          </w:p>
        </w:tc>
        <w:tc>
          <w:tcPr>
            <w:tcW w:w="2268" w:type="dxa"/>
          </w:tcPr>
          <w:p w:rsidR="00214D10" w:rsidRPr="000F251A" w:rsidRDefault="00C118FA" w:rsidP="003039AD">
            <w:pPr>
              <w:spacing w:after="40"/>
              <w:rPr>
                <w:rStyle w:val="Tablefreq"/>
                <w:sz w:val="16"/>
                <w:lang w:val="ru-RU"/>
              </w:rPr>
            </w:pPr>
            <w:r w:rsidRPr="000F251A">
              <w:rPr>
                <w:rStyle w:val="Tablefreq"/>
                <w:b w:val="0"/>
                <w:sz w:val="16"/>
              </w:rPr>
              <w:t>Rec. ITU-R M.1796-2</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4"/>
        </w:trPr>
        <w:tc>
          <w:tcPr>
            <w:tcW w:w="1560" w:type="dxa"/>
            <w:vMerge/>
          </w:tcPr>
          <w:p w:rsidR="00214D10" w:rsidRPr="000F251A" w:rsidRDefault="00214D10" w:rsidP="00047DA9">
            <w:pPr>
              <w:spacing w:after="40"/>
              <w:rPr>
                <w:rStyle w:val="Tablefreq"/>
                <w:b w:val="0"/>
                <w:sz w:val="16"/>
                <w:szCs w:val="16"/>
                <w:lang w:val="ru-RU"/>
              </w:rPr>
            </w:pPr>
          </w:p>
        </w:tc>
        <w:tc>
          <w:tcPr>
            <w:tcW w:w="2552" w:type="dxa"/>
            <w:vMerge/>
          </w:tcPr>
          <w:p w:rsidR="00214D10" w:rsidRPr="000F251A" w:rsidRDefault="00214D10" w:rsidP="00047DA9">
            <w:pPr>
              <w:spacing w:after="40"/>
              <w:rPr>
                <w:rStyle w:val="Tablefreq"/>
                <w:b w:val="0"/>
                <w:sz w:val="16"/>
                <w:szCs w:val="16"/>
                <w:lang w:val="ru-RU"/>
              </w:rPr>
            </w:pPr>
          </w:p>
        </w:tc>
        <w:tc>
          <w:tcPr>
            <w:tcW w:w="2551" w:type="dxa"/>
          </w:tcPr>
          <w:p w:rsidR="00214D10" w:rsidRPr="000F251A" w:rsidRDefault="00214D10" w:rsidP="00047DA9">
            <w:pPr>
              <w:spacing w:after="40"/>
              <w:rPr>
                <w:rStyle w:val="Tablefreq"/>
                <w:b w:val="0"/>
                <w:sz w:val="16"/>
                <w:szCs w:val="16"/>
                <w:lang w:val="ru-RU"/>
              </w:rPr>
            </w:pP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8E78A9">
            <w:pPr>
              <w:spacing w:after="40"/>
              <w:rPr>
                <w:rStyle w:val="Tablefreq"/>
                <w:b w:val="0"/>
                <w:sz w:val="16"/>
              </w:rPr>
            </w:pPr>
            <w:r w:rsidRPr="000F251A">
              <w:rPr>
                <w:rStyle w:val="Tablefreq"/>
                <w:b w:val="0"/>
                <w:sz w:val="16"/>
              </w:rPr>
              <w:t>RCC480</w:t>
            </w:r>
          </w:p>
          <w:p w:rsidR="00214D10" w:rsidRPr="000F251A" w:rsidRDefault="00214D10" w:rsidP="008E78A9">
            <w:pPr>
              <w:spacing w:after="40"/>
              <w:rPr>
                <w:rStyle w:val="Tablefreq"/>
                <w:b w:val="0"/>
                <w:sz w:val="16"/>
              </w:rPr>
            </w:pPr>
          </w:p>
          <w:p w:rsidR="00214D10" w:rsidRPr="000F251A" w:rsidRDefault="00214D10" w:rsidP="008E78A9">
            <w:pPr>
              <w:spacing w:after="40"/>
              <w:rPr>
                <w:rStyle w:val="Tablefreq"/>
                <w:b w:val="0"/>
                <w:sz w:val="16"/>
              </w:rPr>
            </w:pPr>
            <w:r w:rsidRPr="000F251A">
              <w:rPr>
                <w:rStyle w:val="Tablefreq"/>
                <w:b w:val="0"/>
                <w:sz w:val="16"/>
              </w:rPr>
              <w:t>КAZ19</w:t>
            </w:r>
          </w:p>
          <w:p w:rsidR="00214D10" w:rsidRPr="000F251A" w:rsidRDefault="00214D10">
            <w:pPr>
              <w:spacing w:after="40"/>
              <w:rPr>
                <w:rStyle w:val="Tablefreq"/>
                <w:b w:val="0"/>
                <w:sz w:val="16"/>
              </w:rPr>
            </w:pPr>
            <w:r w:rsidRPr="000F251A">
              <w:rPr>
                <w:rStyle w:val="Tablefreq"/>
                <w:b w:val="0"/>
                <w:sz w:val="16"/>
              </w:rPr>
              <w:t xml:space="preserve">RUS278 </w:t>
            </w: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8 650–8 750 МГц</w:t>
            </w: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РАДИОЛОКАЦИОННАЯ</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5.468  5.469</w:t>
            </w: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8 650–8 750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РАДИОЛОКАЦИОННАЯ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61318C">
            <w:pPr>
              <w:spacing w:after="40"/>
              <w:rPr>
                <w:rStyle w:val="Tablefreq"/>
                <w:b w:val="0"/>
                <w:sz w:val="16"/>
              </w:rPr>
            </w:pPr>
            <w:r w:rsidRPr="000F251A">
              <w:rPr>
                <w:rStyle w:val="Tablefreq"/>
                <w:b w:val="0"/>
                <w:sz w:val="16"/>
              </w:rPr>
              <w:t>RCC509, RCC517, RCC518</w:t>
            </w:r>
          </w:p>
          <w:p w:rsidR="00214D10" w:rsidRPr="000F251A" w:rsidRDefault="00214D10">
            <w:pPr>
              <w:spacing w:after="40"/>
              <w:rPr>
                <w:rStyle w:val="Tablefreq"/>
                <w:b w:val="0"/>
                <w:sz w:val="16"/>
              </w:rPr>
            </w:pPr>
          </w:p>
        </w:tc>
        <w:tc>
          <w:tcPr>
            <w:tcW w:w="2268" w:type="dxa"/>
          </w:tcPr>
          <w:p w:rsidR="00214D10" w:rsidRPr="000F251A" w:rsidRDefault="00C118FA" w:rsidP="003039AD">
            <w:pPr>
              <w:spacing w:after="40"/>
              <w:rPr>
                <w:rStyle w:val="Tablefreq"/>
                <w:sz w:val="16"/>
              </w:rPr>
            </w:pPr>
            <w:r w:rsidRPr="000F251A">
              <w:rPr>
                <w:rStyle w:val="Tablefreq"/>
                <w:b w:val="0"/>
                <w:sz w:val="16"/>
              </w:rPr>
              <w:t>Rec. ITU-R M.1796-2</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457417">
            <w:pPr>
              <w:spacing w:after="40"/>
              <w:rPr>
                <w:rStyle w:val="Tablefreq"/>
                <w:b w:val="0"/>
                <w:sz w:val="16"/>
                <w:szCs w:val="16"/>
                <w:lang w:val="ru-RU"/>
              </w:rPr>
            </w:pPr>
            <w:r w:rsidRPr="000F251A">
              <w:rPr>
                <w:rStyle w:val="Tablefreq"/>
                <w:b w:val="0"/>
                <w:sz w:val="16"/>
                <w:szCs w:val="16"/>
                <w:lang w:val="ru-RU"/>
              </w:rPr>
              <w:t>8 650–8 750 МГц</w:t>
            </w:r>
          </w:p>
          <w:p w:rsidR="00214D10" w:rsidRPr="000F251A" w:rsidRDefault="00214D10" w:rsidP="00047DA9">
            <w:pPr>
              <w:spacing w:after="40"/>
              <w:rPr>
                <w:rStyle w:val="Tablefreq"/>
                <w:b w:val="0"/>
                <w:sz w:val="16"/>
                <w:szCs w:val="16"/>
              </w:rPr>
            </w:pPr>
            <w:r w:rsidRPr="000F251A">
              <w:rPr>
                <w:rStyle w:val="Tablefreq"/>
                <w:b w:val="0"/>
                <w:sz w:val="16"/>
                <w:szCs w:val="16"/>
                <w:lang w:val="ru-RU"/>
              </w:rPr>
              <w:t xml:space="preserve">РАДИОНАВИГАЦИОННАЯ </w:t>
            </w:r>
          </w:p>
          <w:p w:rsidR="00214D10" w:rsidRPr="000F251A" w:rsidRDefault="00214D10" w:rsidP="00047DA9">
            <w:pPr>
              <w:spacing w:after="40"/>
              <w:rPr>
                <w:rStyle w:val="Tablefreq"/>
                <w:b w:val="0"/>
                <w:sz w:val="16"/>
              </w:rPr>
            </w:pPr>
          </w:p>
          <w:p w:rsidR="00214D10" w:rsidRPr="000F251A" w:rsidRDefault="00214D10" w:rsidP="00047DA9">
            <w:pPr>
              <w:spacing w:after="40"/>
              <w:rPr>
                <w:rStyle w:val="Tablefreq"/>
                <w:b w:val="0"/>
                <w:sz w:val="16"/>
              </w:rPr>
            </w:pPr>
            <w:r w:rsidRPr="000F251A">
              <w:rPr>
                <w:rStyle w:val="Tablefreq"/>
                <w:b w:val="0"/>
                <w:sz w:val="16"/>
              </w:rPr>
              <w:t>5.469</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61318C">
            <w:pPr>
              <w:spacing w:after="40"/>
              <w:rPr>
                <w:rStyle w:val="Tablefreq"/>
                <w:b w:val="0"/>
                <w:sz w:val="16"/>
              </w:rPr>
            </w:pPr>
            <w:r w:rsidRPr="000F251A">
              <w:rPr>
                <w:rStyle w:val="Tablefreq"/>
                <w:b w:val="0"/>
                <w:sz w:val="16"/>
              </w:rPr>
              <w:t>RCC519</w:t>
            </w:r>
          </w:p>
          <w:p w:rsidR="00214D10" w:rsidRPr="000F251A" w:rsidRDefault="00214D10">
            <w:pPr>
              <w:spacing w:after="40"/>
              <w:rPr>
                <w:rStyle w:val="Tablefreq"/>
                <w:b w:val="0"/>
                <w:sz w:val="16"/>
              </w:rPr>
            </w:pPr>
          </w:p>
          <w:p w:rsidR="00214D10" w:rsidRPr="000F251A" w:rsidRDefault="00214D10">
            <w:pPr>
              <w:spacing w:after="40"/>
              <w:rPr>
                <w:rStyle w:val="Tablefreq"/>
                <w:b w:val="0"/>
                <w:sz w:val="16"/>
              </w:rPr>
            </w:pPr>
          </w:p>
        </w:tc>
        <w:tc>
          <w:tcPr>
            <w:tcW w:w="2268" w:type="dxa"/>
          </w:tcPr>
          <w:p w:rsidR="00214D10" w:rsidRPr="000F251A" w:rsidRDefault="00C118FA" w:rsidP="003039AD">
            <w:pPr>
              <w:spacing w:after="40"/>
              <w:rPr>
                <w:rStyle w:val="Tablefreq"/>
                <w:sz w:val="16"/>
              </w:rPr>
            </w:pPr>
            <w:r w:rsidRPr="000F251A">
              <w:rPr>
                <w:rStyle w:val="Tablefreq"/>
                <w:b w:val="0"/>
                <w:sz w:val="16"/>
              </w:rPr>
              <w:t>Rec. ITU-R M.1796-2</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457417">
            <w:pPr>
              <w:spacing w:after="40"/>
              <w:rPr>
                <w:rStyle w:val="Tablefreq"/>
                <w:b w:val="0"/>
                <w:sz w:val="16"/>
                <w:szCs w:val="16"/>
                <w:lang w:val="ru-RU"/>
              </w:rPr>
            </w:pPr>
            <w:r w:rsidRPr="000F251A">
              <w:rPr>
                <w:rStyle w:val="Tablefreq"/>
                <w:b w:val="0"/>
                <w:sz w:val="16"/>
                <w:szCs w:val="16"/>
                <w:lang w:val="ru-RU"/>
              </w:rPr>
              <w:t>8 650–8 750 МГц</w:t>
            </w:r>
          </w:p>
          <w:p w:rsidR="00214D10" w:rsidRPr="000F251A" w:rsidRDefault="00214D10" w:rsidP="00047DA9">
            <w:pPr>
              <w:spacing w:after="40"/>
              <w:rPr>
                <w:rStyle w:val="Tablefreq"/>
                <w:b w:val="0"/>
                <w:sz w:val="16"/>
              </w:rPr>
            </w:pPr>
            <w:r w:rsidRPr="000F251A">
              <w:rPr>
                <w:rStyle w:val="Tablefreq"/>
                <w:b w:val="0"/>
                <w:sz w:val="16"/>
                <w:szCs w:val="16"/>
                <w:lang w:val="ru-RU"/>
              </w:rPr>
              <w:t>СУХОПУТНАЯ ПОДВИЖНАЯ</w:t>
            </w:r>
          </w:p>
          <w:p w:rsidR="00214D10" w:rsidRPr="000F251A" w:rsidRDefault="00214D10" w:rsidP="00047DA9">
            <w:pPr>
              <w:spacing w:after="40"/>
              <w:rPr>
                <w:rStyle w:val="Tablefreq"/>
                <w:b w:val="0"/>
                <w:sz w:val="16"/>
              </w:rPr>
            </w:pPr>
            <w:r w:rsidRPr="000F251A">
              <w:rPr>
                <w:rStyle w:val="Tablefreq"/>
                <w:b w:val="0"/>
                <w:sz w:val="16"/>
              </w:rPr>
              <w:t>5.469</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61318C">
            <w:pPr>
              <w:spacing w:after="40"/>
              <w:rPr>
                <w:rStyle w:val="Tablefreq"/>
                <w:b w:val="0"/>
                <w:sz w:val="16"/>
              </w:rPr>
            </w:pPr>
            <w:r w:rsidRPr="000F251A">
              <w:rPr>
                <w:rStyle w:val="Tablefreq"/>
                <w:b w:val="0"/>
                <w:sz w:val="16"/>
              </w:rPr>
              <w:t>RCC520.1 RCC520.2</w:t>
            </w:r>
          </w:p>
          <w:p w:rsidR="00214D10" w:rsidRPr="000F251A" w:rsidRDefault="00214D10">
            <w:pPr>
              <w:spacing w:after="40"/>
              <w:rPr>
                <w:rStyle w:val="Tablefreq"/>
                <w:b w:val="0"/>
                <w:sz w:val="16"/>
              </w:rPr>
            </w:pPr>
          </w:p>
          <w:p w:rsidR="00214D10" w:rsidRPr="000F251A" w:rsidRDefault="00214D10">
            <w:pPr>
              <w:spacing w:after="40"/>
              <w:rPr>
                <w:rStyle w:val="Tablefreq"/>
                <w:b w:val="0"/>
                <w:sz w:val="16"/>
              </w:rPr>
            </w:pPr>
          </w:p>
        </w:tc>
        <w:tc>
          <w:tcPr>
            <w:tcW w:w="2268" w:type="dxa"/>
          </w:tcPr>
          <w:p w:rsidR="00F6561C" w:rsidRPr="000F251A" w:rsidRDefault="00C118FA" w:rsidP="003039AD">
            <w:pPr>
              <w:spacing w:after="40"/>
              <w:rPr>
                <w:rStyle w:val="Tablefreq"/>
                <w:b w:val="0"/>
                <w:sz w:val="16"/>
              </w:rPr>
            </w:pPr>
            <w:r w:rsidRPr="000F251A">
              <w:rPr>
                <w:rStyle w:val="Tablefreq"/>
                <w:b w:val="0"/>
                <w:sz w:val="16"/>
              </w:rPr>
              <w:t>Rec. ITU-R M.1796-2</w:t>
            </w:r>
          </w:p>
          <w:p w:rsidR="00F6561C" w:rsidRPr="000F251A" w:rsidRDefault="00F6561C" w:rsidP="003039AD">
            <w:pPr>
              <w:spacing w:after="40"/>
              <w:rPr>
                <w:rStyle w:val="Tablefreq"/>
                <w:b w:val="0"/>
                <w:sz w:val="16"/>
              </w:rPr>
            </w:pPr>
            <w:r w:rsidRPr="000F251A">
              <w:rPr>
                <w:rStyle w:val="Tablefreq"/>
                <w:b w:val="0"/>
                <w:sz w:val="16"/>
              </w:rPr>
              <w:t>Rep. ITU-R RS.2314-0</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rPr>
            </w:pP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E04C3E">
            <w:pPr>
              <w:spacing w:after="40"/>
              <w:rPr>
                <w:rStyle w:val="Tablefreq"/>
                <w:b w:val="0"/>
                <w:sz w:val="16"/>
              </w:rPr>
            </w:pPr>
            <w:r w:rsidRPr="000F251A">
              <w:rPr>
                <w:rStyle w:val="Tablefreq"/>
                <w:b w:val="0"/>
                <w:sz w:val="16"/>
              </w:rPr>
              <w:t>RCC480</w:t>
            </w:r>
          </w:p>
          <w:p w:rsidR="00214D10" w:rsidRPr="000F251A" w:rsidRDefault="00214D10" w:rsidP="005A5513">
            <w:pPr>
              <w:spacing w:after="40"/>
              <w:rPr>
                <w:rStyle w:val="Tablefreq"/>
                <w:b w:val="0"/>
                <w:sz w:val="16"/>
              </w:rPr>
            </w:pPr>
          </w:p>
          <w:p w:rsidR="00214D10" w:rsidRPr="000F251A" w:rsidRDefault="00214D10" w:rsidP="005A5513">
            <w:pPr>
              <w:spacing w:after="40"/>
              <w:rPr>
                <w:rStyle w:val="Tablefreq"/>
                <w:b w:val="0"/>
                <w:sz w:val="16"/>
              </w:rPr>
            </w:pPr>
            <w:r w:rsidRPr="000F251A">
              <w:rPr>
                <w:rStyle w:val="Tablefreq"/>
                <w:b w:val="0"/>
                <w:sz w:val="16"/>
              </w:rPr>
              <w:t>КAZ19</w:t>
            </w:r>
          </w:p>
          <w:p w:rsidR="00214D10" w:rsidRPr="000F251A" w:rsidRDefault="00214D10" w:rsidP="00BF62B3">
            <w:pPr>
              <w:spacing w:after="40"/>
              <w:rPr>
                <w:rStyle w:val="Tablefreq"/>
                <w:b w:val="0"/>
                <w:sz w:val="16"/>
              </w:rPr>
            </w:pPr>
            <w:r w:rsidRPr="000F251A">
              <w:rPr>
                <w:rStyle w:val="Tablefreq"/>
                <w:b w:val="0"/>
                <w:sz w:val="16"/>
              </w:rPr>
              <w:t>RUS278</w:t>
            </w: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8 750–8 850 МГц</w:t>
            </w: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РАДИОЛОКАЦИОННАЯ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ВОЗДУШНАЯ РАДИОНАВИГАЦИОННАЯ  5.470</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5.471</w:t>
            </w: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8 750–8 850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РАДИОЛОКАЦИОННАЯ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716F6A">
            <w:pPr>
              <w:spacing w:after="40"/>
              <w:rPr>
                <w:rStyle w:val="Tablefreq"/>
                <w:b w:val="0"/>
                <w:sz w:val="16"/>
              </w:rPr>
            </w:pPr>
            <w:r w:rsidRPr="000F251A">
              <w:rPr>
                <w:rStyle w:val="Tablefreq"/>
                <w:b w:val="0"/>
                <w:sz w:val="16"/>
              </w:rPr>
              <w:t>RCC518, RCC521</w:t>
            </w:r>
          </w:p>
          <w:p w:rsidR="00214D10" w:rsidRPr="000F251A" w:rsidRDefault="00214D10">
            <w:pPr>
              <w:spacing w:after="40"/>
              <w:rPr>
                <w:rStyle w:val="Tablefreq"/>
                <w:b w:val="0"/>
                <w:sz w:val="16"/>
              </w:rPr>
            </w:pPr>
          </w:p>
        </w:tc>
        <w:tc>
          <w:tcPr>
            <w:tcW w:w="2268" w:type="dxa"/>
          </w:tcPr>
          <w:p w:rsidR="00214D10" w:rsidRPr="000F251A" w:rsidRDefault="00C118FA" w:rsidP="003039AD">
            <w:pPr>
              <w:spacing w:after="40"/>
              <w:rPr>
                <w:rStyle w:val="Tablefreq"/>
                <w:sz w:val="16"/>
              </w:rPr>
            </w:pPr>
            <w:r w:rsidRPr="000F251A">
              <w:rPr>
                <w:rStyle w:val="Tablefreq"/>
                <w:b w:val="0"/>
                <w:sz w:val="16"/>
              </w:rPr>
              <w:t>Rec. ITU-R M.1796-2</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8 750–8 850 МГц</w:t>
            </w:r>
          </w:p>
          <w:p w:rsidR="00214D10" w:rsidRPr="000F251A" w:rsidRDefault="00214D10" w:rsidP="00716F6A">
            <w:pPr>
              <w:spacing w:after="40"/>
              <w:rPr>
                <w:rStyle w:val="Tablefreq"/>
                <w:b w:val="0"/>
                <w:sz w:val="16"/>
                <w:szCs w:val="16"/>
              </w:rPr>
            </w:pPr>
            <w:r w:rsidRPr="000F251A">
              <w:rPr>
                <w:rStyle w:val="Tablefreq"/>
                <w:b w:val="0"/>
                <w:sz w:val="16"/>
                <w:szCs w:val="16"/>
                <w:lang w:val="ru-RU"/>
              </w:rPr>
              <w:t>ВОЗДУШНАЯ РАДИОНАВИГАЦИОННАЯ</w:t>
            </w:r>
          </w:p>
          <w:p w:rsidR="00214D10" w:rsidRPr="000F251A" w:rsidRDefault="00214D10" w:rsidP="00716F6A">
            <w:pPr>
              <w:spacing w:after="40"/>
              <w:rPr>
                <w:rStyle w:val="Tablefreq"/>
                <w:b w:val="0"/>
                <w:sz w:val="16"/>
                <w:szCs w:val="16"/>
                <w:lang w:val="ru-RU"/>
              </w:rPr>
            </w:pPr>
            <w:r w:rsidRPr="000F251A">
              <w:rPr>
                <w:rStyle w:val="Tablefreq"/>
                <w:b w:val="0"/>
                <w:sz w:val="16"/>
                <w:szCs w:val="16"/>
                <w:lang w:val="ru-RU"/>
              </w:rPr>
              <w:t xml:space="preserve"> </w:t>
            </w:r>
          </w:p>
          <w:p w:rsidR="00214D10" w:rsidRPr="000F251A" w:rsidRDefault="00214D10" w:rsidP="00EC34E6">
            <w:pPr>
              <w:spacing w:after="40"/>
              <w:rPr>
                <w:rStyle w:val="Tablefreq"/>
                <w:b w:val="0"/>
                <w:sz w:val="16"/>
                <w:szCs w:val="16"/>
              </w:rPr>
            </w:pPr>
            <w:r w:rsidRPr="000F251A">
              <w:rPr>
                <w:rStyle w:val="Tablefreq"/>
                <w:b w:val="0"/>
                <w:sz w:val="16"/>
                <w:szCs w:val="16"/>
                <w:lang w:val="ru-RU"/>
              </w:rPr>
              <w:t>5.470</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716F6A">
            <w:pPr>
              <w:spacing w:after="40"/>
              <w:rPr>
                <w:rStyle w:val="Tablefreq"/>
                <w:b w:val="0"/>
                <w:sz w:val="16"/>
              </w:rPr>
            </w:pPr>
            <w:r w:rsidRPr="000F251A">
              <w:rPr>
                <w:rStyle w:val="Tablefreq"/>
                <w:b w:val="0"/>
                <w:sz w:val="16"/>
              </w:rPr>
              <w:t>RCC522</w:t>
            </w:r>
          </w:p>
          <w:p w:rsidR="00214D10" w:rsidRPr="000F251A" w:rsidRDefault="00214D10" w:rsidP="00F31C36">
            <w:pPr>
              <w:spacing w:after="40"/>
              <w:rPr>
                <w:rStyle w:val="Tablefreq"/>
                <w:b w:val="0"/>
                <w:sz w:val="16"/>
              </w:rPr>
            </w:pPr>
            <w:r w:rsidRPr="000F251A" w:rsidDel="008662D4">
              <w:rPr>
                <w:rStyle w:val="Tablefreq"/>
                <w:b w:val="0"/>
                <w:sz w:val="16"/>
              </w:rPr>
              <w:t xml:space="preserve"> </w:t>
            </w:r>
          </w:p>
        </w:tc>
        <w:tc>
          <w:tcPr>
            <w:tcW w:w="2268" w:type="dxa"/>
          </w:tcPr>
          <w:p w:rsidR="00214D10" w:rsidRPr="000F251A" w:rsidRDefault="00C118FA" w:rsidP="003039AD">
            <w:pPr>
              <w:spacing w:after="40"/>
              <w:rPr>
                <w:rStyle w:val="Tablefreq"/>
                <w:b w:val="0"/>
                <w:sz w:val="16"/>
              </w:rPr>
            </w:pPr>
            <w:r w:rsidRPr="000F251A">
              <w:rPr>
                <w:rStyle w:val="Tablefreq"/>
                <w:b w:val="0"/>
                <w:sz w:val="16"/>
              </w:rPr>
              <w:t>Rec. ITU-R M.1796-2</w:t>
            </w:r>
          </w:p>
          <w:p w:rsidR="00A14D46" w:rsidRPr="000F251A" w:rsidRDefault="00A14D46" w:rsidP="00A14D46">
            <w:pPr>
              <w:spacing w:after="40"/>
              <w:rPr>
                <w:rStyle w:val="Tablefreq"/>
                <w:b w:val="0"/>
                <w:sz w:val="16"/>
              </w:rPr>
            </w:pPr>
            <w:r w:rsidRPr="000F251A">
              <w:rPr>
                <w:rStyle w:val="Tablefreq"/>
                <w:b w:val="0"/>
                <w:sz w:val="16"/>
              </w:rPr>
              <w:t>Rep. ITU-R RS.2313</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5"/>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lastRenderedPageBreak/>
              <w:t>8 850–9 000 МГц</w:t>
            </w: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РАДИОЛОКАЦИОННАЯ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 xml:space="preserve">МОРСКАЯ РАДИОНАВИГАЦИОННАЯ  5.472 </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5.473</w:t>
            </w: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8 850–9 000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РАДИОЛОКАЦИОННАЯ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1D0B04">
            <w:pPr>
              <w:spacing w:after="40"/>
              <w:rPr>
                <w:rStyle w:val="Tablefreq"/>
                <w:b w:val="0"/>
                <w:sz w:val="16"/>
              </w:rPr>
            </w:pPr>
            <w:r w:rsidRPr="000F251A">
              <w:rPr>
                <w:rStyle w:val="Tablefreq"/>
                <w:b w:val="0"/>
                <w:sz w:val="16"/>
              </w:rPr>
              <w:t>RCC518, RCC523</w:t>
            </w:r>
          </w:p>
          <w:p w:rsidR="00214D10" w:rsidRPr="000F251A" w:rsidRDefault="00214D10" w:rsidP="001D0B04">
            <w:pPr>
              <w:spacing w:after="40"/>
              <w:rPr>
                <w:rStyle w:val="Tablefreq"/>
                <w:b w:val="0"/>
                <w:sz w:val="16"/>
              </w:rPr>
            </w:pPr>
          </w:p>
          <w:p w:rsidR="00214D10" w:rsidRPr="000F251A" w:rsidRDefault="00214D10">
            <w:pPr>
              <w:spacing w:after="40"/>
              <w:rPr>
                <w:rStyle w:val="Tablefreq"/>
                <w:b w:val="0"/>
                <w:sz w:val="16"/>
              </w:rPr>
            </w:pPr>
            <w:r w:rsidRPr="000F251A">
              <w:rPr>
                <w:rStyle w:val="Tablefreq"/>
                <w:b w:val="0"/>
                <w:sz w:val="16"/>
              </w:rPr>
              <w:t>RUS237</w:t>
            </w:r>
          </w:p>
        </w:tc>
        <w:tc>
          <w:tcPr>
            <w:tcW w:w="2268" w:type="dxa"/>
          </w:tcPr>
          <w:p w:rsidR="00214D10" w:rsidRPr="000F251A" w:rsidRDefault="00C118FA" w:rsidP="003039AD">
            <w:pPr>
              <w:spacing w:after="40"/>
              <w:rPr>
                <w:rStyle w:val="Tablefreq"/>
                <w:b w:val="0"/>
                <w:sz w:val="16"/>
              </w:rPr>
            </w:pPr>
            <w:r w:rsidRPr="000F251A">
              <w:rPr>
                <w:rStyle w:val="Tablefreq"/>
                <w:b w:val="0"/>
                <w:sz w:val="16"/>
              </w:rPr>
              <w:t>Rec. ITU-R M.1796-2</w:t>
            </w:r>
          </w:p>
          <w:p w:rsidR="00A14D46" w:rsidRPr="000F251A" w:rsidRDefault="00A14D46" w:rsidP="003039AD">
            <w:pPr>
              <w:spacing w:after="40"/>
              <w:rPr>
                <w:rStyle w:val="Tablefreq"/>
                <w:sz w:val="16"/>
              </w:rPr>
            </w:pPr>
            <w:r w:rsidRPr="000F251A">
              <w:rPr>
                <w:rStyle w:val="Tablefreq"/>
                <w:b w:val="0"/>
                <w:sz w:val="16"/>
              </w:rPr>
              <w:t>Rep. ITU-R RS.2313</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8 850–9 000 МГц</w:t>
            </w:r>
          </w:p>
          <w:p w:rsidR="00214D10" w:rsidRPr="000F251A" w:rsidRDefault="00214D10" w:rsidP="00047DA9">
            <w:pPr>
              <w:spacing w:after="40"/>
              <w:rPr>
                <w:rStyle w:val="Tablefreq"/>
                <w:b w:val="0"/>
                <w:sz w:val="16"/>
                <w:szCs w:val="16"/>
              </w:rPr>
            </w:pPr>
            <w:r w:rsidRPr="000F251A">
              <w:rPr>
                <w:rStyle w:val="Tablefreq"/>
                <w:b w:val="0"/>
                <w:sz w:val="16"/>
                <w:szCs w:val="16"/>
                <w:lang w:val="ru-RU"/>
              </w:rPr>
              <w:t>РАДИОНАВИГАЦИОННАЯ</w:t>
            </w:r>
          </w:p>
          <w:p w:rsidR="00214D10" w:rsidRPr="000F251A" w:rsidRDefault="00214D10" w:rsidP="00047DA9">
            <w:pPr>
              <w:spacing w:after="40"/>
              <w:rPr>
                <w:rStyle w:val="Tablefreq"/>
                <w:b w:val="0"/>
                <w:sz w:val="16"/>
              </w:rPr>
            </w:pPr>
            <w:r w:rsidRPr="000F251A">
              <w:rPr>
                <w:rStyle w:val="Tablefreq"/>
                <w:b w:val="0"/>
                <w:sz w:val="16"/>
              </w:rPr>
              <w:t>5.472  5.473</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1D0B04">
            <w:pPr>
              <w:spacing w:after="40"/>
              <w:rPr>
                <w:rStyle w:val="Tablefreq"/>
                <w:b w:val="0"/>
                <w:sz w:val="16"/>
              </w:rPr>
            </w:pPr>
            <w:r w:rsidRPr="000F251A">
              <w:rPr>
                <w:rStyle w:val="Tablefreq"/>
                <w:b w:val="0"/>
                <w:sz w:val="16"/>
              </w:rPr>
              <w:t>RCC524.1, RCC524.2</w:t>
            </w:r>
          </w:p>
          <w:p w:rsidR="00214D10" w:rsidRPr="000F251A" w:rsidRDefault="00214D10" w:rsidP="001D0B04">
            <w:pPr>
              <w:spacing w:after="40"/>
              <w:rPr>
                <w:rStyle w:val="Tablefreq"/>
                <w:b w:val="0"/>
                <w:sz w:val="16"/>
              </w:rPr>
            </w:pPr>
          </w:p>
        </w:tc>
        <w:tc>
          <w:tcPr>
            <w:tcW w:w="2268" w:type="dxa"/>
          </w:tcPr>
          <w:p w:rsidR="00214D10" w:rsidRPr="000F251A" w:rsidRDefault="00C118FA" w:rsidP="003039AD">
            <w:pPr>
              <w:spacing w:after="40"/>
              <w:rPr>
                <w:rStyle w:val="Tablefreq"/>
                <w:b w:val="0"/>
                <w:sz w:val="16"/>
              </w:rPr>
            </w:pPr>
            <w:r w:rsidRPr="000F251A">
              <w:rPr>
                <w:rStyle w:val="Tablefreq"/>
                <w:b w:val="0"/>
                <w:sz w:val="16"/>
              </w:rPr>
              <w:t>Rec. ITU-R M.1796-2</w:t>
            </w:r>
          </w:p>
          <w:p w:rsidR="00A14D46" w:rsidRPr="000F251A" w:rsidRDefault="00A14D46" w:rsidP="003039AD">
            <w:pPr>
              <w:spacing w:after="40"/>
              <w:rPr>
                <w:rStyle w:val="Tablefreq"/>
                <w:sz w:val="16"/>
              </w:rPr>
            </w:pPr>
            <w:r w:rsidRPr="000F251A">
              <w:rPr>
                <w:rStyle w:val="Tablefreq"/>
                <w:b w:val="0"/>
                <w:sz w:val="16"/>
              </w:rPr>
              <w:t>Rep. ITU-R RS.2313</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9 000–9 200 МГц</w:t>
            </w: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РАДИОЛОКАЦИОННАЯ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ВОЗДУШНАЯ РАДИОНАВИГАЦИОННАЯ  5.337</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5.471  5.473</w:t>
            </w:r>
            <w:proofErr w:type="gramStart"/>
            <w:r w:rsidRPr="000F251A">
              <w:rPr>
                <w:rStyle w:val="Tablefreq"/>
                <w:b w:val="0"/>
                <w:sz w:val="16"/>
                <w:szCs w:val="16"/>
                <w:lang w:val="ru-RU"/>
              </w:rPr>
              <w:t>А</w:t>
            </w:r>
            <w:proofErr w:type="gramEnd"/>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9 000–9 200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РАДИОЛОКАЦИОННАЯ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D757D3">
            <w:pPr>
              <w:spacing w:after="40"/>
              <w:rPr>
                <w:rStyle w:val="Tablefreq"/>
                <w:b w:val="0"/>
                <w:sz w:val="16"/>
              </w:rPr>
            </w:pPr>
            <w:r w:rsidRPr="000F251A">
              <w:rPr>
                <w:rStyle w:val="Tablefreq"/>
                <w:b w:val="0"/>
                <w:sz w:val="16"/>
              </w:rPr>
              <w:t>RCC518, RCC525</w:t>
            </w:r>
          </w:p>
          <w:p w:rsidR="00214D10" w:rsidRPr="000F251A" w:rsidRDefault="00214D10" w:rsidP="00D757D3">
            <w:pPr>
              <w:spacing w:after="40"/>
              <w:rPr>
                <w:rStyle w:val="Tablefreq"/>
                <w:b w:val="0"/>
                <w:sz w:val="16"/>
              </w:rPr>
            </w:pPr>
          </w:p>
        </w:tc>
        <w:tc>
          <w:tcPr>
            <w:tcW w:w="2268" w:type="dxa"/>
          </w:tcPr>
          <w:p w:rsidR="00214D10" w:rsidRPr="000F251A" w:rsidRDefault="00C118FA" w:rsidP="003039AD">
            <w:pPr>
              <w:spacing w:after="40"/>
              <w:rPr>
                <w:rStyle w:val="Tablefreq"/>
                <w:b w:val="0"/>
                <w:sz w:val="16"/>
              </w:rPr>
            </w:pPr>
            <w:r w:rsidRPr="000F251A">
              <w:rPr>
                <w:rStyle w:val="Tablefreq"/>
                <w:b w:val="0"/>
                <w:sz w:val="16"/>
              </w:rPr>
              <w:t>Rec. ITU-R M.1796-2</w:t>
            </w:r>
          </w:p>
          <w:p w:rsidR="00A14D46" w:rsidRPr="000F251A" w:rsidRDefault="00A14D46" w:rsidP="003039AD">
            <w:pPr>
              <w:spacing w:after="40"/>
              <w:rPr>
                <w:rStyle w:val="Tablefreq"/>
                <w:sz w:val="16"/>
              </w:rPr>
            </w:pPr>
            <w:r w:rsidRPr="000F251A">
              <w:rPr>
                <w:rStyle w:val="Tablefreq"/>
                <w:b w:val="0"/>
                <w:sz w:val="16"/>
              </w:rPr>
              <w:t>Rep. ITU-R RS.2313</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9 000–9 200 МГц</w:t>
            </w:r>
          </w:p>
          <w:p w:rsidR="00214D10" w:rsidRPr="000F251A" w:rsidRDefault="00214D10" w:rsidP="00047DA9">
            <w:pPr>
              <w:spacing w:after="40"/>
              <w:rPr>
                <w:rStyle w:val="Tablefreq"/>
                <w:b w:val="0"/>
                <w:sz w:val="16"/>
                <w:szCs w:val="16"/>
              </w:rPr>
            </w:pPr>
            <w:r w:rsidRPr="000F251A">
              <w:rPr>
                <w:rStyle w:val="Tablefreq"/>
                <w:b w:val="0"/>
                <w:sz w:val="16"/>
                <w:szCs w:val="16"/>
                <w:lang w:val="ru-RU"/>
              </w:rPr>
              <w:t xml:space="preserve">ВОЗДУШНАЯ РАДИОНАВИГАЦИОННАЯ  </w:t>
            </w:r>
          </w:p>
          <w:p w:rsidR="00214D10" w:rsidRPr="000F251A" w:rsidRDefault="00214D10" w:rsidP="00047DA9">
            <w:pPr>
              <w:spacing w:after="40"/>
              <w:rPr>
                <w:rStyle w:val="Tablefreq"/>
                <w:b w:val="0"/>
                <w:sz w:val="16"/>
                <w:szCs w:val="16"/>
              </w:rPr>
            </w:pPr>
          </w:p>
          <w:p w:rsidR="00214D10" w:rsidRPr="000F251A" w:rsidRDefault="00214D10" w:rsidP="00047DA9">
            <w:pPr>
              <w:spacing w:after="40"/>
              <w:rPr>
                <w:rStyle w:val="Tablefreq"/>
                <w:b w:val="0"/>
                <w:sz w:val="16"/>
                <w:szCs w:val="16"/>
              </w:rPr>
            </w:pPr>
            <w:r w:rsidRPr="000F251A">
              <w:rPr>
                <w:rStyle w:val="Tablefreq"/>
                <w:b w:val="0"/>
                <w:sz w:val="16"/>
              </w:rPr>
              <w:t xml:space="preserve">5.337  </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D757D3">
            <w:pPr>
              <w:spacing w:after="40"/>
              <w:rPr>
                <w:rStyle w:val="Tablefreq"/>
                <w:b w:val="0"/>
                <w:sz w:val="16"/>
              </w:rPr>
            </w:pPr>
            <w:r w:rsidRPr="000F251A">
              <w:rPr>
                <w:rStyle w:val="Tablefreq"/>
                <w:b w:val="0"/>
                <w:sz w:val="16"/>
              </w:rPr>
              <w:t>RCC526</w:t>
            </w:r>
          </w:p>
          <w:p w:rsidR="00214D10" w:rsidRPr="000F251A" w:rsidRDefault="00214D10">
            <w:pPr>
              <w:spacing w:after="40"/>
              <w:rPr>
                <w:rStyle w:val="Tablefreq"/>
                <w:b w:val="0"/>
                <w:sz w:val="16"/>
              </w:rPr>
            </w:pPr>
          </w:p>
        </w:tc>
        <w:tc>
          <w:tcPr>
            <w:tcW w:w="2268" w:type="dxa"/>
          </w:tcPr>
          <w:p w:rsidR="00214D10" w:rsidRPr="000F251A" w:rsidRDefault="00C118FA" w:rsidP="003039AD">
            <w:pPr>
              <w:spacing w:after="40"/>
              <w:rPr>
                <w:rStyle w:val="Tablefreq"/>
                <w:b w:val="0"/>
                <w:sz w:val="16"/>
              </w:rPr>
            </w:pPr>
            <w:r w:rsidRPr="000F251A">
              <w:rPr>
                <w:rStyle w:val="Tablefreq"/>
                <w:b w:val="0"/>
                <w:sz w:val="16"/>
              </w:rPr>
              <w:t>Rec. ITU-R M.1796-2</w:t>
            </w:r>
          </w:p>
          <w:p w:rsidR="00A14D46" w:rsidRPr="000F251A" w:rsidRDefault="00A14D46" w:rsidP="003039AD">
            <w:pPr>
              <w:spacing w:after="40"/>
              <w:rPr>
                <w:rStyle w:val="Tablefreq"/>
                <w:sz w:val="16"/>
              </w:rPr>
            </w:pPr>
            <w:r w:rsidRPr="000F251A">
              <w:rPr>
                <w:rStyle w:val="Tablefreq"/>
                <w:b w:val="0"/>
                <w:sz w:val="16"/>
              </w:rPr>
              <w:t>Rep. ITU-R RS.2313</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rPr>
            </w:pPr>
            <w:r w:rsidRPr="000F251A">
              <w:rPr>
                <w:rStyle w:val="Tablefreq"/>
                <w:b w:val="0"/>
                <w:sz w:val="16"/>
              </w:rPr>
              <w:t>5.473A</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BF62B3">
            <w:pPr>
              <w:spacing w:after="40"/>
              <w:rPr>
                <w:rStyle w:val="Tablefreq"/>
                <w:sz w:val="16"/>
              </w:rPr>
            </w:pP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9 200–9 300 МГц</w:t>
            </w: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СПУТНИКОВАЯ СЛУЖБА ИССЛЕДОВАНИЯ ЗЕМЛИ (активная)  5.474</w:t>
            </w:r>
            <w:proofErr w:type="gramStart"/>
            <w:r w:rsidRPr="000F251A">
              <w:rPr>
                <w:rStyle w:val="Tablefreq"/>
                <w:b w:val="0"/>
                <w:sz w:val="16"/>
                <w:szCs w:val="16"/>
                <w:lang w:val="ru-RU"/>
              </w:rPr>
              <w:t>А</w:t>
            </w:r>
            <w:proofErr w:type="gramEnd"/>
            <w:r w:rsidRPr="000F251A">
              <w:rPr>
                <w:rStyle w:val="Tablefreq"/>
                <w:b w:val="0"/>
                <w:sz w:val="16"/>
                <w:szCs w:val="16"/>
                <w:lang w:val="ru-RU"/>
              </w:rPr>
              <w:t xml:space="preserve">  5.474В  5.474С</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РАДИОЛОКАЦИОННАЯ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МОРСКАЯ РАДИОНАВИГАЦИОННАЯ  5.472</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5.473  5.474  5.474D</w:t>
            </w: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9 200–9 300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 xml:space="preserve">СПУТНИКОВАЯ СЛУЖБА ИССЛЕДОВАНИЯ ЗЕМЛИ (активная)  </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rPr>
            </w:pPr>
            <w:r w:rsidRPr="000F251A">
              <w:rPr>
                <w:rStyle w:val="Tablefreq"/>
                <w:b w:val="0"/>
                <w:sz w:val="16"/>
                <w:lang w:val="ru-RU"/>
              </w:rPr>
              <w:t>5.474B</w:t>
            </w:r>
            <w:r w:rsidRPr="000F251A">
              <w:rPr>
                <w:rStyle w:val="Tablefreq"/>
                <w:b w:val="0"/>
                <w:sz w:val="16"/>
              </w:rPr>
              <w:t xml:space="preserve">  </w:t>
            </w:r>
            <w:r w:rsidRPr="000F251A">
              <w:rPr>
                <w:rStyle w:val="Tablefreq"/>
                <w:b w:val="0"/>
                <w:sz w:val="16"/>
                <w:lang w:val="ru-RU"/>
              </w:rPr>
              <w:t>5.474C  5.474D</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6831C0">
            <w:pPr>
              <w:spacing w:after="40"/>
              <w:rPr>
                <w:rStyle w:val="Tablefreq"/>
                <w:b w:val="0"/>
                <w:sz w:val="16"/>
              </w:rPr>
            </w:pPr>
            <w:r w:rsidRPr="000F251A">
              <w:rPr>
                <w:rStyle w:val="Tablefreq"/>
                <w:b w:val="0"/>
                <w:sz w:val="16"/>
              </w:rPr>
              <w:t>RCC527</w:t>
            </w:r>
          </w:p>
          <w:p w:rsidR="00214D10" w:rsidRPr="000F251A" w:rsidRDefault="00214D10" w:rsidP="006831C0">
            <w:pPr>
              <w:spacing w:after="40"/>
              <w:rPr>
                <w:rStyle w:val="Tablefreq"/>
                <w:b w:val="0"/>
                <w:sz w:val="16"/>
              </w:rPr>
            </w:pPr>
          </w:p>
          <w:p w:rsidR="00214D10" w:rsidRPr="000F251A" w:rsidRDefault="00214D10" w:rsidP="006831C0">
            <w:pPr>
              <w:spacing w:after="40"/>
              <w:rPr>
                <w:rStyle w:val="Tablefreq"/>
                <w:b w:val="0"/>
                <w:sz w:val="16"/>
                <w:lang w:val="ru-RU"/>
              </w:rPr>
            </w:pPr>
            <w:r w:rsidRPr="000F251A">
              <w:rPr>
                <w:rStyle w:val="Tablefreq"/>
                <w:b w:val="0"/>
                <w:sz w:val="16"/>
                <w:lang w:val="ru-RU"/>
              </w:rPr>
              <w:t>KGZ420</w:t>
            </w:r>
          </w:p>
          <w:p w:rsidR="00214D10" w:rsidRPr="000F251A" w:rsidRDefault="00214D10">
            <w:pPr>
              <w:spacing w:after="40"/>
              <w:rPr>
                <w:rStyle w:val="Tablefreq"/>
                <w:b w:val="0"/>
                <w:sz w:val="16"/>
                <w:lang w:val="ru-RU"/>
              </w:rPr>
            </w:pPr>
          </w:p>
        </w:tc>
        <w:tc>
          <w:tcPr>
            <w:tcW w:w="2268" w:type="dxa"/>
          </w:tcPr>
          <w:p w:rsidR="00214D10" w:rsidRPr="000F251A" w:rsidRDefault="00C118FA" w:rsidP="003039AD">
            <w:pPr>
              <w:spacing w:after="40"/>
              <w:rPr>
                <w:rStyle w:val="Tablefreq"/>
                <w:b w:val="0"/>
                <w:sz w:val="16"/>
              </w:rPr>
            </w:pPr>
            <w:r w:rsidRPr="000F251A">
              <w:rPr>
                <w:rStyle w:val="Tablefreq"/>
                <w:b w:val="0"/>
                <w:sz w:val="16"/>
              </w:rPr>
              <w:t>Rec. ITU-R M.1796-2</w:t>
            </w:r>
          </w:p>
          <w:p w:rsidR="00F6561C" w:rsidRPr="000F251A" w:rsidRDefault="00F6561C" w:rsidP="003039AD">
            <w:pPr>
              <w:spacing w:after="40"/>
              <w:rPr>
                <w:rStyle w:val="Tablefreq"/>
                <w:sz w:val="16"/>
              </w:rPr>
            </w:pPr>
            <w:r w:rsidRPr="000F251A">
              <w:rPr>
                <w:rStyle w:val="Tablefreq"/>
                <w:b w:val="0"/>
                <w:sz w:val="16"/>
              </w:rPr>
              <w:t>Rep. ITU-R RS.2314-0</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9 200–9 300 МГц</w:t>
            </w:r>
          </w:p>
          <w:p w:rsidR="00214D10" w:rsidRPr="000F251A" w:rsidRDefault="00214D10" w:rsidP="00047DA9">
            <w:pPr>
              <w:spacing w:after="40"/>
              <w:rPr>
                <w:rStyle w:val="Tablefreq"/>
                <w:b w:val="0"/>
                <w:sz w:val="16"/>
                <w:szCs w:val="16"/>
              </w:rPr>
            </w:pPr>
            <w:r w:rsidRPr="000F251A">
              <w:rPr>
                <w:rStyle w:val="Tablefreq"/>
                <w:b w:val="0"/>
                <w:sz w:val="16"/>
                <w:szCs w:val="16"/>
                <w:lang w:val="ru-RU"/>
              </w:rPr>
              <w:t>РАДИОЛОКАЦИОННАЯ</w:t>
            </w:r>
          </w:p>
          <w:p w:rsidR="00214D10" w:rsidRPr="000F251A" w:rsidRDefault="00214D10" w:rsidP="00047DA9">
            <w:pPr>
              <w:spacing w:after="40"/>
              <w:rPr>
                <w:rStyle w:val="Tablefreq"/>
                <w:b w:val="0"/>
                <w:sz w:val="16"/>
                <w:szCs w:val="16"/>
              </w:rPr>
            </w:pPr>
          </w:p>
          <w:p w:rsidR="00214D10" w:rsidRPr="000F251A" w:rsidRDefault="00214D10" w:rsidP="00047DA9">
            <w:pPr>
              <w:spacing w:after="40"/>
              <w:rPr>
                <w:rStyle w:val="Tablefreq"/>
                <w:b w:val="0"/>
                <w:sz w:val="16"/>
                <w:szCs w:val="16"/>
              </w:rPr>
            </w:pPr>
            <w:r w:rsidRPr="000F251A">
              <w:rPr>
                <w:rStyle w:val="Tablefreq"/>
                <w:b w:val="0"/>
                <w:sz w:val="16"/>
              </w:rPr>
              <w:t>5.473A</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6831C0">
            <w:pPr>
              <w:spacing w:after="40"/>
              <w:rPr>
                <w:rStyle w:val="Tablefreq"/>
                <w:b w:val="0"/>
                <w:sz w:val="16"/>
              </w:rPr>
            </w:pPr>
            <w:r w:rsidRPr="000F251A">
              <w:rPr>
                <w:rStyle w:val="Tablefreq"/>
                <w:b w:val="0"/>
                <w:sz w:val="16"/>
              </w:rPr>
              <w:t>RCC518, RCC528</w:t>
            </w:r>
          </w:p>
          <w:p w:rsidR="00214D10" w:rsidRPr="000F251A" w:rsidRDefault="00214D10" w:rsidP="006831C0">
            <w:pPr>
              <w:spacing w:after="40"/>
              <w:rPr>
                <w:rStyle w:val="Tablefreq"/>
                <w:b w:val="0"/>
                <w:sz w:val="16"/>
              </w:rPr>
            </w:pPr>
          </w:p>
          <w:p w:rsidR="00214D10" w:rsidRPr="000F251A" w:rsidRDefault="00214D10" w:rsidP="0042364C">
            <w:pPr>
              <w:spacing w:after="40"/>
              <w:rPr>
                <w:rStyle w:val="Tablefreq"/>
                <w:b w:val="0"/>
                <w:sz w:val="16"/>
              </w:rPr>
            </w:pPr>
            <w:r w:rsidRPr="000F251A">
              <w:rPr>
                <w:rStyle w:val="Tablefreq"/>
                <w:b w:val="0"/>
                <w:sz w:val="16"/>
              </w:rPr>
              <w:t xml:space="preserve">RUS237 </w:t>
            </w:r>
          </w:p>
        </w:tc>
        <w:tc>
          <w:tcPr>
            <w:tcW w:w="2268" w:type="dxa"/>
          </w:tcPr>
          <w:p w:rsidR="00214D10" w:rsidRPr="000F251A" w:rsidRDefault="00C118FA" w:rsidP="003039AD">
            <w:pPr>
              <w:spacing w:after="40"/>
              <w:rPr>
                <w:rStyle w:val="Tablefreq"/>
                <w:b w:val="0"/>
                <w:sz w:val="16"/>
              </w:rPr>
            </w:pPr>
            <w:r w:rsidRPr="000F251A">
              <w:rPr>
                <w:rStyle w:val="Tablefreq"/>
                <w:b w:val="0"/>
                <w:sz w:val="16"/>
              </w:rPr>
              <w:t>Rec. ITU-R M.1796-2</w:t>
            </w:r>
          </w:p>
          <w:p w:rsidR="00A14D46" w:rsidRPr="000F251A" w:rsidRDefault="00A14D46" w:rsidP="003039AD">
            <w:pPr>
              <w:spacing w:after="40"/>
              <w:rPr>
                <w:rStyle w:val="Tablefreq"/>
                <w:sz w:val="16"/>
              </w:rPr>
            </w:pPr>
            <w:r w:rsidRPr="000F251A">
              <w:rPr>
                <w:rStyle w:val="Tablefreq"/>
                <w:b w:val="0"/>
                <w:sz w:val="16"/>
              </w:rPr>
              <w:t>Rep. ITU-R RS.2313</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3"/>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9 200–9 300 МГц</w:t>
            </w:r>
          </w:p>
          <w:p w:rsidR="00214D10" w:rsidRPr="000F251A" w:rsidRDefault="00214D10" w:rsidP="00047DA9">
            <w:pPr>
              <w:spacing w:after="40"/>
              <w:rPr>
                <w:rStyle w:val="Tablefreq"/>
                <w:b w:val="0"/>
                <w:sz w:val="16"/>
                <w:szCs w:val="16"/>
              </w:rPr>
            </w:pPr>
            <w:r w:rsidRPr="000F251A">
              <w:rPr>
                <w:rStyle w:val="Tablefreq"/>
                <w:b w:val="0"/>
                <w:sz w:val="16"/>
                <w:szCs w:val="16"/>
                <w:lang w:val="ru-RU"/>
              </w:rPr>
              <w:t>РАДИОНАВИГАЦИОННАЯ</w:t>
            </w:r>
          </w:p>
          <w:p w:rsidR="00214D10" w:rsidRPr="000F251A" w:rsidRDefault="00214D10" w:rsidP="00047DA9">
            <w:pPr>
              <w:spacing w:after="40"/>
              <w:rPr>
                <w:rStyle w:val="Tablefreq"/>
                <w:b w:val="0"/>
                <w:sz w:val="16"/>
                <w:szCs w:val="16"/>
              </w:rPr>
            </w:pPr>
            <w:r w:rsidRPr="000F251A">
              <w:rPr>
                <w:rStyle w:val="Tablefreq"/>
                <w:b w:val="0"/>
                <w:sz w:val="16"/>
              </w:rPr>
              <w:t>5.472  5.473</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pPr>
              <w:spacing w:after="40"/>
              <w:rPr>
                <w:rStyle w:val="Tablefreq"/>
                <w:b w:val="0"/>
                <w:sz w:val="16"/>
              </w:rPr>
            </w:pPr>
            <w:r w:rsidRPr="000F251A">
              <w:rPr>
                <w:rStyle w:val="Tablefreq"/>
                <w:b w:val="0"/>
                <w:sz w:val="16"/>
              </w:rPr>
              <w:t>RCC529.1, RCC529.2, RCC529.3</w:t>
            </w:r>
          </w:p>
          <w:p w:rsidR="00214D10" w:rsidRPr="000F251A" w:rsidRDefault="00214D10">
            <w:pPr>
              <w:spacing w:after="40"/>
              <w:rPr>
                <w:rStyle w:val="Tablefreq"/>
                <w:b w:val="0"/>
                <w:sz w:val="16"/>
              </w:rPr>
            </w:pPr>
          </w:p>
          <w:p w:rsidR="00214D10" w:rsidRPr="000F251A" w:rsidRDefault="00214D10" w:rsidP="0042364C">
            <w:pPr>
              <w:spacing w:after="40"/>
              <w:rPr>
                <w:rStyle w:val="Tablefreq"/>
                <w:b w:val="0"/>
                <w:sz w:val="16"/>
              </w:rPr>
            </w:pPr>
            <w:r w:rsidRPr="000F251A">
              <w:rPr>
                <w:rStyle w:val="Tablefreq"/>
                <w:b w:val="0"/>
                <w:sz w:val="16"/>
              </w:rPr>
              <w:t>TKM271</w:t>
            </w:r>
          </w:p>
        </w:tc>
        <w:tc>
          <w:tcPr>
            <w:tcW w:w="2268" w:type="dxa"/>
          </w:tcPr>
          <w:p w:rsidR="00214D10" w:rsidRPr="000F251A" w:rsidRDefault="003B4DB3" w:rsidP="003039AD">
            <w:pPr>
              <w:spacing w:after="40"/>
              <w:rPr>
                <w:rStyle w:val="Tablefreq"/>
                <w:b w:val="0"/>
                <w:sz w:val="16"/>
              </w:rPr>
            </w:pPr>
            <w:r w:rsidRPr="000F251A">
              <w:rPr>
                <w:rStyle w:val="Tablefreq"/>
                <w:b w:val="0"/>
                <w:sz w:val="16"/>
              </w:rPr>
              <w:t>Rec. ITU-R M.629-1</w:t>
            </w:r>
          </w:p>
          <w:p w:rsidR="00C118FA" w:rsidRPr="000F251A" w:rsidRDefault="00C118FA" w:rsidP="003039AD">
            <w:pPr>
              <w:spacing w:after="40"/>
              <w:rPr>
                <w:rStyle w:val="Tablefreq"/>
                <w:b w:val="0"/>
                <w:sz w:val="16"/>
              </w:rPr>
            </w:pPr>
            <w:r w:rsidRPr="000F251A">
              <w:rPr>
                <w:rStyle w:val="Tablefreq"/>
                <w:b w:val="0"/>
                <w:sz w:val="16"/>
              </w:rPr>
              <w:t>Rec. ITU-R M.1796-2</w:t>
            </w:r>
          </w:p>
          <w:p w:rsidR="00A14D46" w:rsidRPr="000F251A" w:rsidRDefault="00A14D46" w:rsidP="003039AD">
            <w:pPr>
              <w:spacing w:after="40"/>
              <w:rPr>
                <w:rStyle w:val="Tablefreq"/>
                <w:b w:val="0"/>
                <w:sz w:val="16"/>
                <w:lang w:val="ru-RU"/>
              </w:rPr>
            </w:pPr>
            <w:r w:rsidRPr="000F251A">
              <w:rPr>
                <w:rStyle w:val="Tablefreq"/>
                <w:b w:val="0"/>
                <w:sz w:val="16"/>
              </w:rPr>
              <w:t>Rep. ITU-R RS.2313</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rPr>
            </w:pPr>
            <w:r w:rsidRPr="000F251A">
              <w:rPr>
                <w:rStyle w:val="Tablefreq"/>
                <w:b w:val="0"/>
                <w:sz w:val="16"/>
              </w:rPr>
              <w:t>5.474</w:t>
            </w:r>
          </w:p>
        </w:tc>
        <w:tc>
          <w:tcPr>
            <w:tcW w:w="4111" w:type="dxa"/>
          </w:tcPr>
          <w:p w:rsidR="00214D10" w:rsidRPr="000F251A" w:rsidRDefault="00214D10" w:rsidP="00047DA9">
            <w:pPr>
              <w:spacing w:after="40"/>
              <w:rPr>
                <w:rStyle w:val="Tablefreq"/>
                <w:b w:val="0"/>
                <w:sz w:val="16"/>
              </w:rPr>
            </w:pPr>
          </w:p>
        </w:tc>
        <w:tc>
          <w:tcPr>
            <w:tcW w:w="2268" w:type="dxa"/>
          </w:tcPr>
          <w:p w:rsidR="00214D10" w:rsidRPr="000F251A" w:rsidRDefault="00214D10" w:rsidP="00BF62B3">
            <w:pPr>
              <w:spacing w:after="40"/>
              <w:rPr>
                <w:rStyle w:val="Tablefreq"/>
                <w:b w:val="0"/>
                <w:sz w:val="16"/>
              </w:rPr>
            </w:pPr>
            <w:r w:rsidRPr="000F251A">
              <w:rPr>
                <w:rStyle w:val="Tablefreq"/>
                <w:b w:val="0"/>
                <w:sz w:val="16"/>
              </w:rPr>
              <w:t>RUS291</w:t>
            </w:r>
          </w:p>
          <w:p w:rsidR="00214D10" w:rsidRPr="000F251A" w:rsidRDefault="00214D10" w:rsidP="00BF62B3">
            <w:pPr>
              <w:spacing w:after="40"/>
              <w:rPr>
                <w:rStyle w:val="Tablefreq"/>
                <w:b w:val="0"/>
                <w:sz w:val="16"/>
              </w:rPr>
            </w:pPr>
            <w:r w:rsidRPr="000F251A">
              <w:rPr>
                <w:rStyle w:val="Tablefreq"/>
                <w:b w:val="0"/>
                <w:sz w:val="16"/>
              </w:rPr>
              <w:t>TKM272</w:t>
            </w:r>
          </w:p>
        </w:tc>
        <w:tc>
          <w:tcPr>
            <w:tcW w:w="2268" w:type="dxa"/>
          </w:tcPr>
          <w:p w:rsidR="00214D10" w:rsidRPr="000F251A" w:rsidRDefault="00214D10" w:rsidP="003039AD">
            <w:pPr>
              <w:spacing w:after="40"/>
              <w:rPr>
                <w:rStyle w:val="Tablefreq"/>
                <w:sz w:val="16"/>
                <w:lang w:val="ru-RU"/>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9 300–9 500 МГц</w:t>
            </w:r>
          </w:p>
          <w:p w:rsidR="00214D10" w:rsidRPr="000F251A" w:rsidRDefault="00214D10" w:rsidP="00047DA9">
            <w:pPr>
              <w:spacing w:after="40"/>
              <w:rPr>
                <w:rStyle w:val="Tablefreq"/>
                <w:b w:val="0"/>
                <w:sz w:val="16"/>
                <w:szCs w:val="16"/>
                <w:lang w:val="ru-RU"/>
              </w:rPr>
            </w:pP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СПУТНИКОВАЯ СЛУЖБА ИССЛЕДОВАНИЯ ЗЕМЛИ (активная)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РАДИОЛОКАЦИОННАЯ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РАДИОНАВИГАЦИОННАЯ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СЛУЖБА КОСМИЧЕСКИХ ИССЛЕДОВАНИЙ (активная)</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5.427  5.474  5.475  5.475A  5.475B  5.476A</w:t>
            </w:r>
          </w:p>
        </w:tc>
        <w:tc>
          <w:tcPr>
            <w:tcW w:w="2551" w:type="dxa"/>
          </w:tcPr>
          <w:p w:rsidR="00214D10" w:rsidRPr="000F251A" w:rsidRDefault="00214D10" w:rsidP="0088573A">
            <w:pPr>
              <w:spacing w:after="40"/>
              <w:rPr>
                <w:rStyle w:val="Tablefreq"/>
                <w:b w:val="0"/>
                <w:sz w:val="16"/>
                <w:szCs w:val="16"/>
                <w:lang w:val="ru-RU"/>
              </w:rPr>
            </w:pPr>
            <w:r w:rsidRPr="000F251A">
              <w:rPr>
                <w:rStyle w:val="Tablefreq"/>
                <w:b w:val="0"/>
                <w:sz w:val="16"/>
                <w:szCs w:val="16"/>
                <w:lang w:val="ru-RU"/>
              </w:rPr>
              <w:t>9 300–9 500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СПУТНИКОВАЯ СЛУЖБА ИССЛЕДОВАНИЯ ЗЕМЛИ (активная)</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rPr>
            </w:pPr>
            <w:r w:rsidRPr="000F251A">
              <w:rPr>
                <w:rStyle w:val="Tablefreq"/>
                <w:b w:val="0"/>
                <w:sz w:val="16"/>
                <w:lang w:val="ru-RU"/>
              </w:rPr>
              <w:t>5.475</w:t>
            </w:r>
            <w:proofErr w:type="gramStart"/>
            <w:r w:rsidRPr="000F251A">
              <w:rPr>
                <w:rStyle w:val="Tablefreq"/>
                <w:b w:val="0"/>
                <w:sz w:val="16"/>
                <w:lang w:val="ru-RU"/>
              </w:rPr>
              <w:t>А</w:t>
            </w:r>
            <w:proofErr w:type="gramEnd"/>
            <w:r w:rsidRPr="000F251A">
              <w:rPr>
                <w:rStyle w:val="Tablefreq"/>
                <w:b w:val="0"/>
                <w:sz w:val="16"/>
              </w:rPr>
              <w:t xml:space="preserve">  </w:t>
            </w:r>
            <w:r w:rsidRPr="000F251A">
              <w:rPr>
                <w:rStyle w:val="Tablefreq"/>
                <w:b w:val="0"/>
                <w:sz w:val="16"/>
                <w:lang w:val="ru-RU"/>
              </w:rPr>
              <w:t>5.476А</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6831C0">
            <w:pPr>
              <w:spacing w:after="40"/>
              <w:rPr>
                <w:rStyle w:val="Tablefreq"/>
                <w:b w:val="0"/>
                <w:sz w:val="16"/>
              </w:rPr>
            </w:pPr>
            <w:r w:rsidRPr="000F251A">
              <w:rPr>
                <w:rStyle w:val="Tablefreq"/>
                <w:b w:val="0"/>
                <w:sz w:val="16"/>
              </w:rPr>
              <w:t>RCC530</w:t>
            </w:r>
          </w:p>
          <w:p w:rsidR="00214D10" w:rsidRPr="000F251A" w:rsidRDefault="00214D10" w:rsidP="004D351C">
            <w:pPr>
              <w:spacing w:after="40"/>
              <w:rPr>
                <w:rStyle w:val="Tablefreq"/>
                <w:b w:val="0"/>
                <w:sz w:val="16"/>
              </w:rPr>
            </w:pPr>
          </w:p>
          <w:p w:rsidR="00214D10" w:rsidRPr="000F251A" w:rsidRDefault="00214D10" w:rsidP="004D351C">
            <w:pPr>
              <w:spacing w:after="40"/>
              <w:rPr>
                <w:rStyle w:val="Tablefreq"/>
                <w:b w:val="0"/>
                <w:sz w:val="16"/>
              </w:rPr>
            </w:pPr>
            <w:r w:rsidRPr="000F251A">
              <w:rPr>
                <w:rStyle w:val="Tablefreq"/>
                <w:b w:val="0"/>
                <w:sz w:val="16"/>
              </w:rPr>
              <w:t>RUS293</w:t>
            </w:r>
          </w:p>
        </w:tc>
        <w:tc>
          <w:tcPr>
            <w:tcW w:w="2268" w:type="dxa"/>
          </w:tcPr>
          <w:p w:rsidR="00214D10" w:rsidRPr="000F251A" w:rsidRDefault="00C118FA" w:rsidP="003039AD">
            <w:pPr>
              <w:spacing w:after="40"/>
              <w:rPr>
                <w:rStyle w:val="Tablefreq"/>
                <w:b w:val="0"/>
                <w:sz w:val="16"/>
              </w:rPr>
            </w:pPr>
            <w:r w:rsidRPr="000F251A">
              <w:rPr>
                <w:rStyle w:val="Tablefreq"/>
                <w:b w:val="0"/>
                <w:sz w:val="16"/>
              </w:rPr>
              <w:t>Rec. ITU-R M.1796-2</w:t>
            </w:r>
          </w:p>
          <w:p w:rsidR="007565D9" w:rsidRPr="000F251A" w:rsidRDefault="007565D9" w:rsidP="003039AD">
            <w:pPr>
              <w:spacing w:after="40"/>
              <w:rPr>
                <w:rStyle w:val="Tablefreq"/>
                <w:b w:val="0"/>
                <w:sz w:val="16"/>
              </w:rPr>
            </w:pPr>
            <w:r w:rsidRPr="000F251A">
              <w:rPr>
                <w:rStyle w:val="Tablefreq"/>
                <w:b w:val="0"/>
                <w:sz w:val="16"/>
              </w:rPr>
              <w:t>Rep. ITU-R RS.2094</w:t>
            </w:r>
          </w:p>
          <w:p w:rsidR="00A14D46" w:rsidRPr="000F251A" w:rsidRDefault="00A14D46" w:rsidP="003039AD">
            <w:pPr>
              <w:spacing w:after="40"/>
              <w:rPr>
                <w:rStyle w:val="Tablefreq"/>
                <w:b w:val="0"/>
                <w:sz w:val="16"/>
                <w:lang w:val="ru-RU"/>
              </w:rPr>
            </w:pPr>
            <w:r w:rsidRPr="000F251A">
              <w:rPr>
                <w:rStyle w:val="Tablefreq"/>
                <w:b w:val="0"/>
                <w:sz w:val="16"/>
              </w:rPr>
              <w:t>Rep. ITU-R RS.2274</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88573A">
            <w:pPr>
              <w:spacing w:after="40"/>
              <w:rPr>
                <w:rStyle w:val="Tablefreq"/>
                <w:b w:val="0"/>
                <w:sz w:val="16"/>
                <w:szCs w:val="16"/>
                <w:lang w:val="ru-RU"/>
              </w:rPr>
            </w:pPr>
            <w:r w:rsidRPr="000F251A">
              <w:rPr>
                <w:rStyle w:val="Tablefreq"/>
                <w:b w:val="0"/>
                <w:sz w:val="16"/>
                <w:szCs w:val="16"/>
                <w:lang w:val="ru-RU"/>
              </w:rPr>
              <w:t>9 300–9 500 МГц</w:t>
            </w:r>
          </w:p>
          <w:p w:rsidR="00214D10" w:rsidRPr="000F251A" w:rsidRDefault="00214D10" w:rsidP="00047DA9">
            <w:pPr>
              <w:spacing w:after="40"/>
              <w:rPr>
                <w:rStyle w:val="Tablefreq"/>
                <w:b w:val="0"/>
                <w:sz w:val="16"/>
                <w:szCs w:val="16"/>
              </w:rPr>
            </w:pPr>
            <w:r w:rsidRPr="000F251A">
              <w:rPr>
                <w:rStyle w:val="Tablefreq"/>
                <w:b w:val="0"/>
                <w:sz w:val="16"/>
                <w:szCs w:val="16"/>
                <w:lang w:val="ru-RU"/>
              </w:rPr>
              <w:t>РАДИОЛОКАЦИОННАЯ</w:t>
            </w:r>
          </w:p>
          <w:p w:rsidR="00214D10" w:rsidRPr="000F251A" w:rsidRDefault="00214D10" w:rsidP="00047DA9">
            <w:pPr>
              <w:spacing w:after="40"/>
              <w:rPr>
                <w:rStyle w:val="Tablefreq"/>
                <w:b w:val="0"/>
                <w:sz w:val="16"/>
                <w:szCs w:val="16"/>
              </w:rPr>
            </w:pPr>
          </w:p>
          <w:p w:rsidR="00214D10" w:rsidRPr="000F251A" w:rsidRDefault="00214D10" w:rsidP="00047DA9">
            <w:pPr>
              <w:spacing w:after="40"/>
              <w:rPr>
                <w:rStyle w:val="Tablefreq"/>
                <w:b w:val="0"/>
                <w:sz w:val="16"/>
                <w:szCs w:val="16"/>
              </w:rPr>
            </w:pPr>
            <w:r w:rsidRPr="000F251A">
              <w:rPr>
                <w:rStyle w:val="Tablefreq"/>
                <w:b w:val="0"/>
                <w:sz w:val="16"/>
                <w:lang w:val="ru-RU"/>
              </w:rPr>
              <w:t>5.475В</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6831C0">
            <w:pPr>
              <w:spacing w:after="40"/>
              <w:rPr>
                <w:rStyle w:val="Tablefreq"/>
                <w:b w:val="0"/>
                <w:sz w:val="16"/>
              </w:rPr>
            </w:pPr>
            <w:r w:rsidRPr="000F251A">
              <w:rPr>
                <w:rStyle w:val="Tablefreq"/>
                <w:b w:val="0"/>
                <w:sz w:val="16"/>
              </w:rPr>
              <w:t>RCC518, RCC531</w:t>
            </w:r>
          </w:p>
          <w:p w:rsidR="00214D10" w:rsidRPr="000F251A" w:rsidRDefault="00214D10" w:rsidP="006831C0">
            <w:pPr>
              <w:spacing w:after="40"/>
              <w:rPr>
                <w:rStyle w:val="Tablefreq"/>
                <w:b w:val="0"/>
                <w:sz w:val="16"/>
              </w:rPr>
            </w:pPr>
          </w:p>
          <w:p w:rsidR="00214D10" w:rsidRPr="000F251A" w:rsidRDefault="00214D10">
            <w:pPr>
              <w:spacing w:after="40"/>
              <w:rPr>
                <w:rStyle w:val="Tablefreq"/>
                <w:b w:val="0"/>
                <w:sz w:val="16"/>
              </w:rPr>
            </w:pPr>
            <w:r w:rsidRPr="000F251A">
              <w:rPr>
                <w:rStyle w:val="Tablefreq"/>
                <w:b w:val="0"/>
                <w:sz w:val="16"/>
              </w:rPr>
              <w:t>RUS237, RUS234</w:t>
            </w:r>
            <w:r w:rsidRPr="000F251A">
              <w:rPr>
                <w:rStyle w:val="Tablefreq"/>
                <w:b w:val="0"/>
                <w:strike/>
                <w:sz w:val="16"/>
              </w:rPr>
              <w:t xml:space="preserve"> </w:t>
            </w:r>
          </w:p>
        </w:tc>
        <w:tc>
          <w:tcPr>
            <w:tcW w:w="2268" w:type="dxa"/>
          </w:tcPr>
          <w:p w:rsidR="00214D10" w:rsidRPr="000F251A" w:rsidRDefault="00C118FA" w:rsidP="003039AD">
            <w:pPr>
              <w:spacing w:after="40"/>
              <w:rPr>
                <w:rStyle w:val="Tablefreq"/>
                <w:b w:val="0"/>
                <w:sz w:val="16"/>
              </w:rPr>
            </w:pPr>
            <w:r w:rsidRPr="000F251A">
              <w:rPr>
                <w:rStyle w:val="Tablefreq"/>
                <w:b w:val="0"/>
                <w:sz w:val="16"/>
              </w:rPr>
              <w:t>Rec. ITU-R M.1796-2</w:t>
            </w:r>
          </w:p>
          <w:p w:rsidR="00A14D46" w:rsidRPr="000F251A" w:rsidRDefault="00A14D46" w:rsidP="003039AD">
            <w:pPr>
              <w:spacing w:after="40"/>
              <w:rPr>
                <w:rStyle w:val="Tablefreq"/>
                <w:sz w:val="16"/>
              </w:rPr>
            </w:pPr>
            <w:r w:rsidRPr="000F251A">
              <w:rPr>
                <w:rStyle w:val="Tablefreq"/>
                <w:b w:val="0"/>
                <w:sz w:val="16"/>
              </w:rPr>
              <w:t>Rep. ITU-R RS.2313</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88573A">
            <w:pPr>
              <w:spacing w:after="40"/>
              <w:rPr>
                <w:rStyle w:val="Tablefreq"/>
                <w:b w:val="0"/>
                <w:sz w:val="16"/>
                <w:szCs w:val="16"/>
                <w:lang w:val="ru-RU"/>
              </w:rPr>
            </w:pPr>
            <w:r w:rsidRPr="000F251A">
              <w:rPr>
                <w:rStyle w:val="Tablefreq"/>
                <w:b w:val="0"/>
                <w:sz w:val="16"/>
                <w:szCs w:val="16"/>
                <w:lang w:val="ru-RU"/>
              </w:rPr>
              <w:t>9 300–9 500 МГц</w:t>
            </w:r>
          </w:p>
          <w:p w:rsidR="00214D10" w:rsidRPr="000F251A" w:rsidRDefault="00214D10" w:rsidP="00047DA9">
            <w:pPr>
              <w:spacing w:after="40"/>
              <w:rPr>
                <w:rStyle w:val="Tablefreq"/>
                <w:b w:val="0"/>
                <w:sz w:val="16"/>
                <w:szCs w:val="16"/>
              </w:rPr>
            </w:pPr>
            <w:r w:rsidRPr="000F251A">
              <w:rPr>
                <w:rStyle w:val="Tablefreq"/>
                <w:b w:val="0"/>
                <w:sz w:val="16"/>
                <w:szCs w:val="16"/>
                <w:lang w:val="ru-RU"/>
              </w:rPr>
              <w:t>РАДИОНАВИГАЦИОННАЯ</w:t>
            </w:r>
          </w:p>
          <w:p w:rsidR="00214D10" w:rsidRPr="000F251A" w:rsidRDefault="00214D10" w:rsidP="00047DA9">
            <w:pPr>
              <w:spacing w:after="40"/>
              <w:rPr>
                <w:rStyle w:val="Tablefreq"/>
                <w:b w:val="0"/>
                <w:sz w:val="16"/>
                <w:szCs w:val="16"/>
              </w:rPr>
            </w:pPr>
          </w:p>
          <w:p w:rsidR="00214D10" w:rsidRPr="000F251A" w:rsidRDefault="00214D10" w:rsidP="00047DA9">
            <w:pPr>
              <w:spacing w:after="40"/>
              <w:rPr>
                <w:rStyle w:val="Tablefreq"/>
                <w:b w:val="0"/>
                <w:sz w:val="16"/>
                <w:szCs w:val="16"/>
              </w:rPr>
            </w:pPr>
            <w:r w:rsidRPr="000F251A">
              <w:rPr>
                <w:rStyle w:val="Tablefreq"/>
                <w:b w:val="0"/>
                <w:sz w:val="16"/>
                <w:lang w:val="ru-RU"/>
              </w:rPr>
              <w:t>5.475</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6831C0">
            <w:pPr>
              <w:spacing w:after="40"/>
              <w:rPr>
                <w:rStyle w:val="Tablefreq"/>
                <w:b w:val="0"/>
                <w:sz w:val="16"/>
              </w:rPr>
            </w:pPr>
            <w:r w:rsidRPr="000F251A">
              <w:rPr>
                <w:rStyle w:val="Tablefreq"/>
                <w:b w:val="0"/>
                <w:sz w:val="16"/>
              </w:rPr>
              <w:t>RCC532</w:t>
            </w:r>
          </w:p>
          <w:p w:rsidR="00214D10" w:rsidRPr="000F251A" w:rsidRDefault="00214D10" w:rsidP="006831C0">
            <w:pPr>
              <w:spacing w:after="40"/>
              <w:rPr>
                <w:rStyle w:val="Tablefreq"/>
                <w:b w:val="0"/>
                <w:sz w:val="16"/>
              </w:rPr>
            </w:pPr>
          </w:p>
          <w:p w:rsidR="00214D10" w:rsidRPr="000F251A" w:rsidRDefault="00214D10" w:rsidP="006831C0">
            <w:pPr>
              <w:spacing w:after="40"/>
              <w:rPr>
                <w:rStyle w:val="Tablefreq"/>
                <w:b w:val="0"/>
                <w:sz w:val="16"/>
              </w:rPr>
            </w:pPr>
            <w:r w:rsidRPr="000F251A">
              <w:rPr>
                <w:rStyle w:val="Tablefreq"/>
                <w:b w:val="0"/>
                <w:sz w:val="16"/>
              </w:rPr>
              <w:t xml:space="preserve">RUS292 </w:t>
            </w:r>
          </w:p>
          <w:p w:rsidR="00214D10" w:rsidRPr="000F251A" w:rsidRDefault="00214D10" w:rsidP="006831C0">
            <w:pPr>
              <w:spacing w:after="40"/>
              <w:rPr>
                <w:rStyle w:val="Tablefreq"/>
                <w:b w:val="0"/>
                <w:sz w:val="16"/>
              </w:rPr>
            </w:pPr>
          </w:p>
        </w:tc>
        <w:tc>
          <w:tcPr>
            <w:tcW w:w="2268" w:type="dxa"/>
          </w:tcPr>
          <w:p w:rsidR="00214D10" w:rsidRPr="000F251A" w:rsidRDefault="00CF0687" w:rsidP="003039AD">
            <w:pPr>
              <w:spacing w:after="40"/>
              <w:rPr>
                <w:rStyle w:val="Tablefreq"/>
                <w:b w:val="0"/>
                <w:sz w:val="16"/>
              </w:rPr>
            </w:pPr>
            <w:r w:rsidRPr="000F251A">
              <w:rPr>
                <w:rStyle w:val="Tablefreq"/>
                <w:b w:val="0"/>
                <w:sz w:val="16"/>
              </w:rPr>
              <w:t>Rec. ITU-R M.629-1</w:t>
            </w:r>
          </w:p>
          <w:p w:rsidR="00C118FA" w:rsidRPr="000F251A" w:rsidRDefault="00C118FA" w:rsidP="003039AD">
            <w:pPr>
              <w:spacing w:after="40"/>
              <w:rPr>
                <w:rStyle w:val="Tablefreq"/>
                <w:b w:val="0"/>
                <w:sz w:val="16"/>
              </w:rPr>
            </w:pPr>
            <w:r w:rsidRPr="000F251A">
              <w:rPr>
                <w:rStyle w:val="Tablefreq"/>
                <w:b w:val="0"/>
                <w:sz w:val="16"/>
              </w:rPr>
              <w:t>Rec. ITU-R M.1796-2</w:t>
            </w:r>
          </w:p>
          <w:p w:rsidR="00A14D46" w:rsidRPr="000F251A" w:rsidRDefault="00A14D46" w:rsidP="003039AD">
            <w:pPr>
              <w:spacing w:after="40"/>
              <w:rPr>
                <w:rStyle w:val="Tablefreq"/>
                <w:sz w:val="16"/>
                <w:lang w:val="ru-RU"/>
              </w:rPr>
            </w:pPr>
            <w:r w:rsidRPr="000F251A">
              <w:rPr>
                <w:rStyle w:val="Tablefreq"/>
                <w:b w:val="0"/>
                <w:sz w:val="16"/>
              </w:rPr>
              <w:t>Rep. ITU-R RS.2313</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88573A">
            <w:pPr>
              <w:spacing w:after="40"/>
              <w:rPr>
                <w:rStyle w:val="Tablefreq"/>
                <w:b w:val="0"/>
                <w:sz w:val="16"/>
                <w:szCs w:val="16"/>
                <w:lang w:val="ru-RU"/>
              </w:rPr>
            </w:pPr>
            <w:r w:rsidRPr="000F251A">
              <w:rPr>
                <w:rStyle w:val="Tablefreq"/>
                <w:b w:val="0"/>
                <w:sz w:val="16"/>
                <w:szCs w:val="16"/>
                <w:lang w:val="ru-RU"/>
              </w:rPr>
              <w:t>9 300–9 500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СЛУЖБА КОСМИЧЕСКИХ ИССЛЕДОВАНИЙ (активная)</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rPr>
            </w:pPr>
            <w:r w:rsidRPr="000F251A">
              <w:rPr>
                <w:rStyle w:val="Tablefreq"/>
                <w:b w:val="0"/>
                <w:sz w:val="16"/>
                <w:lang w:val="ru-RU"/>
              </w:rPr>
              <w:t>5.475</w:t>
            </w:r>
            <w:proofErr w:type="gramStart"/>
            <w:r w:rsidRPr="000F251A">
              <w:rPr>
                <w:rStyle w:val="Tablefreq"/>
                <w:b w:val="0"/>
                <w:sz w:val="16"/>
                <w:lang w:val="ru-RU"/>
              </w:rPr>
              <w:t>А</w:t>
            </w:r>
            <w:proofErr w:type="gramEnd"/>
            <w:r w:rsidRPr="000F251A">
              <w:rPr>
                <w:rStyle w:val="Tablefreq"/>
                <w:b w:val="0"/>
                <w:sz w:val="16"/>
              </w:rPr>
              <w:t xml:space="preserve">  </w:t>
            </w:r>
            <w:r w:rsidRPr="000F251A">
              <w:rPr>
                <w:rStyle w:val="Tablefreq"/>
                <w:b w:val="0"/>
                <w:sz w:val="16"/>
                <w:lang w:val="ru-RU"/>
              </w:rPr>
              <w:t>5.476А</w:t>
            </w:r>
          </w:p>
        </w:tc>
        <w:tc>
          <w:tcPr>
            <w:tcW w:w="4111" w:type="dxa"/>
          </w:tcPr>
          <w:p w:rsidR="00214D10" w:rsidRPr="000F251A" w:rsidRDefault="00214D10" w:rsidP="00047DA9">
            <w:pPr>
              <w:spacing w:after="40"/>
              <w:rPr>
                <w:rStyle w:val="Tablefreq"/>
                <w:b w:val="0"/>
                <w:sz w:val="16"/>
                <w:lang w:val="ru-RU"/>
              </w:rPr>
            </w:pPr>
          </w:p>
        </w:tc>
        <w:tc>
          <w:tcPr>
            <w:tcW w:w="2268" w:type="dxa"/>
          </w:tcPr>
          <w:p w:rsidR="00214D10" w:rsidRPr="000F251A" w:rsidRDefault="00214D10" w:rsidP="006831C0">
            <w:pPr>
              <w:spacing w:after="40"/>
              <w:rPr>
                <w:rStyle w:val="Tablefreq"/>
                <w:b w:val="0"/>
                <w:sz w:val="16"/>
              </w:rPr>
            </w:pPr>
            <w:r w:rsidRPr="000F251A">
              <w:rPr>
                <w:rStyle w:val="Tablefreq"/>
                <w:b w:val="0"/>
                <w:sz w:val="16"/>
              </w:rPr>
              <w:t>RCC533</w:t>
            </w:r>
          </w:p>
          <w:p w:rsidR="00214D10" w:rsidRPr="000F251A" w:rsidRDefault="00214D10" w:rsidP="006831C0">
            <w:pPr>
              <w:spacing w:after="40"/>
              <w:rPr>
                <w:rStyle w:val="Tablefreq"/>
                <w:b w:val="0"/>
                <w:sz w:val="16"/>
              </w:rPr>
            </w:pPr>
          </w:p>
          <w:p w:rsidR="00214D10" w:rsidRPr="000F251A" w:rsidRDefault="00214D10" w:rsidP="006831C0">
            <w:pPr>
              <w:spacing w:after="40"/>
              <w:rPr>
                <w:rStyle w:val="Tablefreq"/>
                <w:b w:val="0"/>
                <w:sz w:val="16"/>
                <w:lang w:val="ru-RU"/>
              </w:rPr>
            </w:pPr>
            <w:r w:rsidRPr="000F251A">
              <w:rPr>
                <w:rStyle w:val="Tablefreq"/>
                <w:b w:val="0"/>
                <w:sz w:val="16"/>
              </w:rPr>
              <w:t>RUS</w:t>
            </w:r>
            <w:r w:rsidRPr="000F251A">
              <w:rPr>
                <w:rStyle w:val="Tablefreq"/>
                <w:b w:val="0"/>
                <w:sz w:val="16"/>
                <w:lang w:val="ru-RU"/>
              </w:rPr>
              <w:t>293</w:t>
            </w:r>
          </w:p>
          <w:p w:rsidR="00214D10" w:rsidRPr="000F251A" w:rsidRDefault="00214D10">
            <w:pPr>
              <w:spacing w:after="40"/>
              <w:rPr>
                <w:rStyle w:val="Tablefreq"/>
                <w:b w:val="0"/>
                <w:sz w:val="16"/>
                <w:lang w:val="ru-RU"/>
              </w:rPr>
            </w:pPr>
          </w:p>
        </w:tc>
        <w:tc>
          <w:tcPr>
            <w:tcW w:w="2268" w:type="dxa"/>
          </w:tcPr>
          <w:p w:rsidR="00214D10" w:rsidRPr="000F251A" w:rsidRDefault="00C118FA" w:rsidP="003039AD">
            <w:pPr>
              <w:spacing w:after="40"/>
              <w:rPr>
                <w:rStyle w:val="Tablefreq"/>
                <w:sz w:val="16"/>
                <w:lang w:val="ru-RU"/>
              </w:rPr>
            </w:pPr>
            <w:r w:rsidRPr="000F251A">
              <w:rPr>
                <w:rStyle w:val="Tablefreq"/>
                <w:b w:val="0"/>
                <w:sz w:val="16"/>
              </w:rPr>
              <w:t>Rec. ITU-R M.1796-2</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1560" w:type="dxa"/>
            <w:vMerge/>
          </w:tcPr>
          <w:p w:rsidR="00214D10" w:rsidRPr="000F251A" w:rsidRDefault="00214D10" w:rsidP="00047DA9">
            <w:pPr>
              <w:spacing w:after="40"/>
              <w:rPr>
                <w:rStyle w:val="Tablefreq"/>
                <w:b w:val="0"/>
                <w:sz w:val="16"/>
                <w:szCs w:val="16"/>
                <w:lang w:val="ru-RU"/>
              </w:rPr>
            </w:pPr>
          </w:p>
        </w:tc>
        <w:tc>
          <w:tcPr>
            <w:tcW w:w="2552" w:type="dxa"/>
            <w:vMerge/>
          </w:tcPr>
          <w:p w:rsidR="00214D10" w:rsidRPr="000F251A" w:rsidRDefault="00214D10" w:rsidP="00047DA9">
            <w:pPr>
              <w:spacing w:after="40"/>
              <w:rPr>
                <w:rStyle w:val="Tablefreq"/>
                <w:b w:val="0"/>
                <w:sz w:val="16"/>
                <w:szCs w:val="16"/>
                <w:lang w:val="ru-RU"/>
              </w:rPr>
            </w:pPr>
          </w:p>
        </w:tc>
        <w:tc>
          <w:tcPr>
            <w:tcW w:w="2551" w:type="dxa"/>
          </w:tcPr>
          <w:p w:rsidR="00214D10" w:rsidRPr="000F251A" w:rsidRDefault="00214D10">
            <w:pPr>
              <w:spacing w:after="40"/>
              <w:rPr>
                <w:rStyle w:val="Tablefreq"/>
                <w:b w:val="0"/>
                <w:sz w:val="16"/>
                <w:szCs w:val="16"/>
              </w:rPr>
            </w:pPr>
            <w:r w:rsidRPr="000F251A">
              <w:rPr>
                <w:rStyle w:val="Tablefreq"/>
                <w:b w:val="0"/>
                <w:sz w:val="16"/>
                <w:lang w:val="ru-RU"/>
              </w:rPr>
              <w:t>5.427</w:t>
            </w:r>
            <w:r w:rsidRPr="000F251A">
              <w:rPr>
                <w:rStyle w:val="Tablefreq"/>
                <w:b w:val="0"/>
                <w:sz w:val="16"/>
              </w:rPr>
              <w:t xml:space="preserve">  5.474  </w:t>
            </w:r>
          </w:p>
        </w:tc>
        <w:tc>
          <w:tcPr>
            <w:tcW w:w="4111" w:type="dxa"/>
          </w:tcPr>
          <w:p w:rsidR="00214D10" w:rsidRPr="000F251A" w:rsidRDefault="00214D10" w:rsidP="00047DA9">
            <w:pPr>
              <w:spacing w:after="40"/>
              <w:rPr>
                <w:rStyle w:val="Tablefreq"/>
                <w:b w:val="0"/>
                <w:sz w:val="16"/>
                <w:lang w:val="ru-RU"/>
              </w:rPr>
            </w:pPr>
          </w:p>
        </w:tc>
        <w:tc>
          <w:tcPr>
            <w:tcW w:w="2268" w:type="dxa"/>
          </w:tcPr>
          <w:p w:rsidR="00214D10" w:rsidRPr="000F251A" w:rsidRDefault="00214D10">
            <w:pPr>
              <w:spacing w:after="40"/>
              <w:rPr>
                <w:rStyle w:val="Tablefreq"/>
                <w:b w:val="0"/>
                <w:sz w:val="16"/>
              </w:rPr>
            </w:pPr>
            <w:r w:rsidRPr="000F251A">
              <w:rPr>
                <w:rStyle w:val="Tablefreq"/>
                <w:b w:val="0"/>
                <w:sz w:val="16"/>
              </w:rPr>
              <w:t>RUS291</w:t>
            </w:r>
          </w:p>
          <w:p w:rsidR="00214D10" w:rsidRPr="000F251A" w:rsidRDefault="00214D10">
            <w:pPr>
              <w:spacing w:after="40"/>
              <w:rPr>
                <w:rStyle w:val="Tablefreq"/>
                <w:b w:val="0"/>
                <w:sz w:val="16"/>
              </w:rPr>
            </w:pPr>
            <w:r w:rsidRPr="000F251A">
              <w:rPr>
                <w:rStyle w:val="Tablefreq"/>
                <w:b w:val="0"/>
                <w:sz w:val="16"/>
              </w:rPr>
              <w:t>TKM272</w:t>
            </w:r>
          </w:p>
        </w:tc>
        <w:tc>
          <w:tcPr>
            <w:tcW w:w="2268" w:type="dxa"/>
          </w:tcPr>
          <w:p w:rsidR="00214D10" w:rsidRPr="000F251A" w:rsidRDefault="00214D10" w:rsidP="003039AD">
            <w:pPr>
              <w:spacing w:after="40"/>
              <w:rPr>
                <w:rStyle w:val="Tablefreq"/>
                <w:sz w:val="16"/>
                <w:lang w:val="ru-RU"/>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9 500–9 800 МГц</w:t>
            </w: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СПУТНИКОВАЯ СЛУЖБА ИССЛЕДОВАНИЯ ЗЕМЛИ (активная)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РАДИОЛОКАЦИОННАЯ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 xml:space="preserve">РАДИОНАВИГАЦИОННАЯ </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СЛУЖБА КОСМИЧЕСКИХ ИССЛЕДОВАНИЙ (активная)</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5.476A</w:t>
            </w: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9 500–9 800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СПУТНИКОВАЯ СЛУЖБА ИССЛЕДОВАНИЯ ЗЕМЛИ (активная)</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rPr>
            </w:pPr>
            <w:r w:rsidRPr="000F251A">
              <w:rPr>
                <w:rStyle w:val="Tablefreq"/>
                <w:b w:val="0"/>
                <w:sz w:val="16"/>
                <w:lang w:val="ru-RU"/>
              </w:rPr>
              <w:t>5.476А</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30221D">
            <w:pPr>
              <w:spacing w:after="40"/>
              <w:rPr>
                <w:rStyle w:val="Tablefreq"/>
                <w:b w:val="0"/>
                <w:sz w:val="16"/>
              </w:rPr>
            </w:pPr>
            <w:r w:rsidRPr="000F251A">
              <w:rPr>
                <w:rStyle w:val="Tablefreq"/>
                <w:b w:val="0"/>
                <w:sz w:val="16"/>
              </w:rPr>
              <w:t>RCC534</w:t>
            </w:r>
          </w:p>
          <w:p w:rsidR="00214D10" w:rsidRPr="000F251A" w:rsidRDefault="00214D10" w:rsidP="0030221D">
            <w:pPr>
              <w:spacing w:after="40"/>
              <w:rPr>
                <w:rStyle w:val="Tablefreq"/>
                <w:b w:val="0"/>
                <w:sz w:val="16"/>
              </w:rPr>
            </w:pPr>
          </w:p>
          <w:p w:rsidR="00214D10" w:rsidRPr="000F251A" w:rsidRDefault="00214D10" w:rsidP="0030221D">
            <w:pPr>
              <w:spacing w:after="40"/>
              <w:rPr>
                <w:rStyle w:val="Tablefreq"/>
                <w:b w:val="0"/>
                <w:sz w:val="16"/>
              </w:rPr>
            </w:pPr>
            <w:r w:rsidRPr="000F251A">
              <w:rPr>
                <w:rStyle w:val="Tablefreq"/>
                <w:b w:val="0"/>
                <w:sz w:val="16"/>
              </w:rPr>
              <w:t>RUS</w:t>
            </w:r>
            <w:r w:rsidRPr="000F251A">
              <w:rPr>
                <w:rStyle w:val="Tablefreq"/>
                <w:b w:val="0"/>
                <w:sz w:val="16"/>
                <w:lang w:val="ru-RU"/>
              </w:rPr>
              <w:t>293</w:t>
            </w:r>
          </w:p>
          <w:p w:rsidR="00214D10" w:rsidRPr="000F251A" w:rsidRDefault="00214D10" w:rsidP="002B5DB8">
            <w:pPr>
              <w:spacing w:after="40"/>
              <w:rPr>
                <w:rStyle w:val="Tablefreq"/>
                <w:b w:val="0"/>
                <w:sz w:val="16"/>
              </w:rPr>
            </w:pPr>
            <w:r w:rsidRPr="000F251A">
              <w:rPr>
                <w:rStyle w:val="Tablefreq"/>
                <w:b w:val="0"/>
                <w:sz w:val="16"/>
              </w:rPr>
              <w:t>TKM244</w:t>
            </w:r>
          </w:p>
        </w:tc>
        <w:tc>
          <w:tcPr>
            <w:tcW w:w="2268" w:type="dxa"/>
          </w:tcPr>
          <w:p w:rsidR="00214D10" w:rsidRPr="000F251A" w:rsidRDefault="00C118FA" w:rsidP="003039AD">
            <w:pPr>
              <w:spacing w:after="40"/>
              <w:rPr>
                <w:rStyle w:val="Tablefreq"/>
                <w:b w:val="0"/>
                <w:sz w:val="16"/>
              </w:rPr>
            </w:pPr>
            <w:r w:rsidRPr="000F251A">
              <w:rPr>
                <w:rStyle w:val="Tablefreq"/>
                <w:b w:val="0"/>
                <w:sz w:val="16"/>
              </w:rPr>
              <w:t>Rec. ITU-R M.1796-2</w:t>
            </w:r>
          </w:p>
          <w:p w:rsidR="00A14D46" w:rsidRPr="000F251A" w:rsidRDefault="00A14D46" w:rsidP="003039AD">
            <w:pPr>
              <w:spacing w:after="40"/>
              <w:rPr>
                <w:rStyle w:val="Tablefreq"/>
                <w:sz w:val="16"/>
              </w:rPr>
            </w:pPr>
            <w:r w:rsidRPr="000F251A">
              <w:rPr>
                <w:rStyle w:val="Tablefreq"/>
                <w:b w:val="0"/>
                <w:sz w:val="16"/>
              </w:rPr>
              <w:t>Rep. ITU-R RS.2274</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9 500–9 800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РАДИОЛОКАЦИОННАЯ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30221D">
            <w:pPr>
              <w:spacing w:after="40"/>
              <w:rPr>
                <w:rStyle w:val="Tablefreq"/>
                <w:b w:val="0"/>
                <w:sz w:val="16"/>
              </w:rPr>
            </w:pPr>
            <w:r w:rsidRPr="000F251A">
              <w:rPr>
                <w:rStyle w:val="Tablefreq"/>
                <w:b w:val="0"/>
                <w:sz w:val="16"/>
              </w:rPr>
              <w:t>RCC518, RCC535</w:t>
            </w:r>
          </w:p>
          <w:p w:rsidR="00214D10" w:rsidRPr="000F251A" w:rsidRDefault="00214D10" w:rsidP="002B5DB8">
            <w:pPr>
              <w:spacing w:after="40"/>
              <w:rPr>
                <w:rStyle w:val="Tablefreq"/>
                <w:b w:val="0"/>
                <w:sz w:val="16"/>
              </w:rPr>
            </w:pPr>
          </w:p>
          <w:p w:rsidR="00214D10" w:rsidRPr="000F251A" w:rsidRDefault="00214D10">
            <w:pPr>
              <w:spacing w:after="40"/>
              <w:rPr>
                <w:rStyle w:val="Tablefreq"/>
                <w:b w:val="0"/>
                <w:sz w:val="16"/>
              </w:rPr>
            </w:pPr>
          </w:p>
        </w:tc>
        <w:tc>
          <w:tcPr>
            <w:tcW w:w="2268" w:type="dxa"/>
          </w:tcPr>
          <w:p w:rsidR="00214D10" w:rsidRPr="000F251A" w:rsidRDefault="00C118FA" w:rsidP="003039AD">
            <w:pPr>
              <w:spacing w:after="40"/>
              <w:rPr>
                <w:rStyle w:val="Tablefreq"/>
                <w:b w:val="0"/>
                <w:sz w:val="16"/>
              </w:rPr>
            </w:pPr>
            <w:r w:rsidRPr="000F251A">
              <w:rPr>
                <w:rStyle w:val="Tablefreq"/>
                <w:b w:val="0"/>
                <w:sz w:val="16"/>
              </w:rPr>
              <w:t>Rec. ITU-R M.1796-2</w:t>
            </w:r>
          </w:p>
          <w:p w:rsidR="00A14D46" w:rsidRPr="000F251A" w:rsidRDefault="00A14D46" w:rsidP="003039AD">
            <w:pPr>
              <w:spacing w:after="40"/>
              <w:rPr>
                <w:rStyle w:val="Tablefreq"/>
                <w:sz w:val="16"/>
              </w:rPr>
            </w:pPr>
            <w:r w:rsidRPr="000F251A">
              <w:rPr>
                <w:rStyle w:val="Tablefreq"/>
                <w:b w:val="0"/>
                <w:sz w:val="16"/>
              </w:rPr>
              <w:t>Rep. ITU-R RS.2313</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9 500–9 800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 xml:space="preserve">РАДИОНАВИГАЦИОННАЯ </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30221D">
            <w:pPr>
              <w:spacing w:after="40"/>
              <w:rPr>
                <w:rStyle w:val="Tablefreq"/>
                <w:b w:val="0"/>
                <w:sz w:val="16"/>
              </w:rPr>
            </w:pPr>
            <w:r w:rsidRPr="000F251A">
              <w:rPr>
                <w:rStyle w:val="Tablefreq"/>
                <w:b w:val="0"/>
                <w:sz w:val="16"/>
              </w:rPr>
              <w:t>RCC536</w:t>
            </w:r>
          </w:p>
          <w:p w:rsidR="00214D10" w:rsidRPr="000F251A" w:rsidRDefault="00214D10">
            <w:pPr>
              <w:spacing w:after="40"/>
              <w:rPr>
                <w:rStyle w:val="Tablefreq"/>
                <w:b w:val="0"/>
                <w:sz w:val="16"/>
              </w:rPr>
            </w:pPr>
          </w:p>
        </w:tc>
        <w:tc>
          <w:tcPr>
            <w:tcW w:w="2268" w:type="dxa"/>
          </w:tcPr>
          <w:p w:rsidR="00214D10" w:rsidRPr="000F251A" w:rsidRDefault="00CF0687" w:rsidP="003039AD">
            <w:pPr>
              <w:spacing w:after="40"/>
              <w:rPr>
                <w:rStyle w:val="Tablefreq"/>
                <w:b w:val="0"/>
                <w:sz w:val="16"/>
              </w:rPr>
            </w:pPr>
            <w:r w:rsidRPr="000F251A">
              <w:rPr>
                <w:rStyle w:val="Tablefreq"/>
                <w:b w:val="0"/>
                <w:sz w:val="16"/>
              </w:rPr>
              <w:t>Rec. ITU-R M.629-1</w:t>
            </w:r>
          </w:p>
          <w:p w:rsidR="00C118FA" w:rsidRPr="000F251A" w:rsidRDefault="00C118FA" w:rsidP="003039AD">
            <w:pPr>
              <w:spacing w:after="40"/>
              <w:rPr>
                <w:rStyle w:val="Tablefreq"/>
                <w:b w:val="0"/>
                <w:sz w:val="16"/>
              </w:rPr>
            </w:pPr>
            <w:r w:rsidRPr="000F251A">
              <w:rPr>
                <w:rStyle w:val="Tablefreq"/>
                <w:b w:val="0"/>
                <w:sz w:val="16"/>
              </w:rPr>
              <w:t>Rec. ITU-R M.1796-2</w:t>
            </w:r>
          </w:p>
          <w:p w:rsidR="00A14D46" w:rsidRPr="000F251A" w:rsidRDefault="00A14D46" w:rsidP="003039AD">
            <w:pPr>
              <w:spacing w:after="40"/>
              <w:rPr>
                <w:rStyle w:val="Tablefreq"/>
                <w:sz w:val="16"/>
                <w:lang w:val="ru-RU"/>
              </w:rPr>
            </w:pPr>
            <w:r w:rsidRPr="000F251A">
              <w:rPr>
                <w:rStyle w:val="Tablefreq"/>
                <w:b w:val="0"/>
                <w:sz w:val="16"/>
              </w:rPr>
              <w:t>Rep. ITU-R RS.2313</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6"/>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9 500–9 800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СЛУЖБА КОСМИЧЕСКИХ ИССЛЕДОВАНИЙ (активная)</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rPr>
            </w:pPr>
            <w:r w:rsidRPr="000F251A">
              <w:rPr>
                <w:rStyle w:val="Tablefreq"/>
                <w:b w:val="0"/>
                <w:sz w:val="16"/>
                <w:lang w:val="ru-RU"/>
              </w:rPr>
              <w:t>5.476А</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30221D">
            <w:pPr>
              <w:spacing w:after="40"/>
              <w:rPr>
                <w:rStyle w:val="Tablefreq"/>
                <w:b w:val="0"/>
                <w:sz w:val="16"/>
              </w:rPr>
            </w:pPr>
            <w:r w:rsidRPr="000F251A">
              <w:rPr>
                <w:rStyle w:val="Tablefreq"/>
                <w:b w:val="0"/>
                <w:sz w:val="16"/>
              </w:rPr>
              <w:t>RCC537</w:t>
            </w:r>
          </w:p>
          <w:p w:rsidR="00214D10" w:rsidRPr="000F251A" w:rsidRDefault="00214D10" w:rsidP="0030221D">
            <w:pPr>
              <w:spacing w:after="40"/>
              <w:rPr>
                <w:rStyle w:val="Tablefreq"/>
                <w:b w:val="0"/>
                <w:sz w:val="16"/>
              </w:rPr>
            </w:pPr>
          </w:p>
          <w:p w:rsidR="00214D10" w:rsidRPr="000F251A" w:rsidRDefault="00214D10" w:rsidP="0030221D">
            <w:pPr>
              <w:spacing w:after="40"/>
              <w:rPr>
                <w:rStyle w:val="Tablefreq"/>
                <w:b w:val="0"/>
                <w:sz w:val="16"/>
              </w:rPr>
            </w:pPr>
            <w:r w:rsidRPr="000F251A">
              <w:rPr>
                <w:rStyle w:val="Tablefreq"/>
                <w:b w:val="0"/>
                <w:sz w:val="16"/>
              </w:rPr>
              <w:t>RUS293</w:t>
            </w:r>
          </w:p>
          <w:p w:rsidR="00214D10" w:rsidRPr="000F251A" w:rsidRDefault="00214D10" w:rsidP="0030221D">
            <w:pPr>
              <w:spacing w:after="40"/>
              <w:rPr>
                <w:rStyle w:val="Tablefreq"/>
                <w:b w:val="0"/>
                <w:sz w:val="16"/>
              </w:rPr>
            </w:pPr>
          </w:p>
        </w:tc>
        <w:tc>
          <w:tcPr>
            <w:tcW w:w="2268" w:type="dxa"/>
          </w:tcPr>
          <w:p w:rsidR="00214D10" w:rsidRPr="000F251A" w:rsidRDefault="00C118FA" w:rsidP="003039AD">
            <w:pPr>
              <w:spacing w:after="40"/>
              <w:rPr>
                <w:rStyle w:val="Tablefreq"/>
                <w:sz w:val="16"/>
              </w:rPr>
            </w:pPr>
            <w:r w:rsidRPr="000F251A">
              <w:rPr>
                <w:rStyle w:val="Tablefreq"/>
                <w:b w:val="0"/>
                <w:sz w:val="16"/>
              </w:rPr>
              <w:t>Rec. ITU-R M.1796-2</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rPr>
            </w:pP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pPr>
              <w:spacing w:after="40"/>
              <w:rPr>
                <w:rStyle w:val="Tablefreq"/>
                <w:b w:val="0"/>
                <w:sz w:val="16"/>
              </w:rPr>
            </w:pPr>
            <w:r w:rsidRPr="000F251A">
              <w:rPr>
                <w:rStyle w:val="Tablefreq"/>
                <w:b w:val="0"/>
                <w:sz w:val="16"/>
              </w:rPr>
              <w:t>RCC538, RCC539</w:t>
            </w:r>
          </w:p>
          <w:p w:rsidR="00214D10" w:rsidRPr="000F251A" w:rsidRDefault="00214D10">
            <w:pPr>
              <w:spacing w:after="40"/>
              <w:rPr>
                <w:rStyle w:val="Tablefreq"/>
                <w:b w:val="0"/>
                <w:strike/>
                <w:sz w:val="16"/>
              </w:rPr>
            </w:pPr>
          </w:p>
        </w:tc>
        <w:tc>
          <w:tcPr>
            <w:tcW w:w="2268" w:type="dxa"/>
          </w:tcPr>
          <w:p w:rsidR="00214D10" w:rsidRPr="000F251A" w:rsidRDefault="00214D10" w:rsidP="003039AD">
            <w:pPr>
              <w:spacing w:after="40"/>
              <w:rPr>
                <w:rStyle w:val="Tablefreq"/>
                <w:sz w:val="16"/>
                <w:lang w:val="ru-RU"/>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9 800–9 900 МГц</w:t>
            </w: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РАДИОЛОКАЦИОННАЯ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Спутниковая служба исследования земли (активная)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Служба космических исследований (активная)</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5.477  5.478  5.478A  5.478B</w:t>
            </w:r>
          </w:p>
        </w:tc>
        <w:tc>
          <w:tcPr>
            <w:tcW w:w="2551" w:type="dxa"/>
          </w:tcPr>
          <w:p w:rsidR="00214D10" w:rsidRPr="000F251A" w:rsidRDefault="00214D10" w:rsidP="00196ACE">
            <w:pPr>
              <w:spacing w:after="40"/>
              <w:rPr>
                <w:rStyle w:val="Tablefreq"/>
                <w:b w:val="0"/>
                <w:sz w:val="16"/>
                <w:szCs w:val="16"/>
                <w:lang w:val="ru-RU"/>
              </w:rPr>
            </w:pPr>
            <w:r w:rsidRPr="000F251A">
              <w:rPr>
                <w:rStyle w:val="Tablefreq"/>
                <w:b w:val="0"/>
                <w:sz w:val="16"/>
                <w:szCs w:val="16"/>
                <w:lang w:val="ru-RU"/>
              </w:rPr>
              <w:t>9 800–9 900 МГц</w:t>
            </w:r>
          </w:p>
          <w:p w:rsidR="00214D10" w:rsidRPr="000F251A" w:rsidRDefault="00214D10" w:rsidP="00196ACE">
            <w:pPr>
              <w:spacing w:after="40"/>
              <w:rPr>
                <w:rStyle w:val="Tablefreq"/>
                <w:b w:val="0"/>
                <w:sz w:val="16"/>
                <w:szCs w:val="16"/>
                <w:lang w:val="ru-RU"/>
              </w:rPr>
            </w:pPr>
            <w:r w:rsidRPr="000F251A">
              <w:rPr>
                <w:rStyle w:val="Tablefreq"/>
                <w:b w:val="0"/>
                <w:sz w:val="16"/>
                <w:szCs w:val="16"/>
                <w:lang w:val="ru-RU"/>
              </w:rPr>
              <w:t>РАДИОЛОКАЦИОННАЯ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7A2E09">
            <w:pPr>
              <w:spacing w:after="40"/>
              <w:rPr>
                <w:rStyle w:val="Tablefreq"/>
                <w:b w:val="0"/>
                <w:sz w:val="16"/>
              </w:rPr>
            </w:pPr>
            <w:r w:rsidRPr="000F251A">
              <w:rPr>
                <w:rStyle w:val="Tablefreq"/>
                <w:b w:val="0"/>
                <w:sz w:val="16"/>
              </w:rPr>
              <w:t>RCC540</w:t>
            </w:r>
          </w:p>
          <w:p w:rsidR="00214D10" w:rsidRPr="000F251A" w:rsidRDefault="00214D10">
            <w:pPr>
              <w:spacing w:after="40"/>
              <w:rPr>
                <w:rStyle w:val="Tablefreq"/>
                <w:b w:val="0"/>
                <w:sz w:val="16"/>
              </w:rPr>
            </w:pPr>
            <w:r w:rsidRPr="000F251A">
              <w:rPr>
                <w:rStyle w:val="Tablefreq"/>
                <w:b w:val="0"/>
                <w:sz w:val="16"/>
              </w:rPr>
              <w:t xml:space="preserve"> </w:t>
            </w:r>
          </w:p>
        </w:tc>
        <w:tc>
          <w:tcPr>
            <w:tcW w:w="2268" w:type="dxa"/>
          </w:tcPr>
          <w:p w:rsidR="00214D10" w:rsidRPr="000F251A" w:rsidRDefault="00C118FA" w:rsidP="003039AD">
            <w:pPr>
              <w:spacing w:after="40"/>
              <w:rPr>
                <w:rStyle w:val="Tablefreq"/>
                <w:b w:val="0"/>
                <w:sz w:val="16"/>
              </w:rPr>
            </w:pPr>
            <w:r w:rsidRPr="000F251A">
              <w:rPr>
                <w:rStyle w:val="Tablefreq"/>
                <w:b w:val="0"/>
                <w:sz w:val="16"/>
              </w:rPr>
              <w:t>Rec. ITU-R M.1796-2</w:t>
            </w:r>
          </w:p>
          <w:p w:rsidR="00A14D46" w:rsidRPr="000F251A" w:rsidRDefault="00A14D46" w:rsidP="003039AD">
            <w:pPr>
              <w:spacing w:after="40"/>
              <w:rPr>
                <w:rStyle w:val="Tablefreq"/>
                <w:sz w:val="16"/>
              </w:rPr>
            </w:pPr>
            <w:r w:rsidRPr="000F251A">
              <w:rPr>
                <w:rStyle w:val="Tablefreq"/>
                <w:b w:val="0"/>
                <w:sz w:val="16"/>
              </w:rPr>
              <w:t>Rep. ITU-R RS.2313</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196ACE">
            <w:pPr>
              <w:spacing w:after="40"/>
              <w:rPr>
                <w:rStyle w:val="Tablefreq"/>
                <w:b w:val="0"/>
                <w:sz w:val="16"/>
                <w:szCs w:val="16"/>
                <w:lang w:val="ru-RU"/>
              </w:rPr>
            </w:pPr>
            <w:r w:rsidRPr="000F251A">
              <w:rPr>
                <w:rStyle w:val="Tablefreq"/>
                <w:b w:val="0"/>
                <w:sz w:val="16"/>
                <w:szCs w:val="16"/>
                <w:lang w:val="ru-RU"/>
              </w:rPr>
              <w:t>9 800–9 900 МГц</w:t>
            </w:r>
          </w:p>
          <w:p w:rsidR="00214D10" w:rsidRPr="000F251A" w:rsidRDefault="00214D10" w:rsidP="00196ACE">
            <w:pPr>
              <w:spacing w:after="40"/>
              <w:rPr>
                <w:rStyle w:val="Tablefreq"/>
                <w:b w:val="0"/>
                <w:sz w:val="16"/>
                <w:szCs w:val="16"/>
                <w:lang w:val="ru-RU"/>
              </w:rPr>
            </w:pPr>
            <w:r w:rsidRPr="000F251A">
              <w:rPr>
                <w:rStyle w:val="Tablefreq"/>
                <w:b w:val="0"/>
                <w:sz w:val="16"/>
                <w:szCs w:val="16"/>
                <w:lang w:val="ru-RU"/>
              </w:rPr>
              <w:t>Спутниковая служба исследования земли (активная)</w:t>
            </w:r>
          </w:p>
          <w:p w:rsidR="00214D10" w:rsidRPr="000F251A" w:rsidRDefault="00214D10" w:rsidP="00196ACE">
            <w:pPr>
              <w:spacing w:after="40"/>
              <w:rPr>
                <w:rStyle w:val="Tablefreq"/>
                <w:b w:val="0"/>
                <w:sz w:val="16"/>
                <w:lang w:val="ru-RU"/>
              </w:rPr>
            </w:pPr>
          </w:p>
          <w:p w:rsidR="00214D10" w:rsidRPr="000F251A" w:rsidRDefault="00214D10" w:rsidP="00196ACE">
            <w:pPr>
              <w:spacing w:after="40"/>
              <w:rPr>
                <w:rStyle w:val="Tablefreq"/>
                <w:b w:val="0"/>
                <w:sz w:val="16"/>
              </w:rPr>
            </w:pPr>
            <w:r w:rsidRPr="000F251A">
              <w:rPr>
                <w:rStyle w:val="Tablefreq"/>
                <w:b w:val="0"/>
                <w:sz w:val="16"/>
              </w:rPr>
              <w:t xml:space="preserve">5.478А  </w:t>
            </w:r>
            <w:r w:rsidRPr="000F251A">
              <w:rPr>
                <w:rStyle w:val="Tablefreq"/>
                <w:b w:val="0"/>
                <w:sz w:val="16"/>
                <w:lang w:val="ru-RU"/>
              </w:rPr>
              <w:t>5.478В  5.479</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7A2E09">
            <w:pPr>
              <w:spacing w:after="40"/>
              <w:rPr>
                <w:rStyle w:val="Tablefreq"/>
                <w:b w:val="0"/>
                <w:sz w:val="16"/>
              </w:rPr>
            </w:pPr>
            <w:r w:rsidRPr="000F251A">
              <w:rPr>
                <w:rStyle w:val="Tablefreq"/>
                <w:b w:val="0"/>
                <w:sz w:val="16"/>
              </w:rPr>
              <w:t>RCC541</w:t>
            </w:r>
          </w:p>
        </w:tc>
        <w:tc>
          <w:tcPr>
            <w:tcW w:w="2268" w:type="dxa"/>
          </w:tcPr>
          <w:p w:rsidR="00214D10" w:rsidRPr="000F251A" w:rsidRDefault="00C118FA" w:rsidP="003039AD">
            <w:pPr>
              <w:spacing w:after="40"/>
              <w:rPr>
                <w:rStyle w:val="Tablefreq"/>
                <w:b w:val="0"/>
                <w:sz w:val="16"/>
              </w:rPr>
            </w:pPr>
            <w:r w:rsidRPr="000F251A">
              <w:rPr>
                <w:rStyle w:val="Tablefreq"/>
                <w:b w:val="0"/>
                <w:sz w:val="16"/>
              </w:rPr>
              <w:t>Rec. ITU-R M.1796-2</w:t>
            </w:r>
          </w:p>
          <w:p w:rsidR="007565D9" w:rsidRPr="000F251A" w:rsidRDefault="007565D9" w:rsidP="003039AD">
            <w:pPr>
              <w:spacing w:after="40"/>
              <w:rPr>
                <w:b/>
                <w:color w:val="000000"/>
                <w:sz w:val="27"/>
                <w:szCs w:val="27"/>
              </w:rPr>
            </w:pPr>
            <w:r w:rsidRPr="000F251A">
              <w:rPr>
                <w:rStyle w:val="Tablefreq"/>
                <w:b w:val="0"/>
                <w:sz w:val="16"/>
              </w:rPr>
              <w:t>Rep. ITU-R RS.2094</w:t>
            </w:r>
            <w:r w:rsidRPr="000F251A">
              <w:rPr>
                <w:b/>
                <w:color w:val="000000"/>
                <w:sz w:val="27"/>
                <w:szCs w:val="27"/>
              </w:rPr>
              <w:t xml:space="preserve"> </w:t>
            </w:r>
          </w:p>
          <w:p w:rsidR="00A14D46" w:rsidRPr="000F251A" w:rsidRDefault="00A14D46" w:rsidP="003039AD">
            <w:pPr>
              <w:spacing w:after="40"/>
              <w:rPr>
                <w:rStyle w:val="Tablefreq"/>
                <w:b w:val="0"/>
                <w:sz w:val="16"/>
              </w:rPr>
            </w:pPr>
            <w:r w:rsidRPr="000F251A">
              <w:rPr>
                <w:rStyle w:val="Tablefreq"/>
                <w:b w:val="0"/>
                <w:sz w:val="16"/>
              </w:rPr>
              <w:t>Rep. ITU-R RS.2274</w:t>
            </w:r>
          </w:p>
          <w:p w:rsidR="00F6561C" w:rsidRPr="000F251A" w:rsidRDefault="00F6561C" w:rsidP="003039AD">
            <w:pPr>
              <w:spacing w:after="40"/>
              <w:rPr>
                <w:rStyle w:val="Tablefreq"/>
                <w:b w:val="0"/>
                <w:sz w:val="16"/>
              </w:rPr>
            </w:pPr>
            <w:r w:rsidRPr="000F251A">
              <w:rPr>
                <w:rStyle w:val="Tablefreq"/>
                <w:b w:val="0"/>
                <w:sz w:val="16"/>
              </w:rPr>
              <w:t>Rep. ITU-R RS.2314-0</w:t>
            </w:r>
          </w:p>
        </w:tc>
      </w:tr>
      <w:tr w:rsidR="00214D10" w:rsidRPr="009E15C5"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196ACE">
            <w:pPr>
              <w:spacing w:after="40"/>
              <w:rPr>
                <w:rStyle w:val="Tablefreq"/>
                <w:b w:val="0"/>
                <w:sz w:val="16"/>
                <w:szCs w:val="16"/>
                <w:lang w:val="ru-RU"/>
              </w:rPr>
            </w:pPr>
            <w:r w:rsidRPr="000F251A">
              <w:rPr>
                <w:rStyle w:val="Tablefreq"/>
                <w:b w:val="0"/>
                <w:sz w:val="16"/>
                <w:szCs w:val="16"/>
                <w:lang w:val="ru-RU"/>
              </w:rPr>
              <w:t>9 800–9 900 МГц</w:t>
            </w:r>
          </w:p>
          <w:p w:rsidR="00214D10" w:rsidRPr="000F251A" w:rsidRDefault="00214D10" w:rsidP="00196ACE">
            <w:pPr>
              <w:spacing w:after="40"/>
              <w:rPr>
                <w:rStyle w:val="Tablefreq"/>
                <w:b w:val="0"/>
                <w:sz w:val="16"/>
                <w:szCs w:val="16"/>
              </w:rPr>
            </w:pPr>
            <w:r w:rsidRPr="000F251A">
              <w:rPr>
                <w:rStyle w:val="Tablefreq"/>
                <w:b w:val="0"/>
                <w:sz w:val="16"/>
                <w:szCs w:val="16"/>
                <w:lang w:val="ru-RU"/>
              </w:rPr>
              <w:t>Фиксированная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7A2E09">
            <w:pPr>
              <w:spacing w:after="40"/>
              <w:rPr>
                <w:rStyle w:val="Tablefreq"/>
                <w:b w:val="0"/>
                <w:sz w:val="16"/>
              </w:rPr>
            </w:pPr>
            <w:r w:rsidRPr="000F251A">
              <w:rPr>
                <w:rStyle w:val="Tablefreq"/>
                <w:b w:val="0"/>
                <w:sz w:val="16"/>
              </w:rPr>
              <w:t>RCC542</w:t>
            </w:r>
          </w:p>
          <w:p w:rsidR="00214D10" w:rsidRPr="000F251A" w:rsidRDefault="00214D10" w:rsidP="002B5DB8">
            <w:pPr>
              <w:spacing w:after="40"/>
              <w:rPr>
                <w:sz w:val="16"/>
                <w:lang w:val="ru-RU"/>
              </w:rPr>
            </w:pPr>
          </w:p>
        </w:tc>
        <w:tc>
          <w:tcPr>
            <w:tcW w:w="2268" w:type="dxa"/>
          </w:tcPr>
          <w:p w:rsidR="00214D10" w:rsidRPr="000F251A" w:rsidRDefault="00C118FA" w:rsidP="003039AD">
            <w:pPr>
              <w:spacing w:after="40"/>
              <w:rPr>
                <w:rStyle w:val="Tablefreq"/>
                <w:b w:val="0"/>
                <w:sz w:val="16"/>
              </w:rPr>
            </w:pPr>
            <w:r w:rsidRPr="000F251A">
              <w:rPr>
                <w:rStyle w:val="Tablefreq"/>
                <w:b w:val="0"/>
                <w:sz w:val="16"/>
              </w:rPr>
              <w:t>Rec. ITU-R M.1796-2</w:t>
            </w:r>
          </w:p>
          <w:p w:rsidR="007565D9" w:rsidRPr="000F251A" w:rsidRDefault="007565D9" w:rsidP="003039AD">
            <w:pPr>
              <w:spacing w:after="40"/>
              <w:rPr>
                <w:rStyle w:val="Tablefreq"/>
                <w:b w:val="0"/>
                <w:sz w:val="16"/>
              </w:rPr>
            </w:pPr>
            <w:r w:rsidRPr="000F251A">
              <w:rPr>
                <w:rStyle w:val="Tablefreq"/>
                <w:b w:val="0"/>
                <w:sz w:val="16"/>
              </w:rPr>
              <w:t>Rep. ITU-R RS.2094</w:t>
            </w:r>
          </w:p>
          <w:p w:rsidR="00F6561C" w:rsidRDefault="00F6561C" w:rsidP="003039AD">
            <w:pPr>
              <w:spacing w:after="40"/>
              <w:rPr>
                <w:rStyle w:val="Tablefreq"/>
                <w:b w:val="0"/>
                <w:sz w:val="16"/>
                <w:lang w:val="ru-RU"/>
              </w:rPr>
            </w:pPr>
            <w:r w:rsidRPr="000F251A">
              <w:rPr>
                <w:rStyle w:val="Tablefreq"/>
                <w:b w:val="0"/>
                <w:sz w:val="16"/>
              </w:rPr>
              <w:lastRenderedPageBreak/>
              <w:t>Rep</w:t>
            </w:r>
            <w:r w:rsidRPr="00AA390F">
              <w:rPr>
                <w:rStyle w:val="Tablefreq"/>
                <w:b w:val="0"/>
                <w:sz w:val="16"/>
                <w:lang w:val="ru-RU"/>
              </w:rPr>
              <w:t xml:space="preserve">. </w:t>
            </w:r>
            <w:r w:rsidRPr="000F251A">
              <w:rPr>
                <w:rStyle w:val="Tablefreq"/>
                <w:b w:val="0"/>
                <w:sz w:val="16"/>
              </w:rPr>
              <w:t>ITU</w:t>
            </w:r>
            <w:r w:rsidRPr="00AA390F">
              <w:rPr>
                <w:rStyle w:val="Tablefreq"/>
                <w:b w:val="0"/>
                <w:sz w:val="16"/>
                <w:lang w:val="ru-RU"/>
              </w:rPr>
              <w:t>-</w:t>
            </w:r>
            <w:r w:rsidRPr="000F251A">
              <w:rPr>
                <w:rStyle w:val="Tablefreq"/>
                <w:b w:val="0"/>
                <w:sz w:val="16"/>
              </w:rPr>
              <w:t>R</w:t>
            </w:r>
            <w:r w:rsidRPr="00AA390F">
              <w:rPr>
                <w:rStyle w:val="Tablefreq"/>
                <w:b w:val="0"/>
                <w:sz w:val="16"/>
                <w:lang w:val="ru-RU"/>
              </w:rPr>
              <w:t xml:space="preserve"> </w:t>
            </w:r>
            <w:r w:rsidRPr="000F251A">
              <w:rPr>
                <w:rStyle w:val="Tablefreq"/>
                <w:b w:val="0"/>
                <w:sz w:val="16"/>
              </w:rPr>
              <w:t>RS</w:t>
            </w:r>
            <w:r w:rsidRPr="00AA390F">
              <w:rPr>
                <w:rStyle w:val="Tablefreq"/>
                <w:b w:val="0"/>
                <w:sz w:val="16"/>
                <w:lang w:val="ru-RU"/>
              </w:rPr>
              <w:t>.2314-0</w:t>
            </w:r>
          </w:p>
          <w:p w:rsidR="00853AC4" w:rsidRPr="00853AC4" w:rsidRDefault="00853AC4" w:rsidP="003039AD">
            <w:pPr>
              <w:spacing w:after="40"/>
              <w:rPr>
                <w:rStyle w:val="Tablefreq"/>
                <w:b w:val="0"/>
                <w:sz w:val="16"/>
                <w:szCs w:val="16"/>
                <w:lang w:val="ru-RU"/>
              </w:rPr>
            </w:pPr>
            <w:r w:rsidRPr="00195254">
              <w:rPr>
                <w:sz w:val="16"/>
                <w:szCs w:val="16"/>
                <w:lang w:val="ru-RU"/>
              </w:rPr>
              <w:t xml:space="preserve">Рек. по </w:t>
            </w:r>
            <w:proofErr w:type="spellStart"/>
            <w:r w:rsidRPr="00195254">
              <w:rPr>
                <w:sz w:val="16"/>
                <w:szCs w:val="16"/>
                <w:lang w:val="ru-RU"/>
              </w:rPr>
              <w:t>коорд</w:t>
            </w:r>
            <w:proofErr w:type="spellEnd"/>
            <w:r w:rsidRPr="00195254">
              <w:rPr>
                <w:sz w:val="16"/>
                <w:szCs w:val="16"/>
                <w:lang w:val="ru-RU"/>
              </w:rPr>
              <w:t>. (Решение РСС №27/33-4)</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1560" w:type="dxa"/>
            <w:vMerge/>
          </w:tcPr>
          <w:p w:rsidR="00214D10" w:rsidRPr="000F251A" w:rsidRDefault="00214D10" w:rsidP="00047DA9">
            <w:pPr>
              <w:spacing w:after="40"/>
              <w:rPr>
                <w:rStyle w:val="Tablefreq"/>
                <w:b w:val="0"/>
                <w:sz w:val="16"/>
                <w:szCs w:val="16"/>
                <w:lang w:val="ru-RU"/>
              </w:rPr>
            </w:pPr>
          </w:p>
        </w:tc>
        <w:tc>
          <w:tcPr>
            <w:tcW w:w="2552" w:type="dxa"/>
            <w:vMerge/>
          </w:tcPr>
          <w:p w:rsidR="00214D10" w:rsidRPr="000F251A" w:rsidRDefault="00214D10" w:rsidP="00047DA9">
            <w:pPr>
              <w:spacing w:after="40"/>
              <w:rPr>
                <w:rStyle w:val="Tablefreq"/>
                <w:b w:val="0"/>
                <w:sz w:val="16"/>
                <w:szCs w:val="16"/>
                <w:lang w:val="ru-RU"/>
              </w:rPr>
            </w:pPr>
          </w:p>
        </w:tc>
        <w:tc>
          <w:tcPr>
            <w:tcW w:w="2551" w:type="dxa"/>
          </w:tcPr>
          <w:p w:rsidR="00214D10" w:rsidRPr="000F251A" w:rsidRDefault="00214D10" w:rsidP="00196ACE">
            <w:pPr>
              <w:spacing w:after="40"/>
              <w:rPr>
                <w:rStyle w:val="Tablefreq"/>
                <w:b w:val="0"/>
                <w:sz w:val="16"/>
                <w:szCs w:val="16"/>
                <w:lang w:val="ru-RU"/>
              </w:rPr>
            </w:pPr>
            <w:r w:rsidRPr="000F251A">
              <w:rPr>
                <w:rStyle w:val="Tablefreq"/>
                <w:b w:val="0"/>
                <w:sz w:val="16"/>
                <w:szCs w:val="16"/>
                <w:lang w:val="ru-RU"/>
              </w:rPr>
              <w:t>9 800–9 900 МГц</w:t>
            </w:r>
          </w:p>
          <w:p w:rsidR="00214D10" w:rsidRPr="000F251A" w:rsidRDefault="00214D10" w:rsidP="00196ACE">
            <w:pPr>
              <w:spacing w:after="40"/>
              <w:rPr>
                <w:rStyle w:val="Tablefreq"/>
                <w:b w:val="0"/>
                <w:sz w:val="16"/>
                <w:szCs w:val="16"/>
                <w:lang w:val="ru-RU"/>
              </w:rPr>
            </w:pPr>
            <w:r w:rsidRPr="000F251A">
              <w:rPr>
                <w:rStyle w:val="Tablefreq"/>
                <w:b w:val="0"/>
                <w:sz w:val="16"/>
                <w:szCs w:val="16"/>
                <w:lang w:val="ru-RU"/>
              </w:rPr>
              <w:t>Служба космических исследований (активная)</w:t>
            </w:r>
          </w:p>
          <w:p w:rsidR="00214D10" w:rsidRPr="000F251A" w:rsidRDefault="00214D10" w:rsidP="00196ACE">
            <w:pPr>
              <w:spacing w:after="40"/>
              <w:rPr>
                <w:rStyle w:val="Tablefreq"/>
                <w:b w:val="0"/>
                <w:sz w:val="16"/>
                <w:szCs w:val="16"/>
                <w:lang w:val="ru-RU"/>
              </w:rPr>
            </w:pPr>
          </w:p>
          <w:p w:rsidR="00214D10" w:rsidRPr="000F251A" w:rsidRDefault="00214D10" w:rsidP="00196ACE">
            <w:pPr>
              <w:spacing w:after="40"/>
              <w:rPr>
                <w:rStyle w:val="Tablefreq"/>
                <w:b w:val="0"/>
                <w:sz w:val="16"/>
              </w:rPr>
            </w:pPr>
            <w:r w:rsidRPr="000F251A">
              <w:rPr>
                <w:rStyle w:val="Tablefreq"/>
                <w:b w:val="0"/>
                <w:sz w:val="16"/>
              </w:rPr>
              <w:t xml:space="preserve">5.478А  </w:t>
            </w:r>
            <w:r w:rsidRPr="000F251A">
              <w:rPr>
                <w:rStyle w:val="Tablefreq"/>
                <w:b w:val="0"/>
                <w:sz w:val="16"/>
                <w:lang w:val="ru-RU"/>
              </w:rPr>
              <w:t>5.478В</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7A2E09">
            <w:pPr>
              <w:spacing w:after="40"/>
              <w:rPr>
                <w:rStyle w:val="Tablefreq"/>
                <w:b w:val="0"/>
                <w:sz w:val="16"/>
              </w:rPr>
            </w:pPr>
            <w:r w:rsidRPr="000F251A">
              <w:rPr>
                <w:rStyle w:val="Tablefreq"/>
                <w:b w:val="0"/>
                <w:sz w:val="16"/>
              </w:rPr>
              <w:t>RCC543</w:t>
            </w:r>
          </w:p>
          <w:p w:rsidR="00214D10" w:rsidRPr="000F251A" w:rsidRDefault="00214D10" w:rsidP="002B5DB8">
            <w:pPr>
              <w:spacing w:after="40"/>
              <w:rPr>
                <w:rStyle w:val="Tablefreq"/>
                <w:b w:val="0"/>
                <w:sz w:val="16"/>
                <w:lang w:val="ru-RU"/>
              </w:rPr>
            </w:pPr>
          </w:p>
        </w:tc>
        <w:tc>
          <w:tcPr>
            <w:tcW w:w="2268" w:type="dxa"/>
          </w:tcPr>
          <w:p w:rsidR="00214D10" w:rsidRPr="000F251A" w:rsidRDefault="00C118FA" w:rsidP="003039AD">
            <w:pPr>
              <w:spacing w:after="40"/>
              <w:rPr>
                <w:rStyle w:val="Tablefreq"/>
                <w:sz w:val="16"/>
                <w:lang w:val="ru-RU"/>
              </w:rPr>
            </w:pPr>
            <w:r w:rsidRPr="000F251A">
              <w:rPr>
                <w:rStyle w:val="Tablefreq"/>
                <w:b w:val="0"/>
                <w:sz w:val="16"/>
              </w:rPr>
              <w:t>Rec. ITU-R M.1796-2</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5"/>
        </w:trPr>
        <w:tc>
          <w:tcPr>
            <w:tcW w:w="1560" w:type="dxa"/>
            <w:vMerge/>
          </w:tcPr>
          <w:p w:rsidR="00214D10" w:rsidRPr="000F251A" w:rsidRDefault="00214D10" w:rsidP="00047DA9">
            <w:pPr>
              <w:spacing w:after="40"/>
              <w:rPr>
                <w:rStyle w:val="Tablefreq"/>
                <w:b w:val="0"/>
                <w:sz w:val="16"/>
                <w:szCs w:val="16"/>
                <w:lang w:val="ru-RU"/>
              </w:rPr>
            </w:pPr>
          </w:p>
        </w:tc>
        <w:tc>
          <w:tcPr>
            <w:tcW w:w="2552" w:type="dxa"/>
            <w:vMerge/>
          </w:tcPr>
          <w:p w:rsidR="00214D10" w:rsidRPr="000F251A" w:rsidRDefault="00214D10" w:rsidP="00047DA9">
            <w:pPr>
              <w:spacing w:after="40"/>
              <w:rPr>
                <w:rStyle w:val="Tablefreq"/>
                <w:b w:val="0"/>
                <w:sz w:val="16"/>
                <w:szCs w:val="16"/>
                <w:lang w:val="ru-RU"/>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lang w:val="ru-RU"/>
              </w:rPr>
              <w:t>5.478</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2B5DB8">
            <w:pPr>
              <w:spacing w:after="40"/>
              <w:rPr>
                <w:rStyle w:val="Tablefreq"/>
                <w:b w:val="0"/>
                <w:sz w:val="16"/>
              </w:rPr>
            </w:pPr>
            <w:r w:rsidRPr="000F251A">
              <w:rPr>
                <w:rStyle w:val="Tablefreq"/>
                <w:b w:val="0"/>
                <w:sz w:val="16"/>
              </w:rPr>
              <w:t>RCC544</w:t>
            </w:r>
          </w:p>
        </w:tc>
        <w:tc>
          <w:tcPr>
            <w:tcW w:w="2268" w:type="dxa"/>
          </w:tcPr>
          <w:p w:rsidR="00214D10" w:rsidRPr="000F251A" w:rsidRDefault="00214D10" w:rsidP="003039AD">
            <w:pPr>
              <w:spacing w:after="40"/>
              <w:rPr>
                <w:rStyle w:val="Tablefreq"/>
                <w:sz w:val="16"/>
                <w:lang w:val="ru-RU"/>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9 900–10 000 МГц</w:t>
            </w: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СПУТНИКОВАЯ СЛУЖБА ИССЛЕДОВАНИЯ ЗЕМЛИ (активная)  5.474</w:t>
            </w:r>
            <w:proofErr w:type="gramStart"/>
            <w:r w:rsidRPr="000F251A">
              <w:rPr>
                <w:rStyle w:val="Tablefreq"/>
                <w:b w:val="0"/>
                <w:sz w:val="16"/>
                <w:szCs w:val="16"/>
                <w:lang w:val="ru-RU"/>
              </w:rPr>
              <w:t>А</w:t>
            </w:r>
            <w:proofErr w:type="gramEnd"/>
            <w:r w:rsidRPr="000F251A">
              <w:rPr>
                <w:rStyle w:val="Tablefreq"/>
                <w:b w:val="0"/>
                <w:sz w:val="16"/>
                <w:szCs w:val="16"/>
                <w:lang w:val="ru-RU"/>
              </w:rPr>
              <w:t xml:space="preserve">  5.474В  5.474С</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РАДИОЛОКАЦИОННАЯ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5.474D  5.477  5.478  5.479</w:t>
            </w: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9 900–10 000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 xml:space="preserve">СПУТНИКОВАЯ СЛУЖБА ИССЛЕДОВАНИЯ ЗЕМЛИ (активная)  </w:t>
            </w:r>
          </w:p>
          <w:p w:rsidR="00214D10" w:rsidRPr="000F251A" w:rsidRDefault="00214D10" w:rsidP="00047DA9">
            <w:pPr>
              <w:spacing w:after="40"/>
              <w:rPr>
                <w:rStyle w:val="Tablefreq"/>
                <w:b w:val="0"/>
                <w:sz w:val="16"/>
                <w:szCs w:val="16"/>
                <w:lang w:val="ru-RU"/>
              </w:rPr>
            </w:pPr>
          </w:p>
          <w:p w:rsidR="00214D10" w:rsidRPr="000F251A" w:rsidRDefault="00214D10">
            <w:pPr>
              <w:spacing w:after="40"/>
              <w:rPr>
                <w:rStyle w:val="Tablefreq"/>
                <w:b w:val="0"/>
                <w:sz w:val="16"/>
                <w:szCs w:val="16"/>
              </w:rPr>
            </w:pPr>
            <w:r w:rsidRPr="000F251A">
              <w:rPr>
                <w:rStyle w:val="Tablefreq"/>
                <w:b w:val="0"/>
                <w:sz w:val="16"/>
              </w:rPr>
              <w:t xml:space="preserve">5.474A  5.474B  , 5.474C  5.474D 5.479   </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DE2415">
            <w:pPr>
              <w:spacing w:after="40"/>
              <w:rPr>
                <w:rStyle w:val="Tablefreq"/>
                <w:b w:val="0"/>
                <w:sz w:val="16"/>
              </w:rPr>
            </w:pPr>
            <w:r w:rsidRPr="000F251A">
              <w:rPr>
                <w:rStyle w:val="Tablefreq"/>
                <w:b w:val="0"/>
                <w:sz w:val="16"/>
              </w:rPr>
              <w:t>RCC545.1, RCC545.2</w:t>
            </w:r>
          </w:p>
          <w:p w:rsidR="00214D10" w:rsidRPr="000F251A" w:rsidRDefault="00214D10" w:rsidP="002B5DB8">
            <w:pPr>
              <w:spacing w:after="40"/>
              <w:rPr>
                <w:rStyle w:val="Tablefreq"/>
                <w:b w:val="0"/>
                <w:sz w:val="16"/>
              </w:rPr>
            </w:pPr>
          </w:p>
        </w:tc>
        <w:tc>
          <w:tcPr>
            <w:tcW w:w="2268" w:type="dxa"/>
          </w:tcPr>
          <w:p w:rsidR="00214D10" w:rsidRPr="000F251A" w:rsidRDefault="00C118FA" w:rsidP="003039AD">
            <w:pPr>
              <w:spacing w:after="40"/>
              <w:rPr>
                <w:rStyle w:val="Tablefreq"/>
                <w:b w:val="0"/>
                <w:sz w:val="16"/>
              </w:rPr>
            </w:pPr>
            <w:r w:rsidRPr="000F251A">
              <w:rPr>
                <w:rStyle w:val="Tablefreq"/>
                <w:b w:val="0"/>
                <w:sz w:val="16"/>
              </w:rPr>
              <w:t>Rec. ITU-R M.1796-2</w:t>
            </w:r>
          </w:p>
          <w:p w:rsidR="00A14D46" w:rsidRPr="000F251A" w:rsidRDefault="00A14D46" w:rsidP="003039AD">
            <w:pPr>
              <w:spacing w:after="40"/>
              <w:rPr>
                <w:rStyle w:val="Tablefreq"/>
                <w:b w:val="0"/>
                <w:sz w:val="16"/>
              </w:rPr>
            </w:pPr>
            <w:r w:rsidRPr="000F251A">
              <w:rPr>
                <w:rStyle w:val="Tablefreq"/>
                <w:b w:val="0"/>
                <w:sz w:val="16"/>
              </w:rPr>
              <w:t>Rep. ITU-R RS.2274</w:t>
            </w:r>
          </w:p>
          <w:p w:rsidR="00F6561C" w:rsidRPr="000F251A" w:rsidRDefault="00F6561C" w:rsidP="003039AD">
            <w:pPr>
              <w:spacing w:after="40"/>
              <w:rPr>
                <w:rStyle w:val="Tablefreq"/>
                <w:sz w:val="16"/>
                <w:lang w:val="ru-RU"/>
              </w:rPr>
            </w:pPr>
            <w:r w:rsidRPr="000F251A">
              <w:rPr>
                <w:rStyle w:val="Tablefreq"/>
                <w:b w:val="0"/>
                <w:sz w:val="16"/>
              </w:rPr>
              <w:t>Rep. ITU-R RS.2314-0</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9 900–10 000 МГц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РАДИОЛОКАЦИОННАЯ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DE2415">
            <w:pPr>
              <w:spacing w:after="40"/>
              <w:rPr>
                <w:rStyle w:val="Tablefreq"/>
                <w:b w:val="0"/>
                <w:sz w:val="16"/>
              </w:rPr>
            </w:pPr>
            <w:r w:rsidRPr="000F251A">
              <w:rPr>
                <w:rStyle w:val="Tablefreq"/>
                <w:b w:val="0"/>
                <w:sz w:val="16"/>
              </w:rPr>
              <w:t>RCC546</w:t>
            </w:r>
          </w:p>
          <w:p w:rsidR="00214D10" w:rsidRPr="000F251A" w:rsidRDefault="00214D10">
            <w:pPr>
              <w:spacing w:after="40"/>
              <w:rPr>
                <w:rStyle w:val="Tablefreq"/>
                <w:b w:val="0"/>
                <w:sz w:val="16"/>
              </w:rPr>
            </w:pPr>
          </w:p>
        </w:tc>
        <w:tc>
          <w:tcPr>
            <w:tcW w:w="2268" w:type="dxa"/>
          </w:tcPr>
          <w:p w:rsidR="00214D10" w:rsidRPr="000F251A" w:rsidRDefault="00C118FA" w:rsidP="003039AD">
            <w:pPr>
              <w:spacing w:after="40"/>
              <w:rPr>
                <w:rStyle w:val="Tablefreq"/>
                <w:b w:val="0"/>
                <w:sz w:val="16"/>
              </w:rPr>
            </w:pPr>
            <w:r w:rsidRPr="000F251A">
              <w:rPr>
                <w:rStyle w:val="Tablefreq"/>
                <w:b w:val="0"/>
                <w:sz w:val="16"/>
              </w:rPr>
              <w:t>Rec. ITU-R M.1796-2</w:t>
            </w:r>
          </w:p>
          <w:p w:rsidR="00A14D46" w:rsidRPr="000F251A" w:rsidRDefault="00A14D46" w:rsidP="003039AD">
            <w:pPr>
              <w:spacing w:after="40"/>
              <w:rPr>
                <w:rStyle w:val="Tablefreq"/>
                <w:sz w:val="16"/>
              </w:rPr>
            </w:pPr>
            <w:r w:rsidRPr="000F251A">
              <w:rPr>
                <w:rStyle w:val="Tablefreq"/>
                <w:b w:val="0"/>
                <w:sz w:val="16"/>
              </w:rPr>
              <w:t>Rep. ITU-R RS.2313</w:t>
            </w:r>
          </w:p>
        </w:tc>
      </w:tr>
      <w:tr w:rsidR="00214D10" w:rsidRPr="000C675C"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9 900–10 000 МГц</w:t>
            </w:r>
          </w:p>
          <w:p w:rsidR="00214D10" w:rsidRPr="000F251A" w:rsidRDefault="00214D10" w:rsidP="00047DA9">
            <w:pPr>
              <w:spacing w:after="40"/>
              <w:rPr>
                <w:rStyle w:val="Tablefreq"/>
                <w:b w:val="0"/>
                <w:sz w:val="16"/>
                <w:szCs w:val="16"/>
              </w:rPr>
            </w:pPr>
            <w:r w:rsidRPr="000F251A">
              <w:rPr>
                <w:rStyle w:val="Tablefreq"/>
                <w:b w:val="0"/>
                <w:sz w:val="16"/>
                <w:szCs w:val="16"/>
                <w:lang w:val="ru-RU"/>
              </w:rPr>
              <w:t>Фиксированная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DE2415">
            <w:pPr>
              <w:spacing w:after="40"/>
              <w:rPr>
                <w:rStyle w:val="Tablefreq"/>
                <w:b w:val="0"/>
                <w:sz w:val="16"/>
              </w:rPr>
            </w:pPr>
            <w:r w:rsidRPr="000F251A">
              <w:rPr>
                <w:rStyle w:val="Tablefreq"/>
                <w:b w:val="0"/>
                <w:sz w:val="16"/>
              </w:rPr>
              <w:t>RCC547</w:t>
            </w:r>
          </w:p>
          <w:p w:rsidR="00214D10" w:rsidRPr="000F251A" w:rsidRDefault="00214D10" w:rsidP="00DE2415">
            <w:pPr>
              <w:spacing w:after="40"/>
              <w:rPr>
                <w:rStyle w:val="Tablefreq"/>
                <w:b w:val="0"/>
                <w:sz w:val="16"/>
              </w:rPr>
            </w:pPr>
          </w:p>
        </w:tc>
        <w:tc>
          <w:tcPr>
            <w:tcW w:w="2268" w:type="dxa"/>
          </w:tcPr>
          <w:p w:rsidR="00214D10" w:rsidRPr="000F251A" w:rsidRDefault="00C118FA" w:rsidP="003039AD">
            <w:pPr>
              <w:spacing w:after="40"/>
              <w:rPr>
                <w:rStyle w:val="Tablefreq"/>
                <w:b w:val="0"/>
                <w:sz w:val="16"/>
              </w:rPr>
            </w:pPr>
            <w:r w:rsidRPr="000F251A">
              <w:rPr>
                <w:rStyle w:val="Tablefreq"/>
                <w:b w:val="0"/>
                <w:sz w:val="16"/>
              </w:rPr>
              <w:t>Rec. ITU-R M.1796-2</w:t>
            </w:r>
          </w:p>
          <w:p w:rsidR="00F6561C" w:rsidRPr="00AA390F" w:rsidRDefault="00F6561C" w:rsidP="003039AD">
            <w:pPr>
              <w:spacing w:after="40"/>
              <w:rPr>
                <w:rStyle w:val="Tablefreq"/>
                <w:b w:val="0"/>
                <w:sz w:val="16"/>
              </w:rPr>
            </w:pPr>
            <w:r w:rsidRPr="000F251A">
              <w:rPr>
                <w:rStyle w:val="Tablefreq"/>
                <w:b w:val="0"/>
                <w:sz w:val="16"/>
              </w:rPr>
              <w:t>Rep. ITU-R RS.2314-0</w:t>
            </w:r>
          </w:p>
          <w:p w:rsidR="00853AC4" w:rsidRPr="00853AC4" w:rsidRDefault="00853AC4" w:rsidP="003039AD">
            <w:pPr>
              <w:spacing w:after="40"/>
              <w:rPr>
                <w:rStyle w:val="Tablefreq"/>
                <w:b w:val="0"/>
                <w:sz w:val="16"/>
                <w:szCs w:val="16"/>
                <w:lang w:val="ru-RU"/>
              </w:rPr>
            </w:pPr>
            <w:r w:rsidRPr="00195254">
              <w:rPr>
                <w:sz w:val="16"/>
                <w:szCs w:val="16"/>
                <w:lang w:val="ru-RU"/>
              </w:rPr>
              <w:t xml:space="preserve">Рек. по </w:t>
            </w:r>
            <w:proofErr w:type="spellStart"/>
            <w:r w:rsidRPr="00195254">
              <w:rPr>
                <w:sz w:val="16"/>
                <w:szCs w:val="16"/>
                <w:lang w:val="ru-RU"/>
              </w:rPr>
              <w:t>коорд</w:t>
            </w:r>
            <w:proofErr w:type="spellEnd"/>
            <w:r w:rsidRPr="00195254">
              <w:rPr>
                <w:sz w:val="16"/>
                <w:szCs w:val="16"/>
                <w:lang w:val="ru-RU"/>
              </w:rPr>
              <w:t>. (Решение РСС №27/33-4)</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4"/>
        </w:trPr>
        <w:tc>
          <w:tcPr>
            <w:tcW w:w="1560" w:type="dxa"/>
            <w:vMerge/>
          </w:tcPr>
          <w:p w:rsidR="00214D10" w:rsidRPr="00853AC4" w:rsidRDefault="00214D10" w:rsidP="00047DA9">
            <w:pPr>
              <w:spacing w:after="40"/>
              <w:rPr>
                <w:rStyle w:val="Tablefreq"/>
                <w:b w:val="0"/>
                <w:sz w:val="16"/>
                <w:szCs w:val="16"/>
                <w:lang w:val="ru-RU"/>
              </w:rPr>
            </w:pPr>
          </w:p>
        </w:tc>
        <w:tc>
          <w:tcPr>
            <w:tcW w:w="2552" w:type="dxa"/>
            <w:vMerge/>
          </w:tcPr>
          <w:p w:rsidR="00214D10" w:rsidRPr="00853AC4" w:rsidRDefault="00214D10" w:rsidP="00047DA9">
            <w:pPr>
              <w:spacing w:after="40"/>
              <w:rPr>
                <w:rStyle w:val="Tablefreq"/>
                <w:b w:val="0"/>
                <w:sz w:val="16"/>
                <w:szCs w:val="16"/>
                <w:lang w:val="ru-RU"/>
              </w:rPr>
            </w:pPr>
          </w:p>
        </w:tc>
        <w:tc>
          <w:tcPr>
            <w:tcW w:w="2551" w:type="dxa"/>
          </w:tcPr>
          <w:p w:rsidR="00214D10" w:rsidRPr="000F251A" w:rsidRDefault="00214D10" w:rsidP="00047DA9">
            <w:pPr>
              <w:spacing w:after="40"/>
              <w:rPr>
                <w:rStyle w:val="Tablefreq"/>
                <w:b w:val="0"/>
                <w:sz w:val="16"/>
                <w:szCs w:val="16"/>
              </w:rPr>
            </w:pPr>
            <w:r w:rsidRPr="000F251A">
              <w:rPr>
                <w:rStyle w:val="Tablefreq"/>
                <w:b w:val="0"/>
                <w:sz w:val="16"/>
              </w:rPr>
              <w:t>5.478</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BF62B3">
            <w:pPr>
              <w:spacing w:after="40"/>
              <w:rPr>
                <w:rStyle w:val="Tablefreq"/>
                <w:b w:val="0"/>
                <w:sz w:val="16"/>
              </w:rPr>
            </w:pPr>
            <w:r w:rsidRPr="000F251A">
              <w:rPr>
                <w:rStyle w:val="Tablefreq"/>
                <w:b w:val="0"/>
                <w:sz w:val="16"/>
              </w:rPr>
              <w:t>RCC548</w:t>
            </w:r>
          </w:p>
          <w:p w:rsidR="00214D10" w:rsidRPr="000F251A" w:rsidRDefault="00214D10" w:rsidP="00BF62B3">
            <w:pPr>
              <w:spacing w:after="40"/>
              <w:rPr>
                <w:rStyle w:val="Tablefreq"/>
                <w:b w:val="0"/>
                <w:sz w:val="16"/>
              </w:rPr>
            </w:pP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10–10,4 ГГц</w:t>
            </w:r>
          </w:p>
          <w:p w:rsidR="00214D10" w:rsidRPr="000F251A" w:rsidRDefault="00214D10" w:rsidP="00047DA9">
            <w:pPr>
              <w:spacing w:after="40"/>
              <w:rPr>
                <w:rStyle w:val="Tablefreq"/>
                <w:b w:val="0"/>
                <w:sz w:val="16"/>
                <w:szCs w:val="16"/>
                <w:lang w:val="ru-RU"/>
              </w:rPr>
            </w:pP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СПУТНИКОВАЯ СЛУЖБА ИССЛЕДОВАНИЯ ЗЕМЛИ (активная)  5.474</w:t>
            </w:r>
            <w:proofErr w:type="gramStart"/>
            <w:r w:rsidRPr="000F251A">
              <w:rPr>
                <w:rStyle w:val="Tablefreq"/>
                <w:b w:val="0"/>
                <w:sz w:val="16"/>
                <w:szCs w:val="16"/>
                <w:lang w:val="ru-RU"/>
              </w:rPr>
              <w:t>А</w:t>
            </w:r>
            <w:proofErr w:type="gramEnd"/>
            <w:r w:rsidRPr="000F251A">
              <w:rPr>
                <w:rStyle w:val="Tablefreq"/>
                <w:b w:val="0"/>
                <w:sz w:val="16"/>
                <w:szCs w:val="16"/>
                <w:lang w:val="ru-RU"/>
              </w:rPr>
              <w:t xml:space="preserve">  5.474В  5.474С</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РАДИОЛОКАЦИОННАЯ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Любительская</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5.474D  5.479</w:t>
            </w:r>
          </w:p>
        </w:tc>
        <w:tc>
          <w:tcPr>
            <w:tcW w:w="2551" w:type="dxa"/>
          </w:tcPr>
          <w:p w:rsidR="00214D10" w:rsidRPr="000F251A" w:rsidRDefault="00214D10" w:rsidP="00E87BFD">
            <w:pPr>
              <w:spacing w:after="40"/>
              <w:rPr>
                <w:rStyle w:val="Tablefreq"/>
                <w:b w:val="0"/>
                <w:sz w:val="16"/>
                <w:szCs w:val="16"/>
                <w:lang w:val="ru-RU"/>
              </w:rPr>
            </w:pPr>
            <w:r w:rsidRPr="000F251A">
              <w:rPr>
                <w:rStyle w:val="Tablefreq"/>
                <w:b w:val="0"/>
                <w:sz w:val="16"/>
                <w:szCs w:val="16"/>
                <w:lang w:val="ru-RU"/>
              </w:rPr>
              <w:t>10–10,4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 xml:space="preserve">СПУТНИКОВАЯ СЛУЖБА ИССЛЕДОВАНИЯ ЗЕМЛИ (активная)  </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rPr>
            </w:pPr>
            <w:r w:rsidRPr="000F251A">
              <w:rPr>
                <w:rStyle w:val="Tablefreq"/>
                <w:b w:val="0"/>
                <w:sz w:val="16"/>
              </w:rPr>
              <w:t>5.474A  5.474B  5.474C  5.474D 5.479</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DE2415">
            <w:pPr>
              <w:spacing w:after="40"/>
              <w:rPr>
                <w:rStyle w:val="Tablefreq"/>
                <w:b w:val="0"/>
                <w:sz w:val="16"/>
                <w:lang w:val="ru-RU"/>
              </w:rPr>
            </w:pPr>
            <w:r w:rsidRPr="000F251A">
              <w:rPr>
                <w:rStyle w:val="Tablefreq"/>
                <w:b w:val="0"/>
                <w:sz w:val="16"/>
              </w:rPr>
              <w:t>RCC</w:t>
            </w:r>
            <w:r w:rsidRPr="000F251A">
              <w:rPr>
                <w:rStyle w:val="Tablefreq"/>
                <w:b w:val="0"/>
                <w:sz w:val="16"/>
                <w:lang w:val="ru-RU"/>
              </w:rPr>
              <w:t xml:space="preserve">549.1, </w:t>
            </w:r>
            <w:r w:rsidRPr="000F251A">
              <w:rPr>
                <w:rStyle w:val="Tablefreq"/>
                <w:b w:val="0"/>
                <w:sz w:val="16"/>
              </w:rPr>
              <w:t>RCC</w:t>
            </w:r>
            <w:r w:rsidRPr="000F251A">
              <w:rPr>
                <w:rStyle w:val="Tablefreq"/>
                <w:b w:val="0"/>
                <w:sz w:val="16"/>
                <w:lang w:val="ru-RU"/>
              </w:rPr>
              <w:t>549.</w:t>
            </w:r>
            <w:r w:rsidRPr="000F251A">
              <w:rPr>
                <w:rStyle w:val="Tablefreq"/>
                <w:b w:val="0"/>
                <w:sz w:val="16"/>
              </w:rPr>
              <w:t>2</w:t>
            </w:r>
            <w:r w:rsidRPr="000F251A">
              <w:rPr>
                <w:rStyle w:val="Tablefreq"/>
                <w:b w:val="0"/>
                <w:sz w:val="16"/>
                <w:lang w:val="ru-RU"/>
              </w:rPr>
              <w:t xml:space="preserve"> </w:t>
            </w:r>
          </w:p>
          <w:p w:rsidR="00214D10" w:rsidRPr="000F251A" w:rsidRDefault="00214D10" w:rsidP="008F208D">
            <w:pPr>
              <w:spacing w:after="40"/>
              <w:rPr>
                <w:rStyle w:val="Tablefreq"/>
                <w:b w:val="0"/>
                <w:sz w:val="16"/>
              </w:rPr>
            </w:pPr>
          </w:p>
        </w:tc>
        <w:tc>
          <w:tcPr>
            <w:tcW w:w="2268" w:type="dxa"/>
          </w:tcPr>
          <w:p w:rsidR="00214D10" w:rsidRPr="000F251A" w:rsidRDefault="00C118FA" w:rsidP="003039AD">
            <w:pPr>
              <w:spacing w:after="40"/>
              <w:rPr>
                <w:rStyle w:val="Tablefreq"/>
                <w:b w:val="0"/>
                <w:sz w:val="16"/>
              </w:rPr>
            </w:pPr>
            <w:r w:rsidRPr="000F251A">
              <w:rPr>
                <w:rStyle w:val="Tablefreq"/>
                <w:b w:val="0"/>
                <w:sz w:val="16"/>
              </w:rPr>
              <w:t>Rec. ITU-R M.1796-2</w:t>
            </w:r>
          </w:p>
          <w:p w:rsidR="00F6561C" w:rsidRPr="000F251A" w:rsidRDefault="00F6561C" w:rsidP="003039AD">
            <w:pPr>
              <w:spacing w:after="40"/>
              <w:rPr>
                <w:rStyle w:val="Tablefreq"/>
                <w:sz w:val="16"/>
              </w:rPr>
            </w:pPr>
            <w:r w:rsidRPr="000F251A">
              <w:rPr>
                <w:rStyle w:val="Tablefreq"/>
                <w:b w:val="0"/>
                <w:sz w:val="16"/>
              </w:rPr>
              <w:t>Rep. ITU-R RS.2314-0</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E87BFD">
            <w:pPr>
              <w:spacing w:after="40"/>
              <w:rPr>
                <w:rStyle w:val="Tablefreq"/>
                <w:b w:val="0"/>
                <w:sz w:val="16"/>
                <w:szCs w:val="16"/>
                <w:lang w:val="ru-RU"/>
              </w:rPr>
            </w:pPr>
            <w:r w:rsidRPr="000F251A">
              <w:rPr>
                <w:rStyle w:val="Tablefreq"/>
                <w:b w:val="0"/>
                <w:sz w:val="16"/>
                <w:szCs w:val="16"/>
                <w:lang w:val="ru-RU"/>
              </w:rPr>
              <w:t>10–10,4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pPr>
              <w:spacing w:after="40"/>
              <w:rPr>
                <w:rStyle w:val="Tablefreq"/>
                <w:b w:val="0"/>
                <w:sz w:val="16"/>
              </w:rPr>
            </w:pPr>
            <w:r w:rsidRPr="000F251A">
              <w:rPr>
                <w:rStyle w:val="Tablefreq"/>
                <w:b w:val="0"/>
                <w:sz w:val="16"/>
              </w:rPr>
              <w:t>RCC550.1, RCC550.2, RCC551</w:t>
            </w:r>
          </w:p>
        </w:tc>
        <w:tc>
          <w:tcPr>
            <w:tcW w:w="2268" w:type="dxa"/>
          </w:tcPr>
          <w:p w:rsidR="00214D10" w:rsidRPr="000F251A" w:rsidRDefault="00C118FA" w:rsidP="003039AD">
            <w:pPr>
              <w:spacing w:after="40"/>
              <w:rPr>
                <w:rStyle w:val="Tablefreq"/>
                <w:b w:val="0"/>
                <w:sz w:val="16"/>
              </w:rPr>
            </w:pPr>
            <w:r w:rsidRPr="000F251A">
              <w:rPr>
                <w:rStyle w:val="Tablefreq"/>
                <w:b w:val="0"/>
                <w:sz w:val="16"/>
              </w:rPr>
              <w:t>Rec. ITU-R M.1796-2</w:t>
            </w:r>
          </w:p>
          <w:p w:rsidR="00F6561C" w:rsidRPr="000F251A" w:rsidRDefault="00F6561C" w:rsidP="003039AD">
            <w:pPr>
              <w:spacing w:after="40"/>
              <w:rPr>
                <w:rStyle w:val="Tablefreq"/>
                <w:sz w:val="16"/>
              </w:rPr>
            </w:pPr>
            <w:r w:rsidRPr="000F251A">
              <w:rPr>
                <w:rStyle w:val="Tablefreq"/>
                <w:b w:val="0"/>
                <w:sz w:val="16"/>
              </w:rPr>
              <w:t>Rep. ITU-R RS.2314-0</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E87BFD">
            <w:pPr>
              <w:spacing w:after="40"/>
              <w:rPr>
                <w:rStyle w:val="Tablefreq"/>
                <w:b w:val="0"/>
                <w:sz w:val="16"/>
                <w:szCs w:val="16"/>
                <w:lang w:val="ru-RU"/>
              </w:rPr>
            </w:pPr>
            <w:r w:rsidRPr="000F251A">
              <w:rPr>
                <w:rStyle w:val="Tablefreq"/>
                <w:b w:val="0"/>
                <w:sz w:val="16"/>
                <w:szCs w:val="16"/>
                <w:lang w:val="ru-RU"/>
              </w:rPr>
              <w:t>10–10,4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DE2415">
            <w:pPr>
              <w:spacing w:after="40"/>
              <w:rPr>
                <w:rStyle w:val="Tablefreq"/>
                <w:b w:val="0"/>
                <w:sz w:val="16"/>
              </w:rPr>
            </w:pPr>
            <w:r w:rsidRPr="000F251A">
              <w:rPr>
                <w:rStyle w:val="Tablefreq"/>
                <w:b w:val="0"/>
                <w:sz w:val="16"/>
              </w:rPr>
              <w:t>RCC552.1, RCC552.2</w:t>
            </w:r>
          </w:p>
          <w:p w:rsidR="00214D10" w:rsidRPr="000F251A" w:rsidRDefault="00214D10" w:rsidP="00DE2415">
            <w:pPr>
              <w:spacing w:after="40"/>
              <w:rPr>
                <w:rStyle w:val="Tablefreq"/>
                <w:b w:val="0"/>
                <w:sz w:val="16"/>
              </w:rPr>
            </w:pPr>
          </w:p>
          <w:p w:rsidR="00214D10" w:rsidRPr="000F251A" w:rsidRDefault="00214D10" w:rsidP="008F208D">
            <w:pPr>
              <w:spacing w:after="40"/>
              <w:rPr>
                <w:rStyle w:val="Tablefreq"/>
                <w:b w:val="0"/>
                <w:sz w:val="16"/>
              </w:rPr>
            </w:pPr>
            <w:r w:rsidRPr="000F251A">
              <w:rPr>
                <w:rStyle w:val="Tablefreq"/>
                <w:b w:val="0"/>
                <w:sz w:val="16"/>
              </w:rPr>
              <w:t>RUS245</w:t>
            </w:r>
          </w:p>
        </w:tc>
        <w:tc>
          <w:tcPr>
            <w:tcW w:w="2268" w:type="dxa"/>
          </w:tcPr>
          <w:p w:rsidR="00214D10" w:rsidRPr="000F251A" w:rsidRDefault="000770E0" w:rsidP="003039AD">
            <w:pPr>
              <w:spacing w:after="40"/>
              <w:rPr>
                <w:sz w:val="16"/>
                <w:szCs w:val="16"/>
              </w:rPr>
            </w:pPr>
            <w:r w:rsidRPr="000F251A">
              <w:rPr>
                <w:sz w:val="16"/>
                <w:szCs w:val="16"/>
              </w:rPr>
              <w:t>Rec. ITU-R M.1824-1</w:t>
            </w:r>
          </w:p>
          <w:p w:rsidR="00C118FA" w:rsidRPr="000F251A" w:rsidRDefault="00C118FA" w:rsidP="003039AD">
            <w:pPr>
              <w:spacing w:after="40"/>
              <w:rPr>
                <w:rStyle w:val="Tablefreq"/>
                <w:sz w:val="16"/>
              </w:rPr>
            </w:pPr>
            <w:r w:rsidRPr="000F251A">
              <w:rPr>
                <w:rStyle w:val="Tablefreq"/>
                <w:b w:val="0"/>
                <w:sz w:val="16"/>
              </w:rPr>
              <w:t>Rec. ITU-R M.1796-2</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E87BFD">
            <w:pPr>
              <w:spacing w:after="40"/>
              <w:rPr>
                <w:rStyle w:val="Tablefreq"/>
                <w:b w:val="0"/>
                <w:sz w:val="16"/>
                <w:szCs w:val="16"/>
                <w:lang w:val="ru-RU"/>
              </w:rPr>
            </w:pPr>
            <w:r w:rsidRPr="000F251A">
              <w:rPr>
                <w:rStyle w:val="Tablefreq"/>
                <w:b w:val="0"/>
                <w:sz w:val="16"/>
                <w:szCs w:val="16"/>
                <w:lang w:val="ru-RU"/>
              </w:rPr>
              <w:t>10–10,4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РАДИОЛОКАЦИОННАЯ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DE2415">
            <w:pPr>
              <w:spacing w:after="40"/>
              <w:rPr>
                <w:rStyle w:val="Tablefreq"/>
                <w:b w:val="0"/>
                <w:sz w:val="16"/>
              </w:rPr>
            </w:pPr>
            <w:r w:rsidRPr="000F251A">
              <w:rPr>
                <w:rStyle w:val="Tablefreq"/>
                <w:b w:val="0"/>
                <w:sz w:val="16"/>
              </w:rPr>
              <w:t>RCC553, RCC554</w:t>
            </w:r>
          </w:p>
          <w:p w:rsidR="00214D10" w:rsidRPr="000F251A" w:rsidRDefault="00214D10">
            <w:pPr>
              <w:spacing w:after="40"/>
              <w:rPr>
                <w:rStyle w:val="Tablefreq"/>
                <w:b w:val="0"/>
                <w:strike/>
                <w:sz w:val="16"/>
              </w:rPr>
            </w:pPr>
          </w:p>
        </w:tc>
        <w:tc>
          <w:tcPr>
            <w:tcW w:w="2268" w:type="dxa"/>
          </w:tcPr>
          <w:p w:rsidR="00214D10" w:rsidRPr="000F251A" w:rsidRDefault="00C118FA" w:rsidP="003039AD">
            <w:pPr>
              <w:spacing w:after="40"/>
              <w:rPr>
                <w:rStyle w:val="Tablefreq"/>
                <w:b w:val="0"/>
                <w:sz w:val="16"/>
              </w:rPr>
            </w:pPr>
            <w:r w:rsidRPr="000F251A">
              <w:rPr>
                <w:rStyle w:val="Tablefreq"/>
                <w:b w:val="0"/>
                <w:sz w:val="16"/>
              </w:rPr>
              <w:t>Rec. ITU-R M.1796-2</w:t>
            </w:r>
          </w:p>
          <w:p w:rsidR="00A14D46" w:rsidRPr="000F251A" w:rsidRDefault="00A14D46" w:rsidP="003039AD">
            <w:pPr>
              <w:spacing w:after="40"/>
              <w:rPr>
                <w:rStyle w:val="Tablefreq"/>
                <w:sz w:val="16"/>
              </w:rPr>
            </w:pPr>
            <w:r w:rsidRPr="000F251A">
              <w:rPr>
                <w:rStyle w:val="Tablefreq"/>
                <w:b w:val="0"/>
                <w:sz w:val="16"/>
              </w:rPr>
              <w:t>Rep. ITU-R RS.2313</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E87BFD">
            <w:pPr>
              <w:spacing w:after="40"/>
              <w:rPr>
                <w:rStyle w:val="Tablefreq"/>
                <w:b w:val="0"/>
                <w:sz w:val="16"/>
                <w:szCs w:val="16"/>
                <w:lang w:val="ru-RU"/>
              </w:rPr>
            </w:pPr>
            <w:r w:rsidRPr="000F251A">
              <w:rPr>
                <w:rStyle w:val="Tablefreq"/>
                <w:b w:val="0"/>
                <w:sz w:val="16"/>
                <w:szCs w:val="16"/>
                <w:lang w:val="ru-RU"/>
              </w:rPr>
              <w:t>10–10,4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Любительская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pPr>
              <w:spacing w:after="40"/>
              <w:rPr>
                <w:rStyle w:val="Tablefreq"/>
                <w:b w:val="0"/>
                <w:sz w:val="16"/>
              </w:rPr>
            </w:pPr>
            <w:r w:rsidRPr="000F251A">
              <w:rPr>
                <w:rStyle w:val="Tablefreq"/>
                <w:b w:val="0"/>
                <w:sz w:val="16"/>
              </w:rPr>
              <w:t>RCC555</w:t>
            </w:r>
          </w:p>
          <w:p w:rsidR="00214D10" w:rsidRPr="000F251A" w:rsidRDefault="00214D10">
            <w:pPr>
              <w:spacing w:after="40"/>
              <w:rPr>
                <w:rStyle w:val="Tablefreq"/>
                <w:b w:val="0"/>
                <w:sz w:val="16"/>
              </w:rPr>
            </w:pPr>
            <w:r w:rsidRPr="000F251A">
              <w:rPr>
                <w:rStyle w:val="Tablefreq"/>
                <w:b w:val="0"/>
                <w:sz w:val="16"/>
              </w:rPr>
              <w:t xml:space="preserve"> </w:t>
            </w:r>
          </w:p>
          <w:p w:rsidR="00214D10" w:rsidRPr="000F251A" w:rsidRDefault="00214D10">
            <w:pPr>
              <w:spacing w:after="40"/>
              <w:rPr>
                <w:rStyle w:val="Tablefreq"/>
                <w:b w:val="0"/>
                <w:sz w:val="16"/>
              </w:rPr>
            </w:pPr>
            <w:r w:rsidRPr="000F251A">
              <w:rPr>
                <w:rStyle w:val="Tablefreq"/>
                <w:b w:val="0"/>
                <w:sz w:val="16"/>
              </w:rPr>
              <w:t>TKM275</w:t>
            </w:r>
          </w:p>
        </w:tc>
        <w:tc>
          <w:tcPr>
            <w:tcW w:w="2268" w:type="dxa"/>
          </w:tcPr>
          <w:p w:rsidR="00214D10" w:rsidRPr="000F251A" w:rsidRDefault="00C118FA" w:rsidP="003039AD">
            <w:pPr>
              <w:spacing w:after="40"/>
              <w:rPr>
                <w:rStyle w:val="Tablefreq"/>
                <w:sz w:val="16"/>
              </w:rPr>
            </w:pPr>
            <w:r w:rsidRPr="000F251A">
              <w:rPr>
                <w:rStyle w:val="Tablefreq"/>
                <w:b w:val="0"/>
                <w:sz w:val="16"/>
              </w:rPr>
              <w:t>Rec. ITU-R M.1796-2</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F17FB2">
            <w:pPr>
              <w:tabs>
                <w:tab w:val="center" w:pos="1168"/>
              </w:tabs>
              <w:spacing w:after="40"/>
              <w:rPr>
                <w:rStyle w:val="Tablefreq"/>
                <w:b w:val="0"/>
                <w:sz w:val="16"/>
                <w:szCs w:val="16"/>
              </w:rPr>
            </w:pP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DE2415">
            <w:pPr>
              <w:spacing w:after="40"/>
              <w:rPr>
                <w:rStyle w:val="Tablefreq"/>
                <w:b w:val="0"/>
                <w:sz w:val="16"/>
              </w:rPr>
            </w:pPr>
            <w:r w:rsidRPr="000F251A">
              <w:rPr>
                <w:rStyle w:val="Tablefreq"/>
                <w:b w:val="0"/>
                <w:sz w:val="16"/>
              </w:rPr>
              <w:t>KAZ62</w:t>
            </w:r>
          </w:p>
          <w:p w:rsidR="00214D10" w:rsidRPr="000F251A" w:rsidRDefault="00214D10" w:rsidP="00DE2415">
            <w:pPr>
              <w:spacing w:after="40"/>
              <w:rPr>
                <w:rStyle w:val="Tablefreq"/>
                <w:b w:val="0"/>
                <w:sz w:val="16"/>
              </w:rPr>
            </w:pPr>
            <w:r w:rsidRPr="000F251A">
              <w:rPr>
                <w:rStyle w:val="Tablefreq"/>
                <w:b w:val="0"/>
                <w:sz w:val="16"/>
              </w:rPr>
              <w:t xml:space="preserve">RUS298 </w:t>
            </w:r>
          </w:p>
        </w:tc>
        <w:tc>
          <w:tcPr>
            <w:tcW w:w="2268" w:type="dxa"/>
          </w:tcPr>
          <w:p w:rsidR="00214D10" w:rsidRPr="000F251A" w:rsidRDefault="00214D10" w:rsidP="003039AD">
            <w:pPr>
              <w:spacing w:after="40"/>
              <w:rPr>
                <w:rStyle w:val="Tablefreq"/>
                <w:sz w:val="16"/>
              </w:rPr>
            </w:pPr>
          </w:p>
        </w:tc>
      </w:tr>
      <w:tr w:rsidR="00214D10" w:rsidRPr="00853AC4"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10,4–10,45 ГГц</w:t>
            </w:r>
          </w:p>
          <w:p w:rsidR="00214D10" w:rsidRPr="000F251A" w:rsidRDefault="00214D10" w:rsidP="00047DA9">
            <w:pPr>
              <w:spacing w:after="40"/>
              <w:rPr>
                <w:rStyle w:val="Tablefreq"/>
                <w:b w:val="0"/>
                <w:sz w:val="16"/>
                <w:szCs w:val="16"/>
                <w:lang w:val="ru-RU"/>
              </w:rPr>
            </w:pP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РАДИОЛОКАЦИОННАЯ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Любительская</w:t>
            </w:r>
          </w:p>
        </w:tc>
        <w:tc>
          <w:tcPr>
            <w:tcW w:w="2551" w:type="dxa"/>
          </w:tcPr>
          <w:p w:rsidR="00214D10" w:rsidRPr="000F251A" w:rsidRDefault="00214D10" w:rsidP="00AA5151">
            <w:pPr>
              <w:spacing w:after="40"/>
              <w:rPr>
                <w:rStyle w:val="Tablefreq"/>
                <w:b w:val="0"/>
                <w:sz w:val="16"/>
                <w:szCs w:val="16"/>
                <w:lang w:val="ru-RU"/>
              </w:rPr>
            </w:pPr>
            <w:r w:rsidRPr="000F251A">
              <w:rPr>
                <w:rStyle w:val="Tablefreq"/>
                <w:b w:val="0"/>
                <w:sz w:val="16"/>
                <w:szCs w:val="16"/>
                <w:lang w:val="ru-RU"/>
              </w:rPr>
              <w:t>10,4–10,45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pPr>
              <w:spacing w:after="40"/>
              <w:rPr>
                <w:rStyle w:val="Tablefreq"/>
                <w:b w:val="0"/>
                <w:sz w:val="16"/>
              </w:rPr>
            </w:pPr>
            <w:r w:rsidRPr="000F251A">
              <w:rPr>
                <w:rStyle w:val="Tablefreq"/>
                <w:b w:val="0"/>
                <w:sz w:val="16"/>
              </w:rPr>
              <w:t>RCC551, RCC556.1, RCC556.2</w:t>
            </w:r>
          </w:p>
        </w:tc>
        <w:tc>
          <w:tcPr>
            <w:tcW w:w="2268" w:type="dxa"/>
          </w:tcPr>
          <w:p w:rsidR="00214D10" w:rsidRPr="000F251A" w:rsidRDefault="00C118FA" w:rsidP="003039AD">
            <w:pPr>
              <w:spacing w:after="40"/>
              <w:rPr>
                <w:rStyle w:val="Tablefreq"/>
                <w:b w:val="0"/>
                <w:sz w:val="16"/>
              </w:rPr>
            </w:pPr>
            <w:r w:rsidRPr="000F251A">
              <w:rPr>
                <w:rStyle w:val="Tablefreq"/>
                <w:b w:val="0"/>
                <w:sz w:val="16"/>
              </w:rPr>
              <w:t>Rec. ITU-R M.1796-2</w:t>
            </w:r>
          </w:p>
          <w:p w:rsidR="00F6561C" w:rsidRPr="00AA390F" w:rsidRDefault="00F6561C" w:rsidP="003039AD">
            <w:pPr>
              <w:spacing w:after="40"/>
              <w:rPr>
                <w:rStyle w:val="Tablefreq"/>
                <w:sz w:val="16"/>
              </w:rPr>
            </w:pPr>
            <w:r w:rsidRPr="000F251A">
              <w:rPr>
                <w:rStyle w:val="Tablefreq"/>
                <w:b w:val="0"/>
                <w:sz w:val="16"/>
              </w:rPr>
              <w:t>Rep. ITU-R RS.2314-0</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
        </w:trPr>
        <w:tc>
          <w:tcPr>
            <w:tcW w:w="1560" w:type="dxa"/>
            <w:vMerge/>
          </w:tcPr>
          <w:p w:rsidR="00214D10" w:rsidRPr="00AA390F" w:rsidRDefault="00214D10" w:rsidP="00047DA9">
            <w:pPr>
              <w:spacing w:after="40"/>
              <w:rPr>
                <w:rStyle w:val="Tablefreq"/>
                <w:b w:val="0"/>
                <w:sz w:val="16"/>
                <w:szCs w:val="16"/>
              </w:rPr>
            </w:pPr>
          </w:p>
        </w:tc>
        <w:tc>
          <w:tcPr>
            <w:tcW w:w="2552" w:type="dxa"/>
            <w:vMerge/>
          </w:tcPr>
          <w:p w:rsidR="00214D10" w:rsidRPr="00AA390F" w:rsidRDefault="00214D10" w:rsidP="00047DA9">
            <w:pPr>
              <w:spacing w:after="40"/>
              <w:rPr>
                <w:rStyle w:val="Tablefreq"/>
                <w:b w:val="0"/>
                <w:sz w:val="16"/>
                <w:szCs w:val="16"/>
              </w:rPr>
            </w:pPr>
          </w:p>
        </w:tc>
        <w:tc>
          <w:tcPr>
            <w:tcW w:w="2551" w:type="dxa"/>
          </w:tcPr>
          <w:p w:rsidR="00214D10" w:rsidRPr="000F251A" w:rsidRDefault="00214D10" w:rsidP="00AA5151">
            <w:pPr>
              <w:spacing w:after="40"/>
              <w:rPr>
                <w:rStyle w:val="Tablefreq"/>
                <w:b w:val="0"/>
                <w:sz w:val="16"/>
                <w:szCs w:val="16"/>
                <w:lang w:val="ru-RU"/>
              </w:rPr>
            </w:pPr>
            <w:r w:rsidRPr="000F251A">
              <w:rPr>
                <w:rStyle w:val="Tablefreq"/>
                <w:b w:val="0"/>
                <w:sz w:val="16"/>
                <w:szCs w:val="16"/>
                <w:lang w:val="ru-RU"/>
              </w:rPr>
              <w:t>10,4–10,45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7B3B80">
            <w:pPr>
              <w:spacing w:after="40"/>
              <w:rPr>
                <w:rStyle w:val="Tablefreq"/>
                <w:b w:val="0"/>
                <w:sz w:val="16"/>
              </w:rPr>
            </w:pPr>
            <w:r w:rsidRPr="000F251A">
              <w:rPr>
                <w:rStyle w:val="Tablefreq"/>
                <w:b w:val="0"/>
                <w:sz w:val="16"/>
              </w:rPr>
              <w:t>RCC557.1, RCC557.2</w:t>
            </w:r>
          </w:p>
          <w:p w:rsidR="00214D10" w:rsidRPr="000F251A" w:rsidRDefault="00214D10" w:rsidP="007B3B80">
            <w:pPr>
              <w:spacing w:after="40"/>
              <w:rPr>
                <w:rStyle w:val="Tablefreq"/>
                <w:b w:val="0"/>
                <w:sz w:val="16"/>
              </w:rPr>
            </w:pPr>
          </w:p>
          <w:p w:rsidR="00214D10" w:rsidRPr="000F251A" w:rsidRDefault="00214D10">
            <w:pPr>
              <w:spacing w:after="40"/>
              <w:rPr>
                <w:rStyle w:val="Tablefreq"/>
                <w:b w:val="0"/>
                <w:sz w:val="16"/>
              </w:rPr>
            </w:pPr>
            <w:r w:rsidRPr="000F251A">
              <w:rPr>
                <w:rStyle w:val="Tablefreq"/>
                <w:b w:val="0"/>
                <w:sz w:val="16"/>
              </w:rPr>
              <w:t>RUS245, RUS297</w:t>
            </w:r>
          </w:p>
          <w:p w:rsidR="00214D10" w:rsidRPr="000F251A" w:rsidRDefault="00214D10" w:rsidP="00731301">
            <w:pPr>
              <w:spacing w:after="40"/>
              <w:rPr>
                <w:rStyle w:val="Tablefreq"/>
                <w:b w:val="0"/>
                <w:sz w:val="16"/>
              </w:rPr>
            </w:pPr>
            <w:r w:rsidRPr="000F251A">
              <w:rPr>
                <w:rStyle w:val="Tablefreq"/>
                <w:b w:val="0"/>
                <w:sz w:val="16"/>
              </w:rPr>
              <w:t xml:space="preserve">TKM277 </w:t>
            </w:r>
          </w:p>
        </w:tc>
        <w:tc>
          <w:tcPr>
            <w:tcW w:w="2268" w:type="dxa"/>
          </w:tcPr>
          <w:p w:rsidR="00214D10" w:rsidRPr="000F251A" w:rsidRDefault="000770E0" w:rsidP="003039AD">
            <w:pPr>
              <w:spacing w:after="40"/>
              <w:rPr>
                <w:sz w:val="16"/>
                <w:szCs w:val="16"/>
              </w:rPr>
            </w:pPr>
            <w:r w:rsidRPr="000F251A">
              <w:rPr>
                <w:sz w:val="16"/>
                <w:szCs w:val="16"/>
              </w:rPr>
              <w:t>Rec. ITU-R M.1824-1</w:t>
            </w:r>
          </w:p>
          <w:p w:rsidR="00C118FA" w:rsidRPr="000F251A" w:rsidRDefault="00C118FA" w:rsidP="003039AD">
            <w:pPr>
              <w:spacing w:after="40"/>
              <w:rPr>
                <w:rStyle w:val="Tablefreq"/>
                <w:b w:val="0"/>
                <w:sz w:val="16"/>
              </w:rPr>
            </w:pPr>
            <w:r w:rsidRPr="000F251A">
              <w:rPr>
                <w:rStyle w:val="Tablefreq"/>
                <w:b w:val="0"/>
                <w:sz w:val="16"/>
              </w:rPr>
              <w:t>Rec. ITU-R M.1796-2</w:t>
            </w:r>
          </w:p>
          <w:p w:rsidR="00F6561C" w:rsidRPr="000F251A" w:rsidRDefault="00F6561C" w:rsidP="003039AD">
            <w:pPr>
              <w:spacing w:after="40"/>
              <w:rPr>
                <w:rStyle w:val="Tablefreq"/>
                <w:sz w:val="16"/>
                <w:lang w:val="ru-RU"/>
              </w:rPr>
            </w:pPr>
            <w:r w:rsidRPr="000F251A">
              <w:rPr>
                <w:rStyle w:val="Tablefreq"/>
                <w:b w:val="0"/>
                <w:sz w:val="16"/>
              </w:rPr>
              <w:t>Rep. ITU-R RS.2314-0</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AA5151">
            <w:pPr>
              <w:spacing w:after="40"/>
              <w:rPr>
                <w:rStyle w:val="Tablefreq"/>
                <w:b w:val="0"/>
                <w:sz w:val="16"/>
                <w:szCs w:val="16"/>
                <w:lang w:val="ru-RU"/>
              </w:rPr>
            </w:pPr>
            <w:r w:rsidRPr="000F251A">
              <w:rPr>
                <w:rStyle w:val="Tablefreq"/>
                <w:b w:val="0"/>
                <w:sz w:val="16"/>
                <w:szCs w:val="16"/>
                <w:lang w:val="ru-RU"/>
              </w:rPr>
              <w:t>10,4–10,45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РАДИОЛОКАЦИОННАЯ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7B3B80">
            <w:pPr>
              <w:spacing w:after="40"/>
              <w:rPr>
                <w:rStyle w:val="Tablefreq"/>
                <w:b w:val="0"/>
                <w:sz w:val="16"/>
              </w:rPr>
            </w:pPr>
            <w:r w:rsidRPr="000F251A">
              <w:rPr>
                <w:rStyle w:val="Tablefreq"/>
                <w:b w:val="0"/>
                <w:sz w:val="16"/>
              </w:rPr>
              <w:t>RCC554, RCC558</w:t>
            </w:r>
          </w:p>
          <w:p w:rsidR="00214D10" w:rsidRPr="000F251A" w:rsidRDefault="00214D10">
            <w:pPr>
              <w:spacing w:after="40"/>
              <w:rPr>
                <w:rStyle w:val="Tablefreq"/>
                <w:b w:val="0"/>
                <w:strike/>
                <w:sz w:val="16"/>
              </w:rPr>
            </w:pPr>
          </w:p>
        </w:tc>
        <w:tc>
          <w:tcPr>
            <w:tcW w:w="2268" w:type="dxa"/>
          </w:tcPr>
          <w:p w:rsidR="00214D10" w:rsidRPr="000F251A" w:rsidRDefault="00C118FA" w:rsidP="003039AD">
            <w:pPr>
              <w:spacing w:after="40"/>
              <w:rPr>
                <w:rStyle w:val="Tablefreq"/>
                <w:b w:val="0"/>
                <w:sz w:val="16"/>
              </w:rPr>
            </w:pPr>
            <w:r w:rsidRPr="000F251A">
              <w:rPr>
                <w:rStyle w:val="Tablefreq"/>
                <w:b w:val="0"/>
                <w:sz w:val="16"/>
              </w:rPr>
              <w:t>Rec. ITU-R M.1796-2</w:t>
            </w:r>
          </w:p>
          <w:p w:rsidR="00A14D46" w:rsidRPr="000F251A" w:rsidRDefault="00A14D46" w:rsidP="003039AD">
            <w:pPr>
              <w:spacing w:after="40"/>
              <w:rPr>
                <w:rStyle w:val="Tablefreq"/>
                <w:sz w:val="16"/>
              </w:rPr>
            </w:pPr>
            <w:r w:rsidRPr="000F251A">
              <w:rPr>
                <w:rStyle w:val="Tablefreq"/>
                <w:b w:val="0"/>
                <w:sz w:val="16"/>
              </w:rPr>
              <w:t>Rep. ITU-R RS.2313</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AA5151">
            <w:pPr>
              <w:spacing w:after="40"/>
              <w:rPr>
                <w:rStyle w:val="Tablefreq"/>
                <w:b w:val="0"/>
                <w:sz w:val="16"/>
                <w:szCs w:val="16"/>
                <w:lang w:val="ru-RU"/>
              </w:rPr>
            </w:pPr>
            <w:r w:rsidRPr="000F251A">
              <w:rPr>
                <w:rStyle w:val="Tablefreq"/>
                <w:b w:val="0"/>
                <w:sz w:val="16"/>
                <w:szCs w:val="16"/>
                <w:lang w:val="ru-RU"/>
              </w:rPr>
              <w:t>10,4–10,45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Любительская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pPr>
              <w:spacing w:after="40"/>
              <w:rPr>
                <w:rStyle w:val="Tablefreq"/>
                <w:b w:val="0"/>
                <w:sz w:val="16"/>
              </w:rPr>
            </w:pPr>
            <w:r w:rsidRPr="000F251A">
              <w:rPr>
                <w:rStyle w:val="Tablefreq"/>
                <w:b w:val="0"/>
                <w:sz w:val="16"/>
              </w:rPr>
              <w:t>RCC559</w:t>
            </w:r>
          </w:p>
          <w:p w:rsidR="00214D10" w:rsidRPr="000F251A" w:rsidRDefault="00214D10">
            <w:pPr>
              <w:spacing w:after="40"/>
              <w:rPr>
                <w:rStyle w:val="Tablefreq"/>
                <w:b w:val="0"/>
                <w:sz w:val="16"/>
              </w:rPr>
            </w:pPr>
          </w:p>
          <w:p w:rsidR="00214D10" w:rsidRPr="000F251A" w:rsidRDefault="00214D10">
            <w:pPr>
              <w:spacing w:after="40"/>
              <w:rPr>
                <w:rStyle w:val="Tablefreq"/>
                <w:b w:val="0"/>
                <w:sz w:val="16"/>
              </w:rPr>
            </w:pPr>
            <w:r w:rsidRPr="000F251A">
              <w:rPr>
                <w:rStyle w:val="Tablefreq"/>
                <w:b w:val="0"/>
                <w:sz w:val="16"/>
              </w:rPr>
              <w:t>TKM275</w:t>
            </w:r>
          </w:p>
        </w:tc>
        <w:tc>
          <w:tcPr>
            <w:tcW w:w="2268" w:type="dxa"/>
          </w:tcPr>
          <w:p w:rsidR="00214D10" w:rsidRPr="000F251A" w:rsidRDefault="00C118FA" w:rsidP="003039AD">
            <w:pPr>
              <w:spacing w:after="40"/>
              <w:rPr>
                <w:rStyle w:val="Tablefreq"/>
                <w:b w:val="0"/>
                <w:sz w:val="16"/>
              </w:rPr>
            </w:pPr>
            <w:r w:rsidRPr="000F251A">
              <w:rPr>
                <w:rStyle w:val="Tablefreq"/>
                <w:b w:val="0"/>
                <w:sz w:val="16"/>
              </w:rPr>
              <w:t>Rec. ITU-R M.1796-2</w:t>
            </w:r>
          </w:p>
          <w:p w:rsidR="00F6561C" w:rsidRPr="000F251A" w:rsidRDefault="00F6561C" w:rsidP="003039AD">
            <w:pPr>
              <w:spacing w:after="40"/>
              <w:rPr>
                <w:rStyle w:val="Tablefreq"/>
                <w:sz w:val="16"/>
              </w:rPr>
            </w:pPr>
            <w:r w:rsidRPr="000F251A">
              <w:rPr>
                <w:rStyle w:val="Tablefreq"/>
                <w:b w:val="0"/>
                <w:sz w:val="16"/>
              </w:rPr>
              <w:t>Rep. ITU-R RS.2314-0</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rPr>
            </w:pP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pPr>
              <w:spacing w:after="40"/>
              <w:rPr>
                <w:rStyle w:val="Tablefreq"/>
                <w:b w:val="0"/>
                <w:sz w:val="16"/>
              </w:rPr>
            </w:pPr>
            <w:r w:rsidRPr="000F251A">
              <w:rPr>
                <w:rStyle w:val="Tablefreq"/>
                <w:b w:val="0"/>
                <w:sz w:val="16"/>
              </w:rPr>
              <w:t>RCC560</w:t>
            </w:r>
          </w:p>
          <w:p w:rsidR="00214D10" w:rsidRPr="000F251A" w:rsidRDefault="00214D10" w:rsidP="00D83C41">
            <w:pPr>
              <w:spacing w:after="40"/>
              <w:rPr>
                <w:rStyle w:val="Tablefreq"/>
                <w:b w:val="0"/>
                <w:sz w:val="16"/>
              </w:rPr>
            </w:pPr>
          </w:p>
          <w:p w:rsidR="00214D10" w:rsidRPr="000F251A" w:rsidRDefault="00214D10" w:rsidP="00731301">
            <w:pPr>
              <w:spacing w:after="40"/>
              <w:rPr>
                <w:rStyle w:val="Tablefreq"/>
                <w:b w:val="0"/>
                <w:sz w:val="16"/>
                <w:lang w:val="ru-RU"/>
              </w:rPr>
            </w:pPr>
            <w:r w:rsidRPr="000F251A">
              <w:rPr>
                <w:rStyle w:val="Tablefreq"/>
                <w:b w:val="0"/>
                <w:sz w:val="16"/>
                <w:lang w:val="ru-RU"/>
              </w:rPr>
              <w:t>RUS298</w:t>
            </w:r>
            <w:r w:rsidRPr="000F251A">
              <w:rPr>
                <w:rStyle w:val="Tablefreq"/>
                <w:b w:val="0"/>
                <w:sz w:val="16"/>
              </w:rPr>
              <w:t xml:space="preserve"> </w:t>
            </w:r>
          </w:p>
        </w:tc>
        <w:tc>
          <w:tcPr>
            <w:tcW w:w="2268" w:type="dxa"/>
          </w:tcPr>
          <w:p w:rsidR="00214D10" w:rsidRPr="000F251A" w:rsidRDefault="00214D10" w:rsidP="003039AD">
            <w:pPr>
              <w:spacing w:after="40"/>
              <w:rPr>
                <w:rStyle w:val="Tablefreq"/>
                <w:sz w:val="16"/>
                <w:lang w:val="ru-RU"/>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10,45–10,5 ГГц</w:t>
            </w: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РАДИОЛОКАЦИОННАЯ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Любительская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Любительская спутниковая</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5.481</w:t>
            </w: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10,45–10,5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РАДИОЛОКАЦИОННАЯ</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C373A8">
            <w:pPr>
              <w:spacing w:after="40"/>
              <w:rPr>
                <w:rStyle w:val="Tablefreq"/>
                <w:b w:val="0"/>
                <w:sz w:val="16"/>
              </w:rPr>
            </w:pPr>
            <w:r w:rsidRPr="000F251A">
              <w:rPr>
                <w:rStyle w:val="Tablefreq"/>
                <w:b w:val="0"/>
                <w:sz w:val="16"/>
              </w:rPr>
              <w:t>RCC554, RCC561</w:t>
            </w:r>
          </w:p>
          <w:p w:rsidR="00214D10" w:rsidRPr="000F251A" w:rsidRDefault="00214D10">
            <w:pPr>
              <w:spacing w:after="40"/>
              <w:rPr>
                <w:rStyle w:val="Tablefreq"/>
                <w:b w:val="0"/>
                <w:sz w:val="16"/>
              </w:rPr>
            </w:pPr>
            <w:r w:rsidRPr="000F251A">
              <w:rPr>
                <w:rStyle w:val="Tablefreq"/>
                <w:b w:val="0"/>
                <w:sz w:val="16"/>
              </w:rPr>
              <w:t xml:space="preserve"> </w:t>
            </w:r>
          </w:p>
        </w:tc>
        <w:tc>
          <w:tcPr>
            <w:tcW w:w="2268" w:type="dxa"/>
          </w:tcPr>
          <w:p w:rsidR="00214D10" w:rsidRPr="000F251A" w:rsidRDefault="00C118FA" w:rsidP="003039AD">
            <w:pPr>
              <w:spacing w:after="40"/>
              <w:rPr>
                <w:rStyle w:val="Tablefreq"/>
                <w:b w:val="0"/>
                <w:sz w:val="16"/>
              </w:rPr>
            </w:pPr>
            <w:r w:rsidRPr="000F251A">
              <w:rPr>
                <w:rStyle w:val="Tablefreq"/>
                <w:b w:val="0"/>
                <w:sz w:val="16"/>
              </w:rPr>
              <w:t>Rec. ITU-R M.1796-2</w:t>
            </w:r>
          </w:p>
          <w:p w:rsidR="00A14D46" w:rsidRPr="000F251A" w:rsidRDefault="00A14D46" w:rsidP="003039AD">
            <w:pPr>
              <w:spacing w:after="40"/>
              <w:rPr>
                <w:rStyle w:val="Tablefreq"/>
                <w:sz w:val="16"/>
              </w:rPr>
            </w:pPr>
            <w:r w:rsidRPr="000F251A">
              <w:rPr>
                <w:rStyle w:val="Tablefreq"/>
                <w:b w:val="0"/>
                <w:sz w:val="16"/>
              </w:rPr>
              <w:t>Rep. ITU-R RS.2313</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10,45–10,5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Любительская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7B3B80">
            <w:pPr>
              <w:spacing w:after="40"/>
              <w:rPr>
                <w:rStyle w:val="Tablefreq"/>
                <w:b w:val="0"/>
                <w:sz w:val="16"/>
              </w:rPr>
            </w:pPr>
            <w:r w:rsidRPr="000F251A">
              <w:rPr>
                <w:rStyle w:val="Tablefreq"/>
                <w:b w:val="0"/>
                <w:sz w:val="16"/>
              </w:rPr>
              <w:t>RCC562</w:t>
            </w:r>
          </w:p>
          <w:p w:rsidR="00214D10" w:rsidRPr="000F251A" w:rsidRDefault="00214D10">
            <w:pPr>
              <w:spacing w:after="40"/>
              <w:rPr>
                <w:rStyle w:val="Tablefreq"/>
                <w:b w:val="0"/>
                <w:sz w:val="16"/>
              </w:rPr>
            </w:pPr>
          </w:p>
          <w:p w:rsidR="00214D10" w:rsidRPr="000F251A" w:rsidRDefault="00214D10">
            <w:pPr>
              <w:spacing w:after="40"/>
              <w:rPr>
                <w:rStyle w:val="Tablefreq"/>
                <w:b w:val="0"/>
                <w:sz w:val="16"/>
              </w:rPr>
            </w:pPr>
            <w:r w:rsidRPr="000F251A">
              <w:rPr>
                <w:rStyle w:val="Tablefreq"/>
                <w:b w:val="0"/>
                <w:sz w:val="16"/>
              </w:rPr>
              <w:t>TKM275</w:t>
            </w:r>
          </w:p>
        </w:tc>
        <w:tc>
          <w:tcPr>
            <w:tcW w:w="2268" w:type="dxa"/>
          </w:tcPr>
          <w:p w:rsidR="00214D10" w:rsidRPr="000F251A" w:rsidRDefault="00C118FA" w:rsidP="003039AD">
            <w:pPr>
              <w:spacing w:after="40"/>
              <w:rPr>
                <w:rStyle w:val="Tablefreq"/>
                <w:b w:val="0"/>
                <w:sz w:val="16"/>
              </w:rPr>
            </w:pPr>
            <w:r w:rsidRPr="000F251A">
              <w:rPr>
                <w:rStyle w:val="Tablefreq"/>
                <w:b w:val="0"/>
                <w:sz w:val="16"/>
              </w:rPr>
              <w:t>Rec. ITU-R M.1796-2</w:t>
            </w:r>
          </w:p>
          <w:p w:rsidR="00F6561C" w:rsidRPr="000F251A" w:rsidRDefault="00F6561C" w:rsidP="003039AD">
            <w:pPr>
              <w:spacing w:after="40"/>
              <w:rPr>
                <w:rStyle w:val="Tablefreq"/>
                <w:sz w:val="16"/>
              </w:rPr>
            </w:pPr>
            <w:r w:rsidRPr="000F251A">
              <w:rPr>
                <w:rStyle w:val="Tablefreq"/>
                <w:b w:val="0"/>
                <w:sz w:val="16"/>
              </w:rPr>
              <w:t>Rep. ITU-R RS.2314-0</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10,45–10,5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Любительская спутниковая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7B3B80">
            <w:pPr>
              <w:spacing w:after="40"/>
              <w:rPr>
                <w:rStyle w:val="Tablefreq"/>
                <w:b w:val="0"/>
                <w:sz w:val="16"/>
              </w:rPr>
            </w:pPr>
            <w:r w:rsidRPr="000F251A">
              <w:rPr>
                <w:rStyle w:val="Tablefreq"/>
                <w:b w:val="0"/>
                <w:sz w:val="16"/>
              </w:rPr>
              <w:t>RCC563</w:t>
            </w:r>
          </w:p>
          <w:p w:rsidR="00214D10" w:rsidRPr="000F251A" w:rsidRDefault="00214D10" w:rsidP="007B3B80">
            <w:pPr>
              <w:spacing w:after="40"/>
              <w:rPr>
                <w:rStyle w:val="Tablefreq"/>
                <w:b w:val="0"/>
                <w:sz w:val="16"/>
              </w:rPr>
            </w:pPr>
          </w:p>
        </w:tc>
        <w:tc>
          <w:tcPr>
            <w:tcW w:w="2268" w:type="dxa"/>
          </w:tcPr>
          <w:p w:rsidR="00214D10" w:rsidRPr="000F251A" w:rsidRDefault="00C118FA" w:rsidP="003039AD">
            <w:pPr>
              <w:spacing w:after="40"/>
              <w:rPr>
                <w:rStyle w:val="Tablefreq"/>
                <w:b w:val="0"/>
                <w:sz w:val="16"/>
              </w:rPr>
            </w:pPr>
            <w:r w:rsidRPr="000F251A">
              <w:rPr>
                <w:rStyle w:val="Tablefreq"/>
                <w:b w:val="0"/>
                <w:sz w:val="16"/>
              </w:rPr>
              <w:t>Rec. ITU-R M.1796-2</w:t>
            </w:r>
          </w:p>
          <w:p w:rsidR="00F6561C" w:rsidRPr="000F251A" w:rsidRDefault="00F6561C" w:rsidP="003039AD">
            <w:pPr>
              <w:spacing w:after="40"/>
              <w:rPr>
                <w:rStyle w:val="Tablefreq"/>
                <w:sz w:val="16"/>
              </w:rPr>
            </w:pPr>
            <w:r w:rsidRPr="000F251A">
              <w:rPr>
                <w:rStyle w:val="Tablefreq"/>
                <w:b w:val="0"/>
                <w:sz w:val="16"/>
              </w:rPr>
              <w:t>Rep. ITU-R RS.2314-0</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rPr>
            </w:pP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pPr>
              <w:spacing w:after="40"/>
              <w:rPr>
                <w:rStyle w:val="Tablefreq"/>
                <w:b w:val="0"/>
                <w:sz w:val="16"/>
              </w:rPr>
            </w:pPr>
            <w:r w:rsidRPr="000F251A">
              <w:rPr>
                <w:rStyle w:val="Tablefreq"/>
                <w:b w:val="0"/>
                <w:sz w:val="16"/>
              </w:rPr>
              <w:t>RCC551, RC564, RCC565</w:t>
            </w:r>
          </w:p>
          <w:p w:rsidR="00214D10" w:rsidRPr="000F251A" w:rsidRDefault="00214D10" w:rsidP="00BF62B3">
            <w:pPr>
              <w:spacing w:after="40"/>
              <w:rPr>
                <w:rStyle w:val="Tablefreq"/>
                <w:b w:val="0"/>
                <w:sz w:val="16"/>
              </w:rPr>
            </w:pPr>
          </w:p>
          <w:p w:rsidR="00214D10" w:rsidRPr="000F251A" w:rsidRDefault="00214D10" w:rsidP="00BF62B3">
            <w:pPr>
              <w:spacing w:after="40"/>
              <w:rPr>
                <w:rStyle w:val="Tablefreq"/>
                <w:b w:val="0"/>
                <w:sz w:val="16"/>
              </w:rPr>
            </w:pPr>
            <w:r w:rsidRPr="000F251A">
              <w:rPr>
                <w:rStyle w:val="Tablefreq"/>
                <w:b w:val="0"/>
                <w:sz w:val="16"/>
              </w:rPr>
              <w:t xml:space="preserve">RUS296, RUS298 </w:t>
            </w:r>
          </w:p>
          <w:p w:rsidR="00214D10" w:rsidRPr="000F251A" w:rsidRDefault="00214D10" w:rsidP="00BF62B3">
            <w:pPr>
              <w:spacing w:after="40"/>
              <w:rPr>
                <w:rStyle w:val="Tablefreq"/>
                <w:b w:val="0"/>
                <w:sz w:val="16"/>
              </w:rPr>
            </w:pPr>
            <w:r w:rsidRPr="000F251A">
              <w:rPr>
                <w:rStyle w:val="Tablefreq"/>
                <w:b w:val="0"/>
                <w:sz w:val="16"/>
              </w:rPr>
              <w:t xml:space="preserve">TKM276 </w:t>
            </w: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10,5–10,55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 xml:space="preserve"> </w:t>
            </w: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Радиолокационная</w:t>
            </w:r>
          </w:p>
        </w:tc>
        <w:tc>
          <w:tcPr>
            <w:tcW w:w="2551" w:type="dxa"/>
          </w:tcPr>
          <w:p w:rsidR="00214D10" w:rsidRPr="000F251A" w:rsidRDefault="00214D10" w:rsidP="00495988">
            <w:pPr>
              <w:spacing w:after="40"/>
              <w:rPr>
                <w:rStyle w:val="Tablefreq"/>
                <w:b w:val="0"/>
                <w:sz w:val="16"/>
                <w:szCs w:val="16"/>
                <w:lang w:val="ru-RU"/>
              </w:rPr>
            </w:pPr>
            <w:r w:rsidRPr="000F251A">
              <w:rPr>
                <w:rStyle w:val="Tablefreq"/>
                <w:b w:val="0"/>
                <w:sz w:val="16"/>
                <w:szCs w:val="16"/>
                <w:lang w:val="ru-RU"/>
              </w:rPr>
              <w:t>10,5–10,55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7B3B80">
            <w:pPr>
              <w:spacing w:after="40"/>
              <w:rPr>
                <w:rStyle w:val="Tablefreq"/>
                <w:b w:val="0"/>
                <w:sz w:val="16"/>
              </w:rPr>
            </w:pPr>
            <w:r w:rsidRPr="000F251A">
              <w:rPr>
                <w:rStyle w:val="Tablefreq"/>
                <w:b w:val="0"/>
                <w:sz w:val="16"/>
              </w:rPr>
              <w:t>RCC566.1, RCC566.2</w:t>
            </w:r>
          </w:p>
          <w:p w:rsidR="00214D10" w:rsidRPr="000F251A" w:rsidRDefault="00214D10" w:rsidP="007B3B80">
            <w:pPr>
              <w:spacing w:after="40"/>
              <w:rPr>
                <w:rStyle w:val="Tablefreq"/>
                <w:b w:val="0"/>
                <w:sz w:val="16"/>
              </w:rPr>
            </w:pPr>
          </w:p>
          <w:p w:rsidR="00214D10" w:rsidRPr="000F251A" w:rsidRDefault="00214D10" w:rsidP="007B3B80">
            <w:pPr>
              <w:spacing w:after="40"/>
              <w:rPr>
                <w:rStyle w:val="Tablefreq"/>
                <w:b w:val="0"/>
                <w:sz w:val="16"/>
              </w:rPr>
            </w:pPr>
            <w:r w:rsidRPr="000F251A">
              <w:rPr>
                <w:rStyle w:val="Tablefreq"/>
                <w:b w:val="0"/>
                <w:sz w:val="16"/>
              </w:rPr>
              <w:t>RUS245, RUS297</w:t>
            </w:r>
          </w:p>
          <w:p w:rsidR="00214D10" w:rsidRPr="000F251A" w:rsidRDefault="00214D10" w:rsidP="007B3B80">
            <w:pPr>
              <w:spacing w:after="40"/>
              <w:rPr>
                <w:rStyle w:val="Tablefreq"/>
                <w:b w:val="0"/>
                <w:sz w:val="16"/>
              </w:rPr>
            </w:pPr>
            <w:r w:rsidRPr="000F251A">
              <w:rPr>
                <w:rStyle w:val="Tablefreq"/>
                <w:b w:val="0"/>
                <w:sz w:val="16"/>
              </w:rPr>
              <w:t xml:space="preserve">TKM277 </w:t>
            </w:r>
          </w:p>
        </w:tc>
        <w:tc>
          <w:tcPr>
            <w:tcW w:w="2268" w:type="dxa"/>
          </w:tcPr>
          <w:p w:rsidR="00214D10" w:rsidRPr="000F251A" w:rsidRDefault="00C118FA" w:rsidP="003039AD">
            <w:pPr>
              <w:spacing w:after="40"/>
              <w:rPr>
                <w:rStyle w:val="Tablefreq"/>
                <w:sz w:val="16"/>
              </w:rPr>
            </w:pPr>
            <w:r w:rsidRPr="000F251A">
              <w:rPr>
                <w:rStyle w:val="Tablefreq"/>
                <w:b w:val="0"/>
                <w:sz w:val="16"/>
              </w:rPr>
              <w:t>Rec. ITU-R M.1796-2</w:t>
            </w:r>
          </w:p>
        </w:tc>
      </w:tr>
      <w:tr w:rsidR="00214D10" w:rsidRPr="009E15C5"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495988">
            <w:pPr>
              <w:spacing w:after="40"/>
              <w:rPr>
                <w:rStyle w:val="Tablefreq"/>
                <w:b w:val="0"/>
                <w:sz w:val="16"/>
                <w:szCs w:val="16"/>
                <w:lang w:val="ru-RU"/>
              </w:rPr>
            </w:pPr>
            <w:r w:rsidRPr="000F251A">
              <w:rPr>
                <w:rStyle w:val="Tablefreq"/>
                <w:b w:val="0"/>
                <w:sz w:val="16"/>
                <w:szCs w:val="16"/>
                <w:lang w:val="ru-RU"/>
              </w:rPr>
              <w:t>10,5–10,55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7B3B80">
            <w:pPr>
              <w:spacing w:after="40"/>
              <w:rPr>
                <w:rStyle w:val="Tablefreq"/>
                <w:b w:val="0"/>
                <w:sz w:val="16"/>
              </w:rPr>
            </w:pPr>
            <w:r w:rsidRPr="000F251A">
              <w:rPr>
                <w:rStyle w:val="Tablefreq"/>
                <w:b w:val="0"/>
                <w:sz w:val="16"/>
              </w:rPr>
              <w:t>RCC551, RCC567.1, RCC567.2</w:t>
            </w:r>
          </w:p>
          <w:p w:rsidR="00214D10" w:rsidRPr="000F251A" w:rsidRDefault="00214D10" w:rsidP="007B3B80">
            <w:pPr>
              <w:spacing w:after="40"/>
              <w:rPr>
                <w:rStyle w:val="Tablefreq"/>
                <w:b w:val="0"/>
                <w:sz w:val="16"/>
              </w:rPr>
            </w:pPr>
          </w:p>
          <w:p w:rsidR="00214D10" w:rsidRPr="000F251A" w:rsidRDefault="00214D10">
            <w:pPr>
              <w:spacing w:after="40"/>
              <w:rPr>
                <w:rStyle w:val="Tablefreq"/>
                <w:b w:val="0"/>
                <w:sz w:val="16"/>
              </w:rPr>
            </w:pPr>
            <w:r w:rsidRPr="000F251A">
              <w:rPr>
                <w:rStyle w:val="Tablefreq"/>
                <w:b w:val="0"/>
                <w:sz w:val="16"/>
              </w:rPr>
              <w:t xml:space="preserve">КAZ62  </w:t>
            </w:r>
          </w:p>
        </w:tc>
        <w:tc>
          <w:tcPr>
            <w:tcW w:w="2268" w:type="dxa"/>
          </w:tcPr>
          <w:p w:rsidR="00214D10" w:rsidRDefault="00C118FA" w:rsidP="003039AD">
            <w:pPr>
              <w:spacing w:after="40"/>
              <w:rPr>
                <w:rStyle w:val="Tablefreq"/>
                <w:b w:val="0"/>
                <w:sz w:val="16"/>
                <w:lang w:val="ru-RU"/>
              </w:rPr>
            </w:pPr>
            <w:r w:rsidRPr="000F251A">
              <w:rPr>
                <w:rStyle w:val="Tablefreq"/>
                <w:b w:val="0"/>
                <w:sz w:val="16"/>
              </w:rPr>
              <w:t>Rec</w:t>
            </w:r>
            <w:r w:rsidRPr="00AA390F">
              <w:rPr>
                <w:rStyle w:val="Tablefreq"/>
                <w:b w:val="0"/>
                <w:sz w:val="16"/>
                <w:lang w:val="ru-RU"/>
              </w:rPr>
              <w:t xml:space="preserve">. </w:t>
            </w:r>
            <w:r w:rsidRPr="000F251A">
              <w:rPr>
                <w:rStyle w:val="Tablefreq"/>
                <w:b w:val="0"/>
                <w:sz w:val="16"/>
              </w:rPr>
              <w:t>ITU</w:t>
            </w:r>
            <w:r w:rsidRPr="00AA390F">
              <w:rPr>
                <w:rStyle w:val="Tablefreq"/>
                <w:b w:val="0"/>
                <w:sz w:val="16"/>
                <w:lang w:val="ru-RU"/>
              </w:rPr>
              <w:t>-</w:t>
            </w:r>
            <w:r w:rsidRPr="000F251A">
              <w:rPr>
                <w:rStyle w:val="Tablefreq"/>
                <w:b w:val="0"/>
                <w:sz w:val="16"/>
              </w:rPr>
              <w:t>R</w:t>
            </w:r>
            <w:r w:rsidRPr="00AA390F">
              <w:rPr>
                <w:rStyle w:val="Tablefreq"/>
                <w:b w:val="0"/>
                <w:sz w:val="16"/>
                <w:lang w:val="ru-RU"/>
              </w:rPr>
              <w:t xml:space="preserve"> </w:t>
            </w:r>
            <w:r w:rsidRPr="000F251A">
              <w:rPr>
                <w:rStyle w:val="Tablefreq"/>
                <w:b w:val="0"/>
                <w:sz w:val="16"/>
              </w:rPr>
              <w:t>M</w:t>
            </w:r>
            <w:r w:rsidRPr="00AA390F">
              <w:rPr>
                <w:rStyle w:val="Tablefreq"/>
                <w:b w:val="0"/>
                <w:sz w:val="16"/>
                <w:lang w:val="ru-RU"/>
              </w:rPr>
              <w:t>.1796-2</w:t>
            </w:r>
          </w:p>
          <w:p w:rsidR="00853AC4" w:rsidRPr="00853AC4" w:rsidRDefault="00853AC4" w:rsidP="003039AD">
            <w:pPr>
              <w:spacing w:after="40"/>
              <w:rPr>
                <w:rStyle w:val="Tablefreq"/>
                <w:b w:val="0"/>
                <w:sz w:val="16"/>
                <w:szCs w:val="16"/>
                <w:lang w:val="ru-RU"/>
              </w:rPr>
            </w:pPr>
            <w:r w:rsidRPr="00195254">
              <w:rPr>
                <w:sz w:val="16"/>
                <w:szCs w:val="16"/>
                <w:lang w:val="ru-RU"/>
              </w:rPr>
              <w:t xml:space="preserve">Рек. по </w:t>
            </w:r>
            <w:proofErr w:type="spellStart"/>
            <w:r w:rsidRPr="00195254">
              <w:rPr>
                <w:sz w:val="16"/>
                <w:szCs w:val="16"/>
                <w:lang w:val="ru-RU"/>
              </w:rPr>
              <w:t>коорд</w:t>
            </w:r>
            <w:proofErr w:type="spellEnd"/>
            <w:r w:rsidRPr="00195254">
              <w:rPr>
                <w:sz w:val="16"/>
                <w:szCs w:val="16"/>
                <w:lang w:val="ru-RU"/>
              </w:rPr>
              <w:t>. (Решение РСС №27/33-4)</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1560" w:type="dxa"/>
            <w:vMerge/>
          </w:tcPr>
          <w:p w:rsidR="00214D10" w:rsidRPr="00853AC4" w:rsidRDefault="00214D10" w:rsidP="00047DA9">
            <w:pPr>
              <w:spacing w:after="40"/>
              <w:rPr>
                <w:rStyle w:val="Tablefreq"/>
                <w:b w:val="0"/>
                <w:sz w:val="16"/>
                <w:szCs w:val="16"/>
                <w:lang w:val="ru-RU"/>
              </w:rPr>
            </w:pPr>
          </w:p>
        </w:tc>
        <w:tc>
          <w:tcPr>
            <w:tcW w:w="2552" w:type="dxa"/>
            <w:vMerge/>
          </w:tcPr>
          <w:p w:rsidR="00214D10" w:rsidRPr="00853AC4" w:rsidRDefault="00214D10" w:rsidP="00047DA9">
            <w:pPr>
              <w:spacing w:after="40"/>
              <w:rPr>
                <w:rStyle w:val="Tablefreq"/>
                <w:b w:val="0"/>
                <w:sz w:val="16"/>
                <w:szCs w:val="16"/>
                <w:lang w:val="ru-RU"/>
              </w:rPr>
            </w:pPr>
          </w:p>
        </w:tc>
        <w:tc>
          <w:tcPr>
            <w:tcW w:w="2551" w:type="dxa"/>
          </w:tcPr>
          <w:p w:rsidR="00214D10" w:rsidRPr="000F251A" w:rsidRDefault="00214D10" w:rsidP="00495988">
            <w:pPr>
              <w:spacing w:after="40"/>
              <w:rPr>
                <w:rStyle w:val="Tablefreq"/>
                <w:b w:val="0"/>
                <w:sz w:val="16"/>
                <w:szCs w:val="16"/>
                <w:lang w:val="ru-RU"/>
              </w:rPr>
            </w:pPr>
            <w:r w:rsidRPr="000F251A">
              <w:rPr>
                <w:rStyle w:val="Tablefreq"/>
                <w:b w:val="0"/>
                <w:sz w:val="16"/>
                <w:szCs w:val="16"/>
                <w:lang w:val="ru-RU"/>
              </w:rPr>
              <w:t>10,5–10,55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Радиолокационная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pPr>
              <w:spacing w:after="40"/>
              <w:rPr>
                <w:rStyle w:val="Tablefreq"/>
                <w:b w:val="0"/>
                <w:sz w:val="16"/>
              </w:rPr>
            </w:pPr>
            <w:r w:rsidRPr="000F251A">
              <w:rPr>
                <w:rStyle w:val="Tablefreq"/>
                <w:b w:val="0"/>
                <w:sz w:val="16"/>
              </w:rPr>
              <w:t>RCC554, RCC568.1, RCC568.2</w:t>
            </w:r>
          </w:p>
        </w:tc>
        <w:tc>
          <w:tcPr>
            <w:tcW w:w="2268" w:type="dxa"/>
          </w:tcPr>
          <w:p w:rsidR="00214D10" w:rsidRPr="000F251A" w:rsidRDefault="00C118FA" w:rsidP="003039AD">
            <w:pPr>
              <w:spacing w:after="40"/>
              <w:rPr>
                <w:rStyle w:val="Tablefreq"/>
                <w:sz w:val="16"/>
              </w:rPr>
            </w:pPr>
            <w:r w:rsidRPr="000F251A">
              <w:rPr>
                <w:rStyle w:val="Tablefreq"/>
                <w:b w:val="0"/>
                <w:sz w:val="16"/>
              </w:rPr>
              <w:t>Rec. ITU-R M.1796-2</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rPr>
            </w:pP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BF62B3">
            <w:pPr>
              <w:spacing w:after="40"/>
              <w:rPr>
                <w:sz w:val="16"/>
                <w:szCs w:val="16"/>
              </w:rPr>
            </w:pPr>
            <w:r w:rsidRPr="000F251A">
              <w:rPr>
                <w:rStyle w:val="Tablefreq"/>
                <w:b w:val="0"/>
                <w:sz w:val="16"/>
              </w:rPr>
              <w:t>RUS298</w:t>
            </w:r>
          </w:p>
          <w:p w:rsidR="00214D10" w:rsidRPr="000F251A" w:rsidRDefault="00214D10" w:rsidP="00BF62B3">
            <w:pPr>
              <w:spacing w:after="40"/>
              <w:rPr>
                <w:rStyle w:val="Tablefreq"/>
                <w:b w:val="0"/>
                <w:sz w:val="16"/>
              </w:rPr>
            </w:pPr>
            <w:r w:rsidRPr="000F251A">
              <w:rPr>
                <w:rStyle w:val="Tablefreq"/>
                <w:b w:val="0"/>
                <w:sz w:val="16"/>
              </w:rPr>
              <w:t>TKM67</w:t>
            </w:r>
          </w:p>
        </w:tc>
        <w:tc>
          <w:tcPr>
            <w:tcW w:w="2268" w:type="dxa"/>
          </w:tcPr>
          <w:p w:rsidR="00214D10" w:rsidRPr="000F251A" w:rsidRDefault="00214D10" w:rsidP="003039AD">
            <w:pPr>
              <w:spacing w:after="40"/>
              <w:rPr>
                <w:rStyle w:val="Tablefreq"/>
                <w:sz w:val="16"/>
                <w:lang w:val="ru-RU"/>
              </w:rPr>
            </w:pPr>
          </w:p>
        </w:tc>
      </w:tr>
      <w:tr w:rsidR="00214D10" w:rsidRPr="009E15C5"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lastRenderedPageBreak/>
              <w:t>10,55–10,6 ГГц</w:t>
            </w: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 за исключением воздушной подвижной</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Радиолокационная</w:t>
            </w: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10,55–10,6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AC1023">
            <w:pPr>
              <w:spacing w:after="40"/>
              <w:rPr>
                <w:rStyle w:val="Tablefreq"/>
                <w:b w:val="0"/>
                <w:sz w:val="16"/>
              </w:rPr>
            </w:pPr>
            <w:r w:rsidRPr="000F251A">
              <w:rPr>
                <w:rStyle w:val="Tablefreq"/>
                <w:b w:val="0"/>
                <w:sz w:val="16"/>
              </w:rPr>
              <w:t>RCC551, RCC569.1, RCC569.2</w:t>
            </w:r>
          </w:p>
          <w:p w:rsidR="00214D10" w:rsidRPr="000F251A" w:rsidRDefault="00214D10" w:rsidP="00AC1023">
            <w:pPr>
              <w:spacing w:after="40"/>
              <w:rPr>
                <w:rStyle w:val="Tablefreq"/>
                <w:b w:val="0"/>
                <w:sz w:val="16"/>
              </w:rPr>
            </w:pPr>
          </w:p>
          <w:p w:rsidR="00214D10" w:rsidRPr="000F251A" w:rsidRDefault="00214D10" w:rsidP="00AC1023">
            <w:pPr>
              <w:spacing w:after="40"/>
              <w:rPr>
                <w:rStyle w:val="Tablefreq"/>
                <w:b w:val="0"/>
                <w:sz w:val="16"/>
              </w:rPr>
            </w:pPr>
            <w:r w:rsidRPr="000F251A">
              <w:rPr>
                <w:rStyle w:val="Tablefreq"/>
                <w:b w:val="0"/>
                <w:sz w:val="16"/>
              </w:rPr>
              <w:t xml:space="preserve">КAZ62 </w:t>
            </w:r>
          </w:p>
        </w:tc>
        <w:tc>
          <w:tcPr>
            <w:tcW w:w="2268" w:type="dxa"/>
          </w:tcPr>
          <w:p w:rsidR="00214D10" w:rsidRDefault="00C118FA" w:rsidP="003039AD">
            <w:pPr>
              <w:spacing w:after="40"/>
              <w:rPr>
                <w:rStyle w:val="Tablefreq"/>
                <w:b w:val="0"/>
                <w:sz w:val="16"/>
                <w:lang w:val="ru-RU"/>
              </w:rPr>
            </w:pPr>
            <w:r w:rsidRPr="000F251A">
              <w:rPr>
                <w:rStyle w:val="Tablefreq"/>
                <w:b w:val="0"/>
                <w:sz w:val="16"/>
              </w:rPr>
              <w:t>Rec</w:t>
            </w:r>
            <w:r w:rsidRPr="00AA390F">
              <w:rPr>
                <w:rStyle w:val="Tablefreq"/>
                <w:b w:val="0"/>
                <w:sz w:val="16"/>
                <w:lang w:val="ru-RU"/>
              </w:rPr>
              <w:t xml:space="preserve">. </w:t>
            </w:r>
            <w:r w:rsidRPr="000F251A">
              <w:rPr>
                <w:rStyle w:val="Tablefreq"/>
                <w:b w:val="0"/>
                <w:sz w:val="16"/>
              </w:rPr>
              <w:t>ITU</w:t>
            </w:r>
            <w:r w:rsidRPr="00AA390F">
              <w:rPr>
                <w:rStyle w:val="Tablefreq"/>
                <w:b w:val="0"/>
                <w:sz w:val="16"/>
                <w:lang w:val="ru-RU"/>
              </w:rPr>
              <w:t>-</w:t>
            </w:r>
            <w:r w:rsidRPr="000F251A">
              <w:rPr>
                <w:rStyle w:val="Tablefreq"/>
                <w:b w:val="0"/>
                <w:sz w:val="16"/>
              </w:rPr>
              <w:t>R</w:t>
            </w:r>
            <w:r w:rsidRPr="00AA390F">
              <w:rPr>
                <w:rStyle w:val="Tablefreq"/>
                <w:b w:val="0"/>
                <w:sz w:val="16"/>
                <w:lang w:val="ru-RU"/>
              </w:rPr>
              <w:t xml:space="preserve"> </w:t>
            </w:r>
            <w:r w:rsidRPr="000F251A">
              <w:rPr>
                <w:rStyle w:val="Tablefreq"/>
                <w:b w:val="0"/>
                <w:sz w:val="16"/>
              </w:rPr>
              <w:t>M</w:t>
            </w:r>
            <w:r w:rsidRPr="00AA390F">
              <w:rPr>
                <w:rStyle w:val="Tablefreq"/>
                <w:b w:val="0"/>
                <w:sz w:val="16"/>
                <w:lang w:val="ru-RU"/>
              </w:rPr>
              <w:t>.1796-2</w:t>
            </w:r>
          </w:p>
          <w:p w:rsidR="00853AC4" w:rsidRPr="00853AC4" w:rsidRDefault="00853AC4" w:rsidP="003039AD">
            <w:pPr>
              <w:spacing w:after="40"/>
              <w:rPr>
                <w:rStyle w:val="Tablefreq"/>
                <w:b w:val="0"/>
                <w:sz w:val="16"/>
                <w:szCs w:val="16"/>
                <w:lang w:val="ru-RU"/>
              </w:rPr>
            </w:pPr>
            <w:r w:rsidRPr="00195254">
              <w:rPr>
                <w:sz w:val="16"/>
                <w:szCs w:val="16"/>
                <w:lang w:val="ru-RU"/>
              </w:rPr>
              <w:t xml:space="preserve">Рек. по </w:t>
            </w:r>
            <w:proofErr w:type="spellStart"/>
            <w:r w:rsidRPr="00195254">
              <w:rPr>
                <w:sz w:val="16"/>
                <w:szCs w:val="16"/>
                <w:lang w:val="ru-RU"/>
              </w:rPr>
              <w:t>коорд</w:t>
            </w:r>
            <w:proofErr w:type="spellEnd"/>
            <w:r w:rsidRPr="00195254">
              <w:rPr>
                <w:sz w:val="16"/>
                <w:szCs w:val="16"/>
                <w:lang w:val="ru-RU"/>
              </w:rPr>
              <w:t>. (Решение РСС №27/33-4)</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1560" w:type="dxa"/>
            <w:vMerge/>
          </w:tcPr>
          <w:p w:rsidR="00214D10" w:rsidRPr="00853AC4" w:rsidRDefault="00214D10" w:rsidP="00047DA9">
            <w:pPr>
              <w:spacing w:after="40"/>
              <w:rPr>
                <w:rStyle w:val="Tablefreq"/>
                <w:b w:val="0"/>
                <w:sz w:val="16"/>
                <w:szCs w:val="16"/>
                <w:lang w:val="ru-RU"/>
              </w:rPr>
            </w:pPr>
          </w:p>
        </w:tc>
        <w:tc>
          <w:tcPr>
            <w:tcW w:w="2552" w:type="dxa"/>
            <w:vMerge/>
          </w:tcPr>
          <w:p w:rsidR="00214D10" w:rsidRPr="00853AC4" w:rsidRDefault="00214D10" w:rsidP="00047DA9">
            <w:pPr>
              <w:spacing w:after="40"/>
              <w:rPr>
                <w:rStyle w:val="Tablefreq"/>
                <w:b w:val="0"/>
                <w:sz w:val="16"/>
                <w:szCs w:val="16"/>
                <w:lang w:val="ru-RU"/>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10,55–10,6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 за исключением воздушной подвижной</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AC1023">
            <w:pPr>
              <w:spacing w:after="40"/>
              <w:rPr>
                <w:rStyle w:val="Tablefreq"/>
                <w:b w:val="0"/>
                <w:sz w:val="16"/>
              </w:rPr>
            </w:pPr>
            <w:r w:rsidRPr="000F251A">
              <w:rPr>
                <w:rStyle w:val="Tablefreq"/>
                <w:b w:val="0"/>
                <w:sz w:val="16"/>
              </w:rPr>
              <w:t>RCC570.1, RCC570.2</w:t>
            </w:r>
          </w:p>
          <w:p w:rsidR="00214D10" w:rsidRPr="000F251A" w:rsidRDefault="00214D10" w:rsidP="00AC1023">
            <w:pPr>
              <w:spacing w:after="40"/>
              <w:rPr>
                <w:rStyle w:val="Tablefreq"/>
                <w:b w:val="0"/>
                <w:sz w:val="16"/>
              </w:rPr>
            </w:pPr>
          </w:p>
          <w:p w:rsidR="00214D10" w:rsidRPr="000F251A" w:rsidRDefault="00214D10" w:rsidP="00AC1023">
            <w:pPr>
              <w:spacing w:after="40"/>
              <w:rPr>
                <w:rStyle w:val="Tablefreq"/>
                <w:b w:val="0"/>
                <w:sz w:val="16"/>
              </w:rPr>
            </w:pPr>
            <w:r w:rsidRPr="000F251A">
              <w:rPr>
                <w:rStyle w:val="Tablefreq"/>
                <w:b w:val="0"/>
                <w:sz w:val="16"/>
              </w:rPr>
              <w:t>RUS245</w:t>
            </w:r>
          </w:p>
        </w:tc>
        <w:tc>
          <w:tcPr>
            <w:tcW w:w="2268" w:type="dxa"/>
          </w:tcPr>
          <w:p w:rsidR="00214D10" w:rsidRPr="000F251A" w:rsidRDefault="000770E0" w:rsidP="003039AD">
            <w:pPr>
              <w:spacing w:after="40"/>
              <w:rPr>
                <w:sz w:val="16"/>
                <w:szCs w:val="16"/>
              </w:rPr>
            </w:pPr>
            <w:r w:rsidRPr="000F251A">
              <w:rPr>
                <w:sz w:val="16"/>
                <w:szCs w:val="16"/>
              </w:rPr>
              <w:t>Rec. ITU-R M.1824-1</w:t>
            </w:r>
          </w:p>
          <w:p w:rsidR="00C118FA" w:rsidRPr="000F251A" w:rsidRDefault="00C118FA" w:rsidP="003039AD">
            <w:pPr>
              <w:spacing w:after="40"/>
              <w:rPr>
                <w:rStyle w:val="Tablefreq"/>
                <w:sz w:val="16"/>
              </w:rPr>
            </w:pPr>
            <w:r w:rsidRPr="000F251A">
              <w:rPr>
                <w:rStyle w:val="Tablefreq"/>
                <w:b w:val="0"/>
                <w:sz w:val="16"/>
              </w:rPr>
              <w:t>Rec. ITU-R M.1796-2</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10,55–10,6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Радиолокационная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AC1023">
            <w:pPr>
              <w:spacing w:after="40"/>
              <w:rPr>
                <w:rStyle w:val="Tablefreq"/>
                <w:b w:val="0"/>
                <w:sz w:val="16"/>
              </w:rPr>
            </w:pPr>
            <w:r w:rsidRPr="000F251A">
              <w:rPr>
                <w:rStyle w:val="Tablefreq"/>
                <w:b w:val="0"/>
                <w:sz w:val="16"/>
              </w:rPr>
              <w:t xml:space="preserve">RCC554, RCC571.1, RCC571.2 </w:t>
            </w:r>
          </w:p>
        </w:tc>
        <w:tc>
          <w:tcPr>
            <w:tcW w:w="2268" w:type="dxa"/>
          </w:tcPr>
          <w:p w:rsidR="00214D10" w:rsidRPr="000F251A" w:rsidRDefault="00C118FA" w:rsidP="003039AD">
            <w:pPr>
              <w:spacing w:after="40"/>
              <w:rPr>
                <w:rStyle w:val="Tablefreq"/>
                <w:sz w:val="16"/>
              </w:rPr>
            </w:pPr>
            <w:r w:rsidRPr="000F251A">
              <w:rPr>
                <w:rStyle w:val="Tablefreq"/>
                <w:b w:val="0"/>
                <w:sz w:val="16"/>
              </w:rPr>
              <w:t>Rec. ITU-R M.1796-2</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rPr>
            </w:pP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B37152">
            <w:pPr>
              <w:spacing w:after="40"/>
              <w:rPr>
                <w:rStyle w:val="Tablefreq"/>
                <w:b w:val="0"/>
                <w:sz w:val="16"/>
              </w:rPr>
            </w:pPr>
            <w:r w:rsidRPr="000F251A">
              <w:rPr>
                <w:rStyle w:val="Tablefreq"/>
                <w:b w:val="0"/>
                <w:sz w:val="16"/>
              </w:rPr>
              <w:t>RUS298</w:t>
            </w:r>
          </w:p>
          <w:p w:rsidR="00214D10" w:rsidRPr="000F251A" w:rsidRDefault="00214D10" w:rsidP="00B37152">
            <w:pPr>
              <w:spacing w:after="40"/>
              <w:rPr>
                <w:rStyle w:val="Tablefreq"/>
                <w:b w:val="0"/>
                <w:sz w:val="16"/>
              </w:rPr>
            </w:pPr>
            <w:r w:rsidRPr="000F251A">
              <w:rPr>
                <w:rStyle w:val="Tablefreq"/>
                <w:b w:val="0"/>
                <w:sz w:val="16"/>
              </w:rPr>
              <w:t xml:space="preserve">TKM67 </w:t>
            </w: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2"/>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10,6–10,68 ГГц</w:t>
            </w: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СПУТНИКОВАЯ СЛУЖБА ИССЛЕДОВАНИЯ ЗЕМЛИ (пассивная)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 за исключением воздушной подвижной</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РАДИОАСТРОНОМИЧЕСКАЯ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СЛУЖБА КОСМИЧЕСКИХ ИССЛЕДОВАНИЙ (пассивная)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Радиолокационная</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5.149  5.482  5.482A</w:t>
            </w:r>
          </w:p>
        </w:tc>
        <w:tc>
          <w:tcPr>
            <w:tcW w:w="2551" w:type="dxa"/>
          </w:tcPr>
          <w:p w:rsidR="00214D10" w:rsidRPr="000F251A" w:rsidRDefault="00214D10" w:rsidP="00196ACE">
            <w:pPr>
              <w:spacing w:after="40"/>
              <w:rPr>
                <w:rStyle w:val="Tablefreq"/>
                <w:b w:val="0"/>
                <w:sz w:val="16"/>
                <w:szCs w:val="16"/>
                <w:lang w:val="ru-RU"/>
              </w:rPr>
            </w:pPr>
            <w:r w:rsidRPr="000F251A">
              <w:rPr>
                <w:rStyle w:val="Tablefreq"/>
                <w:b w:val="0"/>
                <w:sz w:val="16"/>
                <w:szCs w:val="16"/>
                <w:lang w:val="ru-RU"/>
              </w:rPr>
              <w:t>10,6–10,68 ГГц</w:t>
            </w:r>
          </w:p>
          <w:p w:rsidR="00214D10" w:rsidRPr="000F251A" w:rsidRDefault="00214D10" w:rsidP="00196ACE">
            <w:pPr>
              <w:spacing w:after="40"/>
              <w:rPr>
                <w:rStyle w:val="Tablefreq"/>
                <w:b w:val="0"/>
                <w:sz w:val="16"/>
                <w:szCs w:val="16"/>
                <w:lang w:val="ru-RU"/>
              </w:rPr>
            </w:pPr>
            <w:r w:rsidRPr="000F251A">
              <w:rPr>
                <w:rStyle w:val="Tablefreq"/>
                <w:b w:val="0"/>
                <w:sz w:val="16"/>
                <w:szCs w:val="16"/>
                <w:lang w:val="ru-RU"/>
              </w:rPr>
              <w:t>СПУТНИКОВАЯ СЛУЖБА ИССЛЕДОВАНИЯ ЗЕМЛИ (пассивная)</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pPr>
              <w:spacing w:after="40"/>
              <w:rPr>
                <w:rStyle w:val="Tablefreq"/>
                <w:b w:val="0"/>
                <w:sz w:val="16"/>
              </w:rPr>
            </w:pPr>
            <w:r w:rsidRPr="000F251A">
              <w:rPr>
                <w:rStyle w:val="Tablefreq"/>
                <w:b w:val="0"/>
                <w:sz w:val="16"/>
              </w:rPr>
              <w:t>RCC572</w:t>
            </w:r>
          </w:p>
        </w:tc>
        <w:tc>
          <w:tcPr>
            <w:tcW w:w="2268" w:type="dxa"/>
          </w:tcPr>
          <w:p w:rsidR="00214D10" w:rsidRPr="000F251A" w:rsidRDefault="00CF0687" w:rsidP="003039AD">
            <w:pPr>
              <w:spacing w:after="40"/>
              <w:rPr>
                <w:sz w:val="16"/>
                <w:szCs w:val="16"/>
              </w:rPr>
            </w:pPr>
            <w:r w:rsidRPr="000F251A">
              <w:rPr>
                <w:sz w:val="16"/>
                <w:szCs w:val="16"/>
              </w:rPr>
              <w:t>Rec. ITU-R RS.1803</w:t>
            </w:r>
          </w:p>
          <w:p w:rsidR="00C118FA" w:rsidRPr="000F251A" w:rsidRDefault="00C118FA" w:rsidP="003039AD">
            <w:pPr>
              <w:spacing w:after="40"/>
              <w:rPr>
                <w:rStyle w:val="Tablefreq"/>
                <w:b w:val="0"/>
                <w:sz w:val="16"/>
              </w:rPr>
            </w:pPr>
            <w:r w:rsidRPr="000F251A">
              <w:rPr>
                <w:rStyle w:val="Tablefreq"/>
                <w:b w:val="0"/>
                <w:sz w:val="16"/>
              </w:rPr>
              <w:t>Rec. ITU-R M.1796-2</w:t>
            </w:r>
          </w:p>
          <w:p w:rsidR="00F34812" w:rsidRPr="000F251A" w:rsidRDefault="00F34812" w:rsidP="003039AD">
            <w:pPr>
              <w:spacing w:after="40"/>
              <w:rPr>
                <w:rStyle w:val="Tablefreq"/>
                <w:b w:val="0"/>
                <w:sz w:val="16"/>
              </w:rPr>
            </w:pPr>
            <w:r w:rsidRPr="000F251A">
              <w:rPr>
                <w:rStyle w:val="Tablefreq"/>
                <w:b w:val="0"/>
                <w:sz w:val="16"/>
              </w:rPr>
              <w:t>Rep. ITU-R RS.2096</w:t>
            </w:r>
          </w:p>
          <w:p w:rsidR="00A14D46" w:rsidRPr="000F251A" w:rsidRDefault="00A14D46" w:rsidP="003039AD">
            <w:pPr>
              <w:spacing w:after="40"/>
              <w:rPr>
                <w:rStyle w:val="Tablefreq"/>
                <w:sz w:val="16"/>
              </w:rPr>
            </w:pPr>
            <w:r w:rsidRPr="000F251A">
              <w:rPr>
                <w:rStyle w:val="Tablefreq"/>
                <w:b w:val="0"/>
                <w:sz w:val="16"/>
              </w:rPr>
              <w:t>Rep. ITU-R RS.2308-0</w:t>
            </w:r>
          </w:p>
        </w:tc>
      </w:tr>
      <w:tr w:rsidR="00214D10" w:rsidRPr="000C675C"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196ACE">
            <w:pPr>
              <w:spacing w:after="40"/>
              <w:rPr>
                <w:rStyle w:val="Tablefreq"/>
                <w:b w:val="0"/>
                <w:sz w:val="16"/>
                <w:szCs w:val="16"/>
                <w:lang w:val="ru-RU"/>
              </w:rPr>
            </w:pPr>
            <w:r w:rsidRPr="000F251A">
              <w:rPr>
                <w:rStyle w:val="Tablefreq"/>
                <w:b w:val="0"/>
                <w:sz w:val="16"/>
                <w:szCs w:val="16"/>
                <w:lang w:val="ru-RU"/>
              </w:rPr>
              <w:t>10,6–10,68 ГГц</w:t>
            </w:r>
          </w:p>
          <w:p w:rsidR="00214D10" w:rsidRPr="000F251A" w:rsidRDefault="00214D10" w:rsidP="00196ACE">
            <w:pPr>
              <w:spacing w:after="40"/>
              <w:rPr>
                <w:rStyle w:val="Tablefreq"/>
                <w:b w:val="0"/>
                <w:sz w:val="16"/>
                <w:szCs w:val="16"/>
              </w:rPr>
            </w:pPr>
            <w:r w:rsidRPr="000F251A">
              <w:rPr>
                <w:rStyle w:val="Tablefreq"/>
                <w:b w:val="0"/>
                <w:sz w:val="16"/>
                <w:szCs w:val="16"/>
                <w:lang w:val="ru-RU"/>
              </w:rPr>
              <w:t>ФИКСИРОВАННАЯ</w:t>
            </w:r>
          </w:p>
          <w:p w:rsidR="00214D10" w:rsidRPr="000F251A" w:rsidRDefault="00214D10" w:rsidP="00196ACE">
            <w:pPr>
              <w:spacing w:after="40"/>
              <w:rPr>
                <w:rStyle w:val="Tablefreq"/>
                <w:b w:val="0"/>
                <w:sz w:val="16"/>
                <w:szCs w:val="16"/>
              </w:rPr>
            </w:pPr>
          </w:p>
          <w:p w:rsidR="00214D10" w:rsidRPr="000F251A" w:rsidRDefault="00214D10" w:rsidP="00196ACE">
            <w:pPr>
              <w:spacing w:after="40"/>
              <w:rPr>
                <w:rStyle w:val="Tablefreq"/>
                <w:b w:val="0"/>
                <w:sz w:val="16"/>
                <w:szCs w:val="16"/>
              </w:rPr>
            </w:pPr>
            <w:r w:rsidRPr="000F251A">
              <w:rPr>
                <w:rStyle w:val="Tablefreq"/>
                <w:b w:val="0"/>
                <w:sz w:val="16"/>
                <w:szCs w:val="16"/>
              </w:rPr>
              <w:t>5.482</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4E0CE7">
            <w:pPr>
              <w:spacing w:after="40"/>
              <w:rPr>
                <w:rStyle w:val="Tablefreq"/>
                <w:b w:val="0"/>
                <w:sz w:val="16"/>
              </w:rPr>
            </w:pPr>
            <w:r w:rsidRPr="000F251A">
              <w:rPr>
                <w:rStyle w:val="Tablefreq"/>
                <w:b w:val="0"/>
                <w:sz w:val="16"/>
              </w:rPr>
              <w:t>RCC551, RCC573.1, RCC573.2</w:t>
            </w:r>
          </w:p>
          <w:p w:rsidR="00214D10" w:rsidRPr="000F251A" w:rsidRDefault="00214D10" w:rsidP="009B2054">
            <w:pPr>
              <w:spacing w:after="40"/>
              <w:jc w:val="both"/>
              <w:rPr>
                <w:rStyle w:val="Tablefreq"/>
                <w:b w:val="0"/>
                <w:sz w:val="16"/>
              </w:rPr>
            </w:pPr>
          </w:p>
          <w:p w:rsidR="00214D10" w:rsidRPr="000F251A" w:rsidRDefault="00214D10" w:rsidP="009B2054">
            <w:pPr>
              <w:spacing w:after="40"/>
              <w:jc w:val="both"/>
              <w:rPr>
                <w:rStyle w:val="Tablefreq"/>
                <w:b w:val="0"/>
                <w:sz w:val="16"/>
              </w:rPr>
            </w:pPr>
            <w:r w:rsidRPr="000F251A">
              <w:rPr>
                <w:rStyle w:val="Tablefreq"/>
                <w:b w:val="0"/>
                <w:sz w:val="16"/>
              </w:rPr>
              <w:t>KAZ62</w:t>
            </w:r>
          </w:p>
        </w:tc>
        <w:tc>
          <w:tcPr>
            <w:tcW w:w="2268" w:type="dxa"/>
          </w:tcPr>
          <w:p w:rsidR="00214D10" w:rsidRPr="000F251A" w:rsidRDefault="00C118FA" w:rsidP="003039AD">
            <w:pPr>
              <w:spacing w:after="40"/>
              <w:rPr>
                <w:rStyle w:val="Tablefreq"/>
                <w:b w:val="0"/>
                <w:sz w:val="16"/>
              </w:rPr>
            </w:pPr>
            <w:r w:rsidRPr="000F251A">
              <w:rPr>
                <w:rStyle w:val="Tablefreq"/>
                <w:b w:val="0"/>
                <w:sz w:val="16"/>
              </w:rPr>
              <w:t>Rec. ITU-R M.1796-2</w:t>
            </w:r>
          </w:p>
          <w:p w:rsidR="00F34812" w:rsidRPr="00AA390F" w:rsidRDefault="00F34812" w:rsidP="003039AD">
            <w:pPr>
              <w:spacing w:after="40"/>
              <w:rPr>
                <w:rStyle w:val="Tablefreq"/>
                <w:b w:val="0"/>
                <w:sz w:val="16"/>
              </w:rPr>
            </w:pPr>
            <w:r w:rsidRPr="000F251A">
              <w:rPr>
                <w:rStyle w:val="Tablefreq"/>
                <w:b w:val="0"/>
                <w:sz w:val="16"/>
              </w:rPr>
              <w:t xml:space="preserve">Rep. ITU-R RS.2096 </w:t>
            </w:r>
          </w:p>
          <w:p w:rsidR="00853AC4" w:rsidRPr="00853AC4" w:rsidRDefault="00853AC4" w:rsidP="003039AD">
            <w:pPr>
              <w:spacing w:after="40"/>
              <w:rPr>
                <w:rStyle w:val="Tablefreq"/>
                <w:b w:val="0"/>
                <w:sz w:val="16"/>
                <w:szCs w:val="16"/>
                <w:lang w:val="ru-RU"/>
              </w:rPr>
            </w:pPr>
            <w:r w:rsidRPr="00195254">
              <w:rPr>
                <w:sz w:val="16"/>
                <w:szCs w:val="16"/>
                <w:lang w:val="ru-RU"/>
              </w:rPr>
              <w:t xml:space="preserve">Рек. по </w:t>
            </w:r>
            <w:proofErr w:type="spellStart"/>
            <w:r w:rsidRPr="00195254">
              <w:rPr>
                <w:sz w:val="16"/>
                <w:szCs w:val="16"/>
                <w:lang w:val="ru-RU"/>
              </w:rPr>
              <w:t>коорд</w:t>
            </w:r>
            <w:proofErr w:type="spellEnd"/>
            <w:r w:rsidRPr="00195254">
              <w:rPr>
                <w:sz w:val="16"/>
                <w:szCs w:val="16"/>
                <w:lang w:val="ru-RU"/>
              </w:rPr>
              <w:t>. (Решение РСС №27/33-4)</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1560" w:type="dxa"/>
            <w:vMerge/>
          </w:tcPr>
          <w:p w:rsidR="00214D10" w:rsidRPr="00853AC4" w:rsidRDefault="00214D10" w:rsidP="00047DA9">
            <w:pPr>
              <w:spacing w:after="40"/>
              <w:rPr>
                <w:rStyle w:val="Tablefreq"/>
                <w:b w:val="0"/>
                <w:sz w:val="16"/>
                <w:szCs w:val="16"/>
                <w:lang w:val="ru-RU"/>
              </w:rPr>
            </w:pPr>
          </w:p>
        </w:tc>
        <w:tc>
          <w:tcPr>
            <w:tcW w:w="2552" w:type="dxa"/>
            <w:vMerge/>
          </w:tcPr>
          <w:p w:rsidR="00214D10" w:rsidRPr="00853AC4" w:rsidRDefault="00214D10" w:rsidP="00047DA9">
            <w:pPr>
              <w:spacing w:after="40"/>
              <w:rPr>
                <w:rStyle w:val="Tablefreq"/>
                <w:b w:val="0"/>
                <w:sz w:val="16"/>
                <w:szCs w:val="16"/>
                <w:lang w:val="ru-RU"/>
              </w:rPr>
            </w:pPr>
          </w:p>
        </w:tc>
        <w:tc>
          <w:tcPr>
            <w:tcW w:w="2551" w:type="dxa"/>
          </w:tcPr>
          <w:p w:rsidR="00214D10" w:rsidRPr="000F251A" w:rsidRDefault="00214D10" w:rsidP="00196ACE">
            <w:pPr>
              <w:spacing w:after="40"/>
              <w:rPr>
                <w:rStyle w:val="Tablefreq"/>
                <w:b w:val="0"/>
                <w:sz w:val="16"/>
                <w:szCs w:val="16"/>
                <w:lang w:val="ru-RU"/>
              </w:rPr>
            </w:pPr>
            <w:r w:rsidRPr="000F251A">
              <w:rPr>
                <w:rStyle w:val="Tablefreq"/>
                <w:b w:val="0"/>
                <w:sz w:val="16"/>
                <w:szCs w:val="16"/>
                <w:lang w:val="ru-RU"/>
              </w:rPr>
              <w:t>10,6–10,68 ГГц</w:t>
            </w:r>
          </w:p>
          <w:p w:rsidR="00214D10" w:rsidRPr="000F251A" w:rsidRDefault="00214D10" w:rsidP="00196ACE">
            <w:pPr>
              <w:spacing w:after="40"/>
              <w:rPr>
                <w:rStyle w:val="Tablefreq"/>
                <w:b w:val="0"/>
                <w:sz w:val="16"/>
                <w:szCs w:val="16"/>
                <w:lang w:val="ru-RU"/>
              </w:rPr>
            </w:pPr>
            <w:r w:rsidRPr="000F251A">
              <w:rPr>
                <w:rStyle w:val="Tablefreq"/>
                <w:b w:val="0"/>
                <w:sz w:val="16"/>
                <w:szCs w:val="16"/>
                <w:lang w:val="ru-RU"/>
              </w:rPr>
              <w:t>ПОДВИЖНАЯ, за исключением воздушной подвижной</w:t>
            </w:r>
          </w:p>
          <w:p w:rsidR="00214D10" w:rsidRPr="000F251A" w:rsidRDefault="00214D10" w:rsidP="00196ACE">
            <w:pPr>
              <w:spacing w:after="40"/>
              <w:rPr>
                <w:rStyle w:val="Tablefreq"/>
                <w:b w:val="0"/>
                <w:sz w:val="16"/>
                <w:szCs w:val="16"/>
                <w:lang w:val="ru-RU"/>
              </w:rPr>
            </w:pPr>
          </w:p>
          <w:p w:rsidR="00214D10" w:rsidRPr="000F251A" w:rsidRDefault="00214D10" w:rsidP="00196ACE">
            <w:pPr>
              <w:spacing w:after="40"/>
              <w:rPr>
                <w:rStyle w:val="Tablefreq"/>
                <w:b w:val="0"/>
                <w:sz w:val="16"/>
                <w:szCs w:val="16"/>
                <w:lang w:val="ru-RU"/>
              </w:rPr>
            </w:pPr>
            <w:r w:rsidRPr="000F251A">
              <w:rPr>
                <w:rStyle w:val="Tablefreq"/>
                <w:b w:val="0"/>
                <w:sz w:val="16"/>
                <w:szCs w:val="16"/>
                <w:lang w:val="ru-RU"/>
              </w:rPr>
              <w:t>5.482</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9B2054">
            <w:pPr>
              <w:spacing w:after="40"/>
              <w:rPr>
                <w:rStyle w:val="Tablefreq"/>
                <w:b w:val="0"/>
                <w:sz w:val="16"/>
              </w:rPr>
            </w:pPr>
            <w:r w:rsidRPr="000F251A">
              <w:rPr>
                <w:rStyle w:val="Tablefreq"/>
                <w:b w:val="0"/>
                <w:sz w:val="16"/>
              </w:rPr>
              <w:t>RCC574.1, RCC574.2</w:t>
            </w:r>
          </w:p>
          <w:p w:rsidR="00214D10" w:rsidRPr="000F251A" w:rsidRDefault="00214D10" w:rsidP="009B2054">
            <w:pPr>
              <w:spacing w:after="40"/>
              <w:rPr>
                <w:rStyle w:val="Tablefreq"/>
                <w:b w:val="0"/>
                <w:sz w:val="16"/>
              </w:rPr>
            </w:pPr>
          </w:p>
          <w:p w:rsidR="00214D10" w:rsidRPr="000F251A" w:rsidRDefault="00214D10">
            <w:pPr>
              <w:spacing w:after="40"/>
              <w:rPr>
                <w:rStyle w:val="Tablefreq"/>
                <w:b w:val="0"/>
                <w:sz w:val="16"/>
              </w:rPr>
            </w:pPr>
            <w:r w:rsidRPr="000F251A">
              <w:rPr>
                <w:rStyle w:val="Tablefreq"/>
                <w:b w:val="0"/>
                <w:sz w:val="16"/>
              </w:rPr>
              <w:t xml:space="preserve">RUS245, </w:t>
            </w:r>
          </w:p>
        </w:tc>
        <w:tc>
          <w:tcPr>
            <w:tcW w:w="2268" w:type="dxa"/>
          </w:tcPr>
          <w:p w:rsidR="00214D10" w:rsidRPr="000F251A" w:rsidRDefault="000770E0" w:rsidP="003039AD">
            <w:pPr>
              <w:spacing w:after="40"/>
              <w:rPr>
                <w:sz w:val="16"/>
                <w:szCs w:val="16"/>
              </w:rPr>
            </w:pPr>
            <w:r w:rsidRPr="000F251A">
              <w:rPr>
                <w:sz w:val="16"/>
                <w:szCs w:val="16"/>
              </w:rPr>
              <w:t>Rec. ITU-R M.1824-1</w:t>
            </w:r>
          </w:p>
          <w:p w:rsidR="00C118FA" w:rsidRPr="000F251A" w:rsidRDefault="00C118FA" w:rsidP="003039AD">
            <w:pPr>
              <w:spacing w:after="40"/>
              <w:rPr>
                <w:rStyle w:val="Tablefreq"/>
                <w:b w:val="0"/>
                <w:sz w:val="16"/>
              </w:rPr>
            </w:pPr>
            <w:r w:rsidRPr="000F251A">
              <w:rPr>
                <w:rStyle w:val="Tablefreq"/>
                <w:b w:val="0"/>
                <w:sz w:val="16"/>
              </w:rPr>
              <w:t>Rec. ITU-R M.1796-2</w:t>
            </w:r>
          </w:p>
          <w:p w:rsidR="00F34812" w:rsidRPr="000F251A" w:rsidRDefault="00F34812" w:rsidP="003039AD">
            <w:pPr>
              <w:spacing w:after="40"/>
              <w:rPr>
                <w:rStyle w:val="Tablefreq"/>
                <w:sz w:val="16"/>
                <w:lang w:val="ru-RU"/>
              </w:rPr>
            </w:pPr>
            <w:r w:rsidRPr="000F251A">
              <w:rPr>
                <w:rStyle w:val="Tablefreq"/>
                <w:b w:val="0"/>
                <w:sz w:val="16"/>
              </w:rPr>
              <w:t xml:space="preserve">Rep. ITU-R RS.2096 </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196ACE">
            <w:pPr>
              <w:spacing w:after="40"/>
              <w:rPr>
                <w:rStyle w:val="Tablefreq"/>
                <w:b w:val="0"/>
                <w:sz w:val="16"/>
                <w:szCs w:val="16"/>
                <w:lang w:val="ru-RU"/>
              </w:rPr>
            </w:pPr>
            <w:r w:rsidRPr="000F251A">
              <w:rPr>
                <w:rStyle w:val="Tablefreq"/>
                <w:b w:val="0"/>
                <w:sz w:val="16"/>
                <w:szCs w:val="16"/>
                <w:lang w:val="ru-RU"/>
              </w:rPr>
              <w:t>10,6–10,68 ГГц</w:t>
            </w:r>
          </w:p>
          <w:p w:rsidR="00214D10" w:rsidRPr="000F251A" w:rsidRDefault="00214D10" w:rsidP="00196ACE">
            <w:pPr>
              <w:spacing w:after="40"/>
              <w:rPr>
                <w:rStyle w:val="Tablefreq"/>
                <w:b w:val="0"/>
                <w:sz w:val="16"/>
                <w:szCs w:val="16"/>
                <w:lang w:val="ru-RU"/>
              </w:rPr>
            </w:pPr>
            <w:r w:rsidRPr="000F251A">
              <w:rPr>
                <w:rStyle w:val="Tablefreq"/>
                <w:b w:val="0"/>
                <w:sz w:val="16"/>
                <w:szCs w:val="16"/>
                <w:lang w:val="ru-RU"/>
              </w:rPr>
              <w:t>РАДИОАСТРОНОМИЧЕСКАЯ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pPr>
              <w:spacing w:after="40"/>
              <w:rPr>
                <w:rStyle w:val="Tablefreq"/>
                <w:b w:val="0"/>
                <w:sz w:val="16"/>
              </w:rPr>
            </w:pPr>
            <w:r w:rsidRPr="000F251A">
              <w:rPr>
                <w:rStyle w:val="Tablefreq"/>
                <w:b w:val="0"/>
                <w:sz w:val="16"/>
              </w:rPr>
              <w:t>RCC575</w:t>
            </w:r>
          </w:p>
          <w:p w:rsidR="00214D10" w:rsidRPr="000F251A" w:rsidRDefault="00214D10">
            <w:pPr>
              <w:spacing w:after="40"/>
              <w:rPr>
                <w:rStyle w:val="Tablefreq"/>
                <w:b w:val="0"/>
                <w:sz w:val="16"/>
              </w:rPr>
            </w:pPr>
          </w:p>
          <w:p w:rsidR="00214D10" w:rsidRPr="000F251A" w:rsidRDefault="00214D10">
            <w:pPr>
              <w:spacing w:after="40"/>
              <w:rPr>
                <w:rStyle w:val="Tablefreq"/>
                <w:b w:val="0"/>
                <w:sz w:val="16"/>
              </w:rPr>
            </w:pPr>
            <w:r w:rsidRPr="000F251A">
              <w:rPr>
                <w:rStyle w:val="Tablefreq"/>
                <w:b w:val="0"/>
                <w:sz w:val="16"/>
              </w:rPr>
              <w:t xml:space="preserve">RUS72 </w:t>
            </w:r>
          </w:p>
          <w:p w:rsidR="00214D10" w:rsidRPr="000F251A" w:rsidRDefault="00214D10" w:rsidP="00F17FB2">
            <w:pPr>
              <w:spacing w:after="40"/>
              <w:jc w:val="both"/>
              <w:rPr>
                <w:rStyle w:val="Tablefreq"/>
                <w:b w:val="0"/>
                <w:sz w:val="16"/>
              </w:rPr>
            </w:pPr>
            <w:r w:rsidRPr="000F251A">
              <w:rPr>
                <w:rStyle w:val="Tablefreq"/>
                <w:b w:val="0"/>
                <w:sz w:val="16"/>
              </w:rPr>
              <w:t xml:space="preserve">TKM67 </w:t>
            </w:r>
          </w:p>
        </w:tc>
        <w:tc>
          <w:tcPr>
            <w:tcW w:w="2268" w:type="dxa"/>
          </w:tcPr>
          <w:p w:rsidR="00214D10" w:rsidRPr="000F251A" w:rsidRDefault="00C118FA" w:rsidP="003039AD">
            <w:pPr>
              <w:spacing w:after="40"/>
              <w:rPr>
                <w:rStyle w:val="Tablefreq"/>
                <w:b w:val="0"/>
                <w:sz w:val="16"/>
              </w:rPr>
            </w:pPr>
            <w:r w:rsidRPr="000F251A">
              <w:rPr>
                <w:rStyle w:val="Tablefreq"/>
                <w:b w:val="0"/>
                <w:sz w:val="16"/>
              </w:rPr>
              <w:t>Rec. ITU-R M.1796-2</w:t>
            </w:r>
          </w:p>
          <w:p w:rsidR="00A14D46" w:rsidRPr="000F251A" w:rsidRDefault="00A14D46" w:rsidP="003039AD">
            <w:pPr>
              <w:spacing w:after="40"/>
              <w:rPr>
                <w:rStyle w:val="Tablefreq"/>
                <w:sz w:val="16"/>
              </w:rPr>
            </w:pPr>
            <w:r w:rsidRPr="000F251A">
              <w:rPr>
                <w:rStyle w:val="Tablefreq"/>
                <w:b w:val="0"/>
                <w:sz w:val="16"/>
              </w:rPr>
              <w:t>Rep. ITU-R RS.2308-0</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196ACE">
            <w:pPr>
              <w:spacing w:after="40"/>
              <w:rPr>
                <w:rStyle w:val="Tablefreq"/>
                <w:b w:val="0"/>
                <w:sz w:val="16"/>
                <w:szCs w:val="16"/>
                <w:lang w:val="ru-RU"/>
              </w:rPr>
            </w:pPr>
            <w:r w:rsidRPr="000F251A">
              <w:rPr>
                <w:rStyle w:val="Tablefreq"/>
                <w:b w:val="0"/>
                <w:sz w:val="16"/>
                <w:szCs w:val="16"/>
                <w:lang w:val="ru-RU"/>
              </w:rPr>
              <w:t>10,6–10,68 ГГц</w:t>
            </w:r>
          </w:p>
          <w:p w:rsidR="00214D10" w:rsidRPr="000F251A" w:rsidRDefault="00214D10" w:rsidP="00196ACE">
            <w:pPr>
              <w:spacing w:after="40"/>
              <w:rPr>
                <w:rStyle w:val="Tablefreq"/>
                <w:b w:val="0"/>
                <w:sz w:val="16"/>
                <w:szCs w:val="16"/>
                <w:lang w:val="ru-RU"/>
              </w:rPr>
            </w:pPr>
            <w:r w:rsidRPr="000F251A">
              <w:rPr>
                <w:rStyle w:val="Tablefreq"/>
                <w:b w:val="0"/>
                <w:sz w:val="16"/>
                <w:szCs w:val="16"/>
                <w:lang w:val="ru-RU"/>
              </w:rPr>
              <w:t>СЛУЖБА КОСМИЧЕСКИХ ИССЛЕДОВАНИЙ (пассивная)</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pPr>
              <w:spacing w:after="40"/>
              <w:rPr>
                <w:rStyle w:val="Tablefreq"/>
                <w:b w:val="0"/>
                <w:sz w:val="16"/>
              </w:rPr>
            </w:pPr>
            <w:r w:rsidRPr="000F251A">
              <w:rPr>
                <w:rStyle w:val="Tablefreq"/>
                <w:b w:val="0"/>
                <w:sz w:val="16"/>
              </w:rPr>
              <w:t>RCC576</w:t>
            </w:r>
          </w:p>
        </w:tc>
        <w:tc>
          <w:tcPr>
            <w:tcW w:w="2268" w:type="dxa"/>
          </w:tcPr>
          <w:p w:rsidR="00214D10" w:rsidRPr="000F251A" w:rsidRDefault="00C118FA" w:rsidP="003039AD">
            <w:pPr>
              <w:spacing w:after="40"/>
              <w:rPr>
                <w:rStyle w:val="Tablefreq"/>
                <w:b w:val="0"/>
                <w:sz w:val="16"/>
              </w:rPr>
            </w:pPr>
            <w:r w:rsidRPr="000F251A">
              <w:rPr>
                <w:rStyle w:val="Tablefreq"/>
                <w:b w:val="0"/>
                <w:sz w:val="16"/>
              </w:rPr>
              <w:t>Rec. ITU-R M.1796-2</w:t>
            </w:r>
          </w:p>
          <w:p w:rsidR="00A14D46" w:rsidRPr="000F251A" w:rsidRDefault="00A14D46" w:rsidP="003039AD">
            <w:pPr>
              <w:spacing w:after="40"/>
              <w:rPr>
                <w:rStyle w:val="Tablefreq"/>
                <w:sz w:val="16"/>
              </w:rPr>
            </w:pPr>
            <w:r w:rsidRPr="000F251A">
              <w:rPr>
                <w:rStyle w:val="Tablefreq"/>
                <w:b w:val="0"/>
                <w:sz w:val="16"/>
              </w:rPr>
              <w:t>Rep. ITU-R RS.2308-0</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6"/>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196ACE">
            <w:pPr>
              <w:spacing w:after="40"/>
              <w:rPr>
                <w:rStyle w:val="Tablefreq"/>
                <w:b w:val="0"/>
                <w:sz w:val="16"/>
                <w:szCs w:val="16"/>
                <w:lang w:val="ru-RU"/>
              </w:rPr>
            </w:pPr>
            <w:r w:rsidRPr="000F251A">
              <w:rPr>
                <w:rStyle w:val="Tablefreq"/>
                <w:b w:val="0"/>
                <w:sz w:val="16"/>
                <w:szCs w:val="16"/>
                <w:lang w:val="ru-RU"/>
              </w:rPr>
              <w:t>10,6–10,68 ГГц</w:t>
            </w:r>
          </w:p>
          <w:p w:rsidR="00214D10" w:rsidRPr="000F251A" w:rsidRDefault="00214D10" w:rsidP="00196ACE">
            <w:pPr>
              <w:spacing w:after="40"/>
              <w:rPr>
                <w:rStyle w:val="Tablefreq"/>
                <w:b w:val="0"/>
                <w:sz w:val="16"/>
                <w:szCs w:val="16"/>
                <w:lang w:val="ru-RU"/>
              </w:rPr>
            </w:pPr>
            <w:r w:rsidRPr="000F251A">
              <w:rPr>
                <w:rStyle w:val="Tablefreq"/>
                <w:b w:val="0"/>
                <w:sz w:val="16"/>
                <w:szCs w:val="16"/>
                <w:lang w:val="ru-RU"/>
              </w:rPr>
              <w:t>Радиолокационная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pPr>
              <w:spacing w:after="40"/>
              <w:rPr>
                <w:rStyle w:val="Tablefreq"/>
                <w:b w:val="0"/>
                <w:sz w:val="16"/>
              </w:rPr>
            </w:pPr>
            <w:r w:rsidRPr="000F251A">
              <w:rPr>
                <w:rStyle w:val="Tablefreq"/>
                <w:b w:val="0"/>
                <w:sz w:val="16"/>
              </w:rPr>
              <w:t xml:space="preserve">RCC554, RCC577.1, RCC577.2 </w:t>
            </w:r>
          </w:p>
        </w:tc>
        <w:tc>
          <w:tcPr>
            <w:tcW w:w="2268" w:type="dxa"/>
          </w:tcPr>
          <w:p w:rsidR="00214D10" w:rsidRPr="000F251A" w:rsidRDefault="00C118FA" w:rsidP="003039AD">
            <w:pPr>
              <w:spacing w:after="40"/>
              <w:rPr>
                <w:rStyle w:val="Tablefreq"/>
                <w:sz w:val="16"/>
              </w:rPr>
            </w:pPr>
            <w:r w:rsidRPr="000F251A">
              <w:rPr>
                <w:rStyle w:val="Tablefreq"/>
                <w:b w:val="0"/>
                <w:sz w:val="16"/>
              </w:rPr>
              <w:t>Rec. ITU-R M.1796-2</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2"/>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rPr>
            </w:pPr>
            <w:r w:rsidRPr="000F251A">
              <w:rPr>
                <w:rStyle w:val="Tablefreq"/>
                <w:b w:val="0"/>
                <w:sz w:val="16"/>
                <w:szCs w:val="16"/>
              </w:rPr>
              <w:t>5.149 5.482A</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pPr>
              <w:spacing w:after="40"/>
              <w:rPr>
                <w:sz w:val="16"/>
                <w:szCs w:val="16"/>
              </w:rPr>
            </w:pPr>
            <w:r w:rsidRPr="000F251A">
              <w:rPr>
                <w:rStyle w:val="Tablefreq"/>
                <w:b w:val="0"/>
                <w:sz w:val="16"/>
              </w:rPr>
              <w:t xml:space="preserve">RUS298, RUS299 </w:t>
            </w:r>
          </w:p>
          <w:p w:rsidR="00214D10" w:rsidRPr="000F251A" w:rsidRDefault="00214D10" w:rsidP="00F17FB2">
            <w:pPr>
              <w:spacing w:after="40"/>
              <w:jc w:val="both"/>
              <w:rPr>
                <w:rStyle w:val="Tablefreq"/>
                <w:b w:val="0"/>
                <w:sz w:val="16"/>
              </w:rPr>
            </w:pPr>
            <w:r w:rsidRPr="000F251A">
              <w:rPr>
                <w:rStyle w:val="Tablefreq"/>
                <w:b w:val="0"/>
                <w:sz w:val="16"/>
              </w:rPr>
              <w:t>TKM278</w:t>
            </w: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3"/>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10,68–10,7 ГГц</w:t>
            </w: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СПУТНИКОВАЯ СЛУЖБА ИССЛЕДОВАНИЯ ЗЕМЛИ (пассивная)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РАДИОАСТРОНОМИЧЕСКАЯ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lastRenderedPageBreak/>
              <w:t>СЛУЖБА КОСМИЧЕСКИХ ИССЛЕДОВАНИЙ (пассивная)</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5.340  5.483</w:t>
            </w:r>
          </w:p>
        </w:tc>
        <w:tc>
          <w:tcPr>
            <w:tcW w:w="2551" w:type="dxa"/>
          </w:tcPr>
          <w:p w:rsidR="00214D10" w:rsidRPr="000F251A" w:rsidRDefault="00214D10" w:rsidP="00196ACE">
            <w:pPr>
              <w:spacing w:after="40"/>
              <w:rPr>
                <w:rStyle w:val="Tablefreq"/>
                <w:b w:val="0"/>
                <w:sz w:val="16"/>
                <w:szCs w:val="16"/>
                <w:lang w:val="ru-RU"/>
              </w:rPr>
            </w:pPr>
            <w:r w:rsidRPr="000F251A">
              <w:rPr>
                <w:rStyle w:val="Tablefreq"/>
                <w:b w:val="0"/>
                <w:sz w:val="16"/>
                <w:szCs w:val="16"/>
                <w:lang w:val="ru-RU"/>
              </w:rPr>
              <w:lastRenderedPageBreak/>
              <w:t>10,68–10,7 ГГц</w:t>
            </w:r>
          </w:p>
          <w:p w:rsidR="00214D10" w:rsidRPr="000F251A" w:rsidRDefault="00214D10" w:rsidP="00196ACE">
            <w:pPr>
              <w:spacing w:after="40"/>
              <w:rPr>
                <w:rStyle w:val="Tablefreq"/>
                <w:b w:val="0"/>
                <w:sz w:val="16"/>
                <w:szCs w:val="16"/>
                <w:lang w:val="ru-RU"/>
              </w:rPr>
            </w:pPr>
            <w:r w:rsidRPr="000F251A">
              <w:rPr>
                <w:rStyle w:val="Tablefreq"/>
                <w:b w:val="0"/>
                <w:sz w:val="16"/>
                <w:szCs w:val="16"/>
                <w:lang w:val="ru-RU"/>
              </w:rPr>
              <w:t>СПУТНИКОВАЯ СЛУЖБА ИССЛЕДОВАНИЯ ЗЕМЛИ (пассивная)</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9B2054">
            <w:pPr>
              <w:spacing w:after="40"/>
              <w:rPr>
                <w:rStyle w:val="Tablefreq"/>
                <w:b w:val="0"/>
                <w:sz w:val="16"/>
              </w:rPr>
            </w:pPr>
            <w:r w:rsidRPr="000F251A">
              <w:rPr>
                <w:rStyle w:val="Tablefreq"/>
                <w:b w:val="0"/>
                <w:sz w:val="16"/>
              </w:rPr>
              <w:t>RCC578</w:t>
            </w:r>
          </w:p>
          <w:p w:rsidR="00214D10" w:rsidRPr="000F251A" w:rsidRDefault="00214D10" w:rsidP="009B2054">
            <w:pPr>
              <w:spacing w:after="40"/>
              <w:rPr>
                <w:rStyle w:val="Tablefreq"/>
                <w:b w:val="0"/>
                <w:sz w:val="16"/>
              </w:rPr>
            </w:pPr>
          </w:p>
          <w:p w:rsidR="00214D10" w:rsidRPr="000F251A" w:rsidRDefault="00214D10" w:rsidP="009B2054">
            <w:pPr>
              <w:spacing w:after="40"/>
              <w:rPr>
                <w:rStyle w:val="Tablefreq"/>
                <w:b w:val="0"/>
                <w:sz w:val="16"/>
              </w:rPr>
            </w:pPr>
            <w:r w:rsidRPr="000F251A">
              <w:rPr>
                <w:rStyle w:val="Tablefreq"/>
                <w:b w:val="0"/>
                <w:sz w:val="16"/>
              </w:rPr>
              <w:t>TKM278</w:t>
            </w:r>
          </w:p>
        </w:tc>
        <w:tc>
          <w:tcPr>
            <w:tcW w:w="2268" w:type="dxa"/>
          </w:tcPr>
          <w:p w:rsidR="00214D10" w:rsidRPr="000F251A" w:rsidRDefault="00214D10" w:rsidP="003039AD">
            <w:pPr>
              <w:spacing w:after="40"/>
              <w:rPr>
                <w:rStyle w:val="Tablefreq"/>
                <w:sz w:val="16"/>
              </w:rPr>
            </w:pPr>
          </w:p>
        </w:tc>
      </w:tr>
      <w:tr w:rsidR="00214D10" w:rsidRPr="000C675C"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9102FF">
            <w:pPr>
              <w:spacing w:after="40"/>
              <w:rPr>
                <w:rStyle w:val="Tablefreq"/>
                <w:b w:val="0"/>
                <w:sz w:val="16"/>
                <w:szCs w:val="16"/>
                <w:lang w:val="ru-RU"/>
              </w:rPr>
            </w:pPr>
            <w:r w:rsidRPr="000F251A">
              <w:rPr>
                <w:rStyle w:val="Tablefreq"/>
                <w:b w:val="0"/>
                <w:sz w:val="16"/>
                <w:szCs w:val="16"/>
                <w:lang w:val="ru-RU"/>
              </w:rPr>
              <w:t>10,68–10,7 ГГц</w:t>
            </w:r>
          </w:p>
          <w:p w:rsidR="00214D10" w:rsidRPr="000F251A" w:rsidRDefault="00214D10" w:rsidP="00196ACE">
            <w:pPr>
              <w:spacing w:after="40"/>
              <w:rPr>
                <w:rStyle w:val="Tablefreq"/>
                <w:b w:val="0"/>
                <w:sz w:val="16"/>
                <w:szCs w:val="16"/>
              </w:rPr>
            </w:pPr>
            <w:r w:rsidRPr="000F251A">
              <w:rPr>
                <w:rStyle w:val="Tablefreq"/>
                <w:b w:val="0"/>
                <w:sz w:val="16"/>
                <w:szCs w:val="16"/>
                <w:lang w:val="ru-RU"/>
              </w:rPr>
              <w:t>ФИКСИРОВАННАЯ</w:t>
            </w:r>
          </w:p>
          <w:p w:rsidR="00214D10" w:rsidRPr="000F251A" w:rsidRDefault="00214D10" w:rsidP="00196ACE">
            <w:pPr>
              <w:spacing w:after="40"/>
              <w:rPr>
                <w:rStyle w:val="Tablefreq"/>
                <w:b w:val="0"/>
                <w:sz w:val="16"/>
                <w:szCs w:val="16"/>
              </w:rPr>
            </w:pPr>
            <w:r w:rsidRPr="000F251A">
              <w:rPr>
                <w:rStyle w:val="Tablefreq"/>
                <w:b w:val="0"/>
                <w:sz w:val="16"/>
                <w:szCs w:val="16"/>
              </w:rPr>
              <w:t>5.483</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9B2054">
            <w:pPr>
              <w:spacing w:after="40"/>
              <w:rPr>
                <w:rStyle w:val="Tablefreq"/>
                <w:b w:val="0"/>
                <w:sz w:val="16"/>
              </w:rPr>
            </w:pPr>
            <w:r w:rsidRPr="000F251A">
              <w:rPr>
                <w:rStyle w:val="Tablefreq"/>
                <w:b w:val="0"/>
                <w:sz w:val="16"/>
              </w:rPr>
              <w:t>RCC579</w:t>
            </w:r>
          </w:p>
          <w:p w:rsidR="00214D10" w:rsidRPr="000F251A" w:rsidRDefault="00214D10">
            <w:pPr>
              <w:spacing w:after="40"/>
              <w:rPr>
                <w:rStyle w:val="Tablefreq"/>
                <w:b w:val="0"/>
                <w:sz w:val="16"/>
              </w:rPr>
            </w:pPr>
            <w:r w:rsidRPr="000F251A">
              <w:rPr>
                <w:rStyle w:val="Tablefreq"/>
                <w:b w:val="0"/>
                <w:sz w:val="16"/>
                <w:lang w:val="ru-RU"/>
              </w:rPr>
              <w:t>KGZ318.</w:t>
            </w:r>
          </w:p>
        </w:tc>
        <w:tc>
          <w:tcPr>
            <w:tcW w:w="2268" w:type="dxa"/>
          </w:tcPr>
          <w:p w:rsidR="00853AC4" w:rsidRPr="00195254" w:rsidRDefault="00853AC4" w:rsidP="00853AC4">
            <w:pPr>
              <w:spacing w:after="40"/>
              <w:rPr>
                <w:sz w:val="16"/>
                <w:szCs w:val="16"/>
                <w:lang w:val="ru-RU"/>
              </w:rPr>
            </w:pPr>
            <w:r w:rsidRPr="00195254">
              <w:rPr>
                <w:sz w:val="16"/>
                <w:szCs w:val="16"/>
                <w:lang w:val="ru-RU"/>
              </w:rPr>
              <w:t xml:space="preserve">Рек. по </w:t>
            </w:r>
            <w:proofErr w:type="spellStart"/>
            <w:r w:rsidRPr="00195254">
              <w:rPr>
                <w:sz w:val="16"/>
                <w:szCs w:val="16"/>
                <w:lang w:val="ru-RU"/>
              </w:rPr>
              <w:t>коорд</w:t>
            </w:r>
            <w:proofErr w:type="spellEnd"/>
            <w:r w:rsidRPr="00195254">
              <w:rPr>
                <w:sz w:val="16"/>
                <w:szCs w:val="16"/>
                <w:lang w:val="ru-RU"/>
              </w:rPr>
              <w:t>. (Решение РСС №27/33-4)</w:t>
            </w:r>
          </w:p>
          <w:p w:rsidR="00214D10" w:rsidRPr="00853AC4" w:rsidRDefault="00214D10" w:rsidP="003039AD">
            <w:pPr>
              <w:spacing w:after="40"/>
              <w:rPr>
                <w:rStyle w:val="Tablefreq"/>
                <w:sz w:val="16"/>
                <w:lang w:val="ru-RU"/>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1560" w:type="dxa"/>
            <w:vMerge/>
          </w:tcPr>
          <w:p w:rsidR="00214D10" w:rsidRPr="00853AC4" w:rsidRDefault="00214D10" w:rsidP="00047DA9">
            <w:pPr>
              <w:spacing w:after="40"/>
              <w:rPr>
                <w:rStyle w:val="Tablefreq"/>
                <w:b w:val="0"/>
                <w:sz w:val="16"/>
                <w:szCs w:val="16"/>
                <w:lang w:val="ru-RU"/>
              </w:rPr>
            </w:pPr>
          </w:p>
        </w:tc>
        <w:tc>
          <w:tcPr>
            <w:tcW w:w="2552" w:type="dxa"/>
            <w:vMerge/>
          </w:tcPr>
          <w:p w:rsidR="00214D10" w:rsidRPr="00853AC4" w:rsidRDefault="00214D10" w:rsidP="00047DA9">
            <w:pPr>
              <w:spacing w:after="40"/>
              <w:rPr>
                <w:rStyle w:val="Tablefreq"/>
                <w:b w:val="0"/>
                <w:sz w:val="16"/>
                <w:szCs w:val="16"/>
                <w:lang w:val="ru-RU"/>
              </w:rPr>
            </w:pPr>
          </w:p>
        </w:tc>
        <w:tc>
          <w:tcPr>
            <w:tcW w:w="2551" w:type="dxa"/>
          </w:tcPr>
          <w:p w:rsidR="00214D10" w:rsidRPr="000F251A" w:rsidRDefault="00214D10" w:rsidP="00196ACE">
            <w:pPr>
              <w:spacing w:after="40"/>
              <w:rPr>
                <w:rStyle w:val="Tablefreq"/>
                <w:b w:val="0"/>
                <w:sz w:val="16"/>
                <w:szCs w:val="16"/>
                <w:lang w:val="ru-RU"/>
              </w:rPr>
            </w:pPr>
            <w:r w:rsidRPr="000F251A">
              <w:rPr>
                <w:rStyle w:val="Tablefreq"/>
                <w:b w:val="0"/>
                <w:sz w:val="16"/>
                <w:szCs w:val="16"/>
                <w:lang w:val="ru-RU"/>
              </w:rPr>
              <w:t>10,68–10,7 ГГц</w:t>
            </w:r>
          </w:p>
          <w:p w:rsidR="00214D10" w:rsidRPr="000F251A" w:rsidRDefault="00214D10" w:rsidP="00196ACE">
            <w:pPr>
              <w:spacing w:after="40"/>
              <w:rPr>
                <w:rStyle w:val="Tablefreq"/>
                <w:b w:val="0"/>
                <w:sz w:val="16"/>
                <w:szCs w:val="16"/>
                <w:lang w:val="ru-RU"/>
              </w:rPr>
            </w:pPr>
            <w:r w:rsidRPr="000F251A">
              <w:rPr>
                <w:rStyle w:val="Tablefreq"/>
                <w:b w:val="0"/>
                <w:sz w:val="16"/>
                <w:szCs w:val="16"/>
                <w:lang w:val="ru-RU"/>
              </w:rPr>
              <w:t>РАДИОАСТРОНОМИЧЕСКАЯ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9B2054">
            <w:pPr>
              <w:spacing w:after="40"/>
              <w:rPr>
                <w:rStyle w:val="Tablefreq"/>
                <w:b w:val="0"/>
                <w:sz w:val="16"/>
              </w:rPr>
            </w:pPr>
            <w:r w:rsidRPr="000F251A">
              <w:rPr>
                <w:rStyle w:val="Tablefreq"/>
                <w:b w:val="0"/>
                <w:sz w:val="16"/>
              </w:rPr>
              <w:t>RCC580</w:t>
            </w:r>
          </w:p>
          <w:p w:rsidR="00214D10" w:rsidRPr="000F251A" w:rsidRDefault="00214D10" w:rsidP="009B2054">
            <w:pPr>
              <w:spacing w:after="40"/>
              <w:rPr>
                <w:rStyle w:val="Tablefreq"/>
                <w:b w:val="0"/>
                <w:sz w:val="16"/>
              </w:rPr>
            </w:pPr>
          </w:p>
          <w:p w:rsidR="00214D10" w:rsidRPr="000F251A" w:rsidRDefault="00214D10" w:rsidP="009B2054">
            <w:pPr>
              <w:spacing w:after="40"/>
              <w:rPr>
                <w:rStyle w:val="Tablefreq"/>
                <w:b w:val="0"/>
                <w:sz w:val="16"/>
              </w:rPr>
            </w:pPr>
            <w:r w:rsidRPr="000F251A">
              <w:rPr>
                <w:rStyle w:val="Tablefreq"/>
                <w:b w:val="0"/>
                <w:sz w:val="16"/>
              </w:rPr>
              <w:t xml:space="preserve">RUS72 </w:t>
            </w:r>
          </w:p>
          <w:p w:rsidR="00214D10" w:rsidRPr="000F251A" w:rsidRDefault="00214D10" w:rsidP="009B2054">
            <w:pPr>
              <w:spacing w:after="40"/>
              <w:rPr>
                <w:rStyle w:val="Tablefreq"/>
                <w:b w:val="0"/>
                <w:sz w:val="16"/>
              </w:rPr>
            </w:pPr>
            <w:r w:rsidRPr="000F251A">
              <w:rPr>
                <w:rStyle w:val="Tablefreq"/>
                <w:b w:val="0"/>
                <w:sz w:val="16"/>
              </w:rPr>
              <w:t>TKM</w:t>
            </w:r>
            <w:r w:rsidRPr="000F251A">
              <w:rPr>
                <w:rStyle w:val="Tablefreq"/>
                <w:b w:val="0"/>
                <w:sz w:val="16"/>
                <w:lang w:val="ru-RU"/>
              </w:rPr>
              <w:t>67</w:t>
            </w:r>
            <w:r w:rsidRPr="000F251A">
              <w:rPr>
                <w:rStyle w:val="Tablefreq"/>
                <w:b w:val="0"/>
                <w:sz w:val="16"/>
              </w:rPr>
              <w:t>, TKM278</w:t>
            </w: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196ACE">
            <w:pPr>
              <w:spacing w:after="40"/>
              <w:rPr>
                <w:rStyle w:val="Tablefreq"/>
                <w:b w:val="0"/>
                <w:sz w:val="16"/>
                <w:szCs w:val="16"/>
                <w:lang w:val="ru-RU"/>
              </w:rPr>
            </w:pPr>
            <w:r w:rsidRPr="000F251A">
              <w:rPr>
                <w:rStyle w:val="Tablefreq"/>
                <w:b w:val="0"/>
                <w:sz w:val="16"/>
                <w:szCs w:val="16"/>
                <w:lang w:val="ru-RU"/>
              </w:rPr>
              <w:t>10,68–10,7 ГГц</w:t>
            </w:r>
          </w:p>
          <w:p w:rsidR="00214D10" w:rsidRPr="000F251A" w:rsidRDefault="00214D10" w:rsidP="00196ACE">
            <w:pPr>
              <w:spacing w:after="40"/>
              <w:rPr>
                <w:rStyle w:val="Tablefreq"/>
                <w:b w:val="0"/>
                <w:sz w:val="16"/>
                <w:szCs w:val="16"/>
                <w:lang w:val="ru-RU"/>
              </w:rPr>
            </w:pPr>
            <w:r w:rsidRPr="000F251A">
              <w:rPr>
                <w:rStyle w:val="Tablefreq"/>
                <w:b w:val="0"/>
                <w:sz w:val="16"/>
                <w:szCs w:val="16"/>
                <w:lang w:val="ru-RU"/>
              </w:rPr>
              <w:t>СЛУЖБА КОСМИЧЕСКИХ ИССЛЕДОВАНИЙ (пассивная)</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9B2054">
            <w:pPr>
              <w:spacing w:after="40"/>
              <w:rPr>
                <w:rStyle w:val="Tablefreq"/>
                <w:b w:val="0"/>
                <w:sz w:val="16"/>
              </w:rPr>
            </w:pPr>
            <w:r w:rsidRPr="000F251A">
              <w:rPr>
                <w:rStyle w:val="Tablefreq"/>
                <w:b w:val="0"/>
                <w:sz w:val="16"/>
              </w:rPr>
              <w:t>RCC581</w:t>
            </w:r>
          </w:p>
          <w:p w:rsidR="00214D10" w:rsidRPr="000F251A" w:rsidRDefault="00214D10" w:rsidP="00E60518">
            <w:pPr>
              <w:spacing w:after="40"/>
              <w:rPr>
                <w:rStyle w:val="Tablefreq"/>
                <w:b w:val="0"/>
                <w:sz w:val="16"/>
              </w:rPr>
            </w:pPr>
          </w:p>
          <w:p w:rsidR="00214D10" w:rsidRPr="000F251A" w:rsidRDefault="00214D10" w:rsidP="00E60518">
            <w:pPr>
              <w:spacing w:after="40"/>
              <w:rPr>
                <w:rStyle w:val="Tablefreq"/>
                <w:b w:val="0"/>
                <w:sz w:val="16"/>
              </w:rPr>
            </w:pPr>
            <w:r w:rsidRPr="000F251A">
              <w:rPr>
                <w:rStyle w:val="Tablefreq"/>
                <w:b w:val="0"/>
                <w:sz w:val="16"/>
              </w:rPr>
              <w:t>TKM278</w:t>
            </w: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7C0782">
            <w:pPr>
              <w:spacing w:after="40"/>
              <w:rPr>
                <w:rStyle w:val="Tablefreq"/>
                <w:b w:val="0"/>
                <w:sz w:val="16"/>
                <w:szCs w:val="16"/>
                <w:lang w:val="ru-RU"/>
              </w:rPr>
            </w:pPr>
            <w:r w:rsidRPr="000F251A">
              <w:rPr>
                <w:rStyle w:val="Tablefreq"/>
                <w:b w:val="0"/>
                <w:sz w:val="16"/>
                <w:szCs w:val="16"/>
                <w:lang w:val="ru-RU"/>
              </w:rPr>
              <w:t>10,68–10,7 ГГц</w:t>
            </w:r>
          </w:p>
          <w:p w:rsidR="00407362" w:rsidRPr="000F251A" w:rsidRDefault="00214D10" w:rsidP="00F17FB2">
            <w:pPr>
              <w:spacing w:after="40"/>
              <w:rPr>
                <w:rStyle w:val="Tablefreq"/>
                <w:b w:val="0"/>
                <w:sz w:val="16"/>
                <w:szCs w:val="16"/>
                <w:lang w:val="ru-RU"/>
              </w:rPr>
            </w:pPr>
            <w:r w:rsidRPr="000F251A">
              <w:rPr>
                <w:rStyle w:val="Tablefreq"/>
                <w:b w:val="0"/>
                <w:sz w:val="16"/>
                <w:szCs w:val="16"/>
                <w:lang w:val="ru-RU"/>
              </w:rPr>
              <w:t>ПОДВИЖНАЯ, за исключением воздушной подвижной</w:t>
            </w:r>
          </w:p>
          <w:p w:rsidR="00214D10" w:rsidRPr="000F251A" w:rsidRDefault="00214D10" w:rsidP="00F17FB2">
            <w:pPr>
              <w:spacing w:after="40"/>
              <w:rPr>
                <w:rStyle w:val="Tablefreq"/>
                <w:b w:val="0"/>
                <w:sz w:val="16"/>
                <w:szCs w:val="16"/>
              </w:rPr>
            </w:pPr>
            <w:r w:rsidRPr="000F251A">
              <w:rPr>
                <w:rStyle w:val="Tablefreq"/>
                <w:b w:val="0"/>
                <w:sz w:val="16"/>
                <w:szCs w:val="16"/>
              </w:rPr>
              <w:t>5.483</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9B2054">
            <w:pPr>
              <w:spacing w:after="40"/>
              <w:rPr>
                <w:rStyle w:val="Tablefreq"/>
                <w:b w:val="0"/>
                <w:sz w:val="16"/>
              </w:rPr>
            </w:pPr>
            <w:r w:rsidRPr="000F251A">
              <w:rPr>
                <w:rStyle w:val="Tablefreq"/>
                <w:b w:val="0"/>
                <w:sz w:val="16"/>
              </w:rPr>
              <w:t>RCC582</w:t>
            </w:r>
          </w:p>
          <w:p w:rsidR="00214D10" w:rsidRPr="000F251A" w:rsidRDefault="00214D10" w:rsidP="009B2054">
            <w:pPr>
              <w:spacing w:after="40"/>
              <w:rPr>
                <w:rStyle w:val="Tablefreq"/>
                <w:b w:val="0"/>
                <w:sz w:val="16"/>
              </w:rPr>
            </w:pPr>
          </w:p>
          <w:p w:rsidR="00214D10" w:rsidRPr="00787EBA" w:rsidRDefault="00214D10" w:rsidP="009B2054">
            <w:pPr>
              <w:spacing w:after="40"/>
              <w:rPr>
                <w:rStyle w:val="Tablefreq"/>
                <w:b w:val="0"/>
                <w:sz w:val="16"/>
              </w:rPr>
            </w:pPr>
            <w:r w:rsidRPr="000F251A">
              <w:rPr>
                <w:rStyle w:val="Tablefreq"/>
                <w:b w:val="0"/>
                <w:sz w:val="16"/>
                <w:lang w:val="ru-RU"/>
              </w:rPr>
              <w:t>KGZ318</w:t>
            </w:r>
          </w:p>
        </w:tc>
        <w:tc>
          <w:tcPr>
            <w:tcW w:w="2268" w:type="dxa"/>
          </w:tcPr>
          <w:p w:rsidR="00214D10" w:rsidRPr="000F251A" w:rsidRDefault="00214D10" w:rsidP="003039AD">
            <w:pPr>
              <w:spacing w:after="40"/>
              <w:rPr>
                <w:rStyle w:val="Tablefreq"/>
                <w:sz w:val="16"/>
                <w:lang w:val="ru-RU"/>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
        </w:trPr>
        <w:tc>
          <w:tcPr>
            <w:tcW w:w="1560" w:type="dxa"/>
            <w:vMerge/>
          </w:tcPr>
          <w:p w:rsidR="00214D10" w:rsidRPr="000F251A" w:rsidRDefault="00214D10" w:rsidP="00047DA9">
            <w:pPr>
              <w:spacing w:after="40"/>
              <w:rPr>
                <w:rStyle w:val="Tablefreq"/>
                <w:b w:val="0"/>
                <w:sz w:val="16"/>
                <w:szCs w:val="16"/>
                <w:lang w:val="ru-RU"/>
              </w:rPr>
            </w:pPr>
          </w:p>
        </w:tc>
        <w:tc>
          <w:tcPr>
            <w:tcW w:w="2552" w:type="dxa"/>
            <w:vMerge/>
          </w:tcPr>
          <w:p w:rsidR="00214D10" w:rsidRPr="000F251A" w:rsidRDefault="00214D10" w:rsidP="00047DA9">
            <w:pPr>
              <w:spacing w:after="40"/>
              <w:rPr>
                <w:rStyle w:val="Tablefreq"/>
                <w:b w:val="0"/>
                <w:sz w:val="16"/>
                <w:szCs w:val="16"/>
                <w:lang w:val="ru-RU"/>
              </w:rPr>
            </w:pPr>
          </w:p>
        </w:tc>
        <w:tc>
          <w:tcPr>
            <w:tcW w:w="2551" w:type="dxa"/>
          </w:tcPr>
          <w:p w:rsidR="00214D10" w:rsidRPr="000F251A" w:rsidRDefault="00214D10" w:rsidP="002D13DE">
            <w:pPr>
              <w:spacing w:after="40"/>
              <w:rPr>
                <w:rStyle w:val="Tablefreq"/>
                <w:b w:val="0"/>
                <w:sz w:val="16"/>
                <w:szCs w:val="16"/>
              </w:rPr>
            </w:pPr>
            <w:r w:rsidRPr="000F251A">
              <w:rPr>
                <w:rStyle w:val="Tablefreq"/>
                <w:b w:val="0"/>
                <w:sz w:val="16"/>
                <w:szCs w:val="16"/>
                <w:lang w:val="ru-RU"/>
              </w:rPr>
              <w:t>5.340</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pPr>
              <w:spacing w:after="40"/>
              <w:rPr>
                <w:rStyle w:val="Tablefreq"/>
                <w:b w:val="0"/>
                <w:sz w:val="16"/>
              </w:rPr>
            </w:pPr>
            <w:r w:rsidRPr="000F251A">
              <w:rPr>
                <w:rStyle w:val="Tablefreq"/>
                <w:b w:val="0"/>
                <w:sz w:val="16"/>
              </w:rPr>
              <w:t>RCC583</w:t>
            </w:r>
          </w:p>
          <w:p w:rsidR="00214D10" w:rsidRPr="000F251A" w:rsidRDefault="00214D10">
            <w:pPr>
              <w:spacing w:after="40"/>
              <w:rPr>
                <w:rStyle w:val="Tablefreq"/>
                <w:b w:val="0"/>
                <w:sz w:val="16"/>
              </w:rPr>
            </w:pPr>
          </w:p>
          <w:p w:rsidR="00214D10" w:rsidRPr="000F251A" w:rsidRDefault="00214D10" w:rsidP="002D13DE">
            <w:pPr>
              <w:spacing w:after="40"/>
              <w:rPr>
                <w:rStyle w:val="Tablefreq"/>
                <w:b w:val="0"/>
                <w:sz w:val="16"/>
              </w:rPr>
            </w:pPr>
            <w:r w:rsidRPr="000F251A">
              <w:rPr>
                <w:rStyle w:val="Tablefreq"/>
                <w:b w:val="0"/>
                <w:sz w:val="16"/>
              </w:rPr>
              <w:t xml:space="preserve">RUS71, RUS177 </w:t>
            </w:r>
          </w:p>
        </w:tc>
        <w:tc>
          <w:tcPr>
            <w:tcW w:w="2268" w:type="dxa"/>
          </w:tcPr>
          <w:p w:rsidR="00214D10" w:rsidRPr="000F251A" w:rsidRDefault="00214D10" w:rsidP="003039AD">
            <w:pPr>
              <w:spacing w:after="40"/>
              <w:rPr>
                <w:rStyle w:val="Tablefreq"/>
                <w:sz w:val="16"/>
              </w:rPr>
            </w:pPr>
          </w:p>
        </w:tc>
      </w:tr>
      <w:tr w:rsidR="00214D10" w:rsidRPr="000C675C"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10,7–10,95 ГГц</w:t>
            </w:r>
          </w:p>
          <w:p w:rsidR="00214D10" w:rsidRPr="000F251A" w:rsidRDefault="00214D10" w:rsidP="00047DA9">
            <w:pPr>
              <w:spacing w:after="40"/>
              <w:rPr>
                <w:rStyle w:val="Tablefreq"/>
                <w:b w:val="0"/>
                <w:sz w:val="16"/>
                <w:szCs w:val="16"/>
                <w:lang w:val="ru-RU"/>
              </w:rPr>
            </w:pP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 СПУТНИКОВАЯ (космос-Земля)  5.441 (Земля-космос)  5.484</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 за исключением воздушной подвижной</w:t>
            </w:r>
          </w:p>
        </w:tc>
        <w:tc>
          <w:tcPr>
            <w:tcW w:w="2551" w:type="dxa"/>
          </w:tcPr>
          <w:p w:rsidR="00214D10" w:rsidRPr="000F251A" w:rsidRDefault="00214D10" w:rsidP="00331B80">
            <w:pPr>
              <w:spacing w:after="40"/>
              <w:rPr>
                <w:rStyle w:val="Tablefreq"/>
                <w:b w:val="0"/>
                <w:sz w:val="16"/>
                <w:szCs w:val="16"/>
                <w:lang w:val="ru-RU"/>
              </w:rPr>
            </w:pPr>
            <w:r w:rsidRPr="000F251A">
              <w:rPr>
                <w:rStyle w:val="Tablefreq"/>
                <w:b w:val="0"/>
                <w:sz w:val="16"/>
                <w:szCs w:val="16"/>
                <w:lang w:val="ru-RU"/>
              </w:rPr>
              <w:t>10,7–10,95 ГГц</w:t>
            </w:r>
          </w:p>
          <w:p w:rsidR="00214D10" w:rsidRPr="000F251A" w:rsidRDefault="00214D10" w:rsidP="00047DA9">
            <w:pPr>
              <w:spacing w:after="40"/>
              <w:rPr>
                <w:rStyle w:val="Tablefreq"/>
                <w:b w:val="0"/>
                <w:sz w:val="16"/>
                <w:szCs w:val="16"/>
              </w:rPr>
            </w:pPr>
            <w:r w:rsidRPr="000F251A">
              <w:rPr>
                <w:rStyle w:val="Tablefreq"/>
                <w:b w:val="0"/>
                <w:sz w:val="16"/>
                <w:szCs w:val="16"/>
                <w:lang w:val="ru-RU"/>
              </w:rPr>
              <w:t>ФИКСИРОВАННАЯ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9B2054">
            <w:pPr>
              <w:spacing w:after="40"/>
              <w:rPr>
                <w:rStyle w:val="Tablefreq"/>
                <w:b w:val="0"/>
                <w:sz w:val="16"/>
              </w:rPr>
            </w:pPr>
            <w:r w:rsidRPr="000F251A">
              <w:rPr>
                <w:rStyle w:val="Tablefreq"/>
                <w:b w:val="0"/>
                <w:sz w:val="16"/>
              </w:rPr>
              <w:t>RCC584, RCC585</w:t>
            </w:r>
          </w:p>
          <w:p w:rsidR="00214D10" w:rsidRPr="000F251A" w:rsidRDefault="00214D10" w:rsidP="000E653D">
            <w:pPr>
              <w:spacing w:after="40"/>
              <w:rPr>
                <w:rStyle w:val="Tablefreq"/>
                <w:b w:val="0"/>
                <w:sz w:val="16"/>
              </w:rPr>
            </w:pPr>
          </w:p>
          <w:p w:rsidR="00214D10" w:rsidRPr="000F251A" w:rsidRDefault="00214D10">
            <w:pPr>
              <w:spacing w:after="40"/>
              <w:rPr>
                <w:rStyle w:val="Tablefreq"/>
                <w:b w:val="0"/>
                <w:sz w:val="16"/>
              </w:rPr>
            </w:pPr>
            <w:r w:rsidRPr="000F251A">
              <w:rPr>
                <w:rStyle w:val="Tablefreq"/>
                <w:b w:val="0"/>
                <w:sz w:val="16"/>
              </w:rPr>
              <w:t>RUS200</w:t>
            </w:r>
          </w:p>
        </w:tc>
        <w:tc>
          <w:tcPr>
            <w:tcW w:w="2268" w:type="dxa"/>
          </w:tcPr>
          <w:p w:rsidR="00214D10" w:rsidRPr="00853AC4" w:rsidRDefault="00853AC4" w:rsidP="003039AD">
            <w:pPr>
              <w:spacing w:after="40"/>
              <w:rPr>
                <w:rStyle w:val="Tablefreq"/>
                <w:b w:val="0"/>
                <w:sz w:val="16"/>
                <w:szCs w:val="16"/>
                <w:lang w:val="ru-RU"/>
              </w:rPr>
            </w:pPr>
            <w:r w:rsidRPr="00195254">
              <w:rPr>
                <w:sz w:val="16"/>
                <w:szCs w:val="16"/>
                <w:lang w:val="ru-RU"/>
              </w:rPr>
              <w:t xml:space="preserve">Рек. по </w:t>
            </w:r>
            <w:proofErr w:type="spellStart"/>
            <w:r w:rsidRPr="00195254">
              <w:rPr>
                <w:sz w:val="16"/>
                <w:szCs w:val="16"/>
                <w:lang w:val="ru-RU"/>
              </w:rPr>
              <w:t>коорд</w:t>
            </w:r>
            <w:proofErr w:type="spellEnd"/>
            <w:r w:rsidRPr="00195254">
              <w:rPr>
                <w:sz w:val="16"/>
                <w:szCs w:val="16"/>
                <w:lang w:val="ru-RU"/>
              </w:rPr>
              <w:t>. (Решение РСС №27/33-4)</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1560" w:type="dxa"/>
            <w:vMerge/>
          </w:tcPr>
          <w:p w:rsidR="00214D10" w:rsidRPr="00853AC4" w:rsidRDefault="00214D10" w:rsidP="00047DA9">
            <w:pPr>
              <w:spacing w:after="40"/>
              <w:rPr>
                <w:rStyle w:val="Tablefreq"/>
                <w:b w:val="0"/>
                <w:sz w:val="16"/>
                <w:szCs w:val="16"/>
                <w:lang w:val="ru-RU"/>
              </w:rPr>
            </w:pPr>
          </w:p>
        </w:tc>
        <w:tc>
          <w:tcPr>
            <w:tcW w:w="2552" w:type="dxa"/>
            <w:vMerge/>
          </w:tcPr>
          <w:p w:rsidR="00214D10" w:rsidRPr="00853AC4" w:rsidRDefault="00214D10" w:rsidP="00047DA9">
            <w:pPr>
              <w:spacing w:after="40"/>
              <w:rPr>
                <w:rStyle w:val="Tablefreq"/>
                <w:b w:val="0"/>
                <w:sz w:val="16"/>
                <w:szCs w:val="16"/>
                <w:lang w:val="ru-RU"/>
              </w:rPr>
            </w:pPr>
          </w:p>
        </w:tc>
        <w:tc>
          <w:tcPr>
            <w:tcW w:w="2551" w:type="dxa"/>
          </w:tcPr>
          <w:p w:rsidR="00214D10" w:rsidRPr="000F251A" w:rsidRDefault="00214D10" w:rsidP="00331B80">
            <w:pPr>
              <w:spacing w:after="40"/>
              <w:rPr>
                <w:rStyle w:val="Tablefreq"/>
                <w:b w:val="0"/>
                <w:sz w:val="16"/>
                <w:szCs w:val="16"/>
                <w:lang w:val="ru-RU"/>
              </w:rPr>
            </w:pPr>
            <w:r w:rsidRPr="000F251A">
              <w:rPr>
                <w:rStyle w:val="Tablefreq"/>
                <w:b w:val="0"/>
                <w:sz w:val="16"/>
                <w:szCs w:val="16"/>
                <w:lang w:val="ru-RU"/>
              </w:rPr>
              <w:t>10,7–10,95 ГГц</w:t>
            </w:r>
          </w:p>
          <w:p w:rsidR="00214D10" w:rsidRPr="000F251A" w:rsidRDefault="00214D10" w:rsidP="00331B80">
            <w:pPr>
              <w:spacing w:after="40"/>
              <w:rPr>
                <w:rStyle w:val="Tablefreq"/>
                <w:b w:val="0"/>
                <w:sz w:val="16"/>
                <w:szCs w:val="16"/>
                <w:lang w:val="ru-RU"/>
              </w:rPr>
            </w:pPr>
            <w:r w:rsidRPr="000F251A">
              <w:rPr>
                <w:rStyle w:val="Tablefreq"/>
                <w:b w:val="0"/>
                <w:sz w:val="16"/>
                <w:szCs w:val="16"/>
                <w:lang w:val="ru-RU"/>
              </w:rPr>
              <w:t xml:space="preserve">ФИКСИРОВАННАЯ СПУТНИКОВАЯ (космос-Земля) (Земля-космос) </w:t>
            </w:r>
          </w:p>
          <w:p w:rsidR="00214D10" w:rsidRPr="000F251A" w:rsidRDefault="00214D10" w:rsidP="00331B80">
            <w:pPr>
              <w:spacing w:after="40"/>
              <w:rPr>
                <w:rStyle w:val="Tablefreq"/>
                <w:b w:val="0"/>
                <w:sz w:val="16"/>
                <w:szCs w:val="16"/>
                <w:lang w:val="ru-RU"/>
              </w:rPr>
            </w:pPr>
            <w:r w:rsidRPr="000F251A">
              <w:rPr>
                <w:rStyle w:val="Tablefreq"/>
                <w:b w:val="0"/>
                <w:sz w:val="16"/>
                <w:szCs w:val="16"/>
                <w:lang w:val="ru-RU"/>
              </w:rPr>
              <w:t xml:space="preserve"> </w:t>
            </w:r>
          </w:p>
          <w:p w:rsidR="00214D10" w:rsidRPr="000F251A" w:rsidRDefault="00214D10" w:rsidP="00331B80">
            <w:pPr>
              <w:spacing w:after="40"/>
              <w:rPr>
                <w:rStyle w:val="Tablefreq"/>
                <w:b w:val="0"/>
                <w:sz w:val="16"/>
                <w:szCs w:val="16"/>
              </w:rPr>
            </w:pPr>
            <w:r w:rsidRPr="000F251A">
              <w:rPr>
                <w:rStyle w:val="Tablefreq"/>
                <w:b w:val="0"/>
                <w:sz w:val="16"/>
                <w:szCs w:val="16"/>
              </w:rPr>
              <w:t xml:space="preserve">5.441  </w:t>
            </w:r>
            <w:r w:rsidRPr="000F251A">
              <w:rPr>
                <w:rStyle w:val="Tablefreq"/>
                <w:b w:val="0"/>
                <w:sz w:val="16"/>
              </w:rPr>
              <w:t>5.484</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9B2054">
            <w:pPr>
              <w:spacing w:after="40"/>
              <w:rPr>
                <w:rStyle w:val="Tablefreq"/>
                <w:b w:val="0"/>
                <w:sz w:val="16"/>
              </w:rPr>
            </w:pPr>
            <w:r w:rsidRPr="000F251A">
              <w:rPr>
                <w:rStyle w:val="Tablefreq"/>
                <w:b w:val="0"/>
                <w:sz w:val="16"/>
              </w:rPr>
              <w:t>RCC586</w:t>
            </w:r>
          </w:p>
          <w:p w:rsidR="00214D10" w:rsidRPr="000F251A" w:rsidRDefault="00214D10" w:rsidP="009B2054">
            <w:pPr>
              <w:spacing w:after="40"/>
              <w:rPr>
                <w:rStyle w:val="Tablefreq"/>
                <w:b w:val="0"/>
                <w:sz w:val="16"/>
              </w:rPr>
            </w:pPr>
          </w:p>
          <w:p w:rsidR="00214D10" w:rsidRPr="000F251A" w:rsidRDefault="00214D10" w:rsidP="009B2054">
            <w:pPr>
              <w:spacing w:after="40"/>
              <w:rPr>
                <w:rStyle w:val="Tablefreq"/>
                <w:b w:val="0"/>
                <w:sz w:val="16"/>
              </w:rPr>
            </w:pPr>
            <w:r w:rsidRPr="000F251A">
              <w:rPr>
                <w:rStyle w:val="Tablefreq"/>
                <w:b w:val="0"/>
                <w:sz w:val="16"/>
              </w:rPr>
              <w:t>KGZ417</w:t>
            </w:r>
          </w:p>
          <w:p w:rsidR="00214D10" w:rsidRPr="000F251A" w:rsidRDefault="00214D10" w:rsidP="009B2054">
            <w:pPr>
              <w:spacing w:after="40"/>
              <w:rPr>
                <w:rStyle w:val="Tablefreq"/>
                <w:b w:val="0"/>
                <w:sz w:val="16"/>
              </w:rPr>
            </w:pPr>
            <w:r w:rsidRPr="000F251A">
              <w:rPr>
                <w:rStyle w:val="Tablefreq"/>
                <w:b w:val="0"/>
                <w:sz w:val="16"/>
              </w:rPr>
              <w:t>RUS246, RUS300</w:t>
            </w:r>
          </w:p>
          <w:p w:rsidR="00214D10" w:rsidRPr="000F251A" w:rsidRDefault="00214D10" w:rsidP="000E653D">
            <w:pPr>
              <w:spacing w:after="40"/>
              <w:rPr>
                <w:rStyle w:val="Tablefreq"/>
                <w:b w:val="0"/>
                <w:sz w:val="16"/>
              </w:rPr>
            </w:pPr>
            <w:r w:rsidRPr="000F251A">
              <w:rPr>
                <w:rStyle w:val="Tablefreq"/>
                <w:b w:val="0"/>
                <w:sz w:val="16"/>
              </w:rPr>
              <w:t>TKM236, TKM280</w:t>
            </w:r>
          </w:p>
        </w:tc>
        <w:tc>
          <w:tcPr>
            <w:tcW w:w="2268" w:type="dxa"/>
          </w:tcPr>
          <w:p w:rsidR="00214D10" w:rsidRPr="000F251A" w:rsidRDefault="008A3F7F" w:rsidP="003039AD">
            <w:pPr>
              <w:spacing w:after="40"/>
              <w:rPr>
                <w:rStyle w:val="Tablefreq"/>
                <w:b w:val="0"/>
                <w:sz w:val="16"/>
              </w:rPr>
            </w:pPr>
            <w:r w:rsidRPr="000F251A">
              <w:rPr>
                <w:rStyle w:val="Tablefreq"/>
                <w:b w:val="0"/>
                <w:sz w:val="16"/>
              </w:rPr>
              <w:t>Rep. ITU-R S.2365-0</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331B80">
            <w:pPr>
              <w:spacing w:after="40"/>
              <w:rPr>
                <w:rStyle w:val="Tablefreq"/>
                <w:b w:val="0"/>
                <w:sz w:val="16"/>
                <w:szCs w:val="16"/>
                <w:lang w:val="ru-RU"/>
              </w:rPr>
            </w:pPr>
            <w:r w:rsidRPr="000F251A">
              <w:rPr>
                <w:rStyle w:val="Tablefreq"/>
                <w:b w:val="0"/>
                <w:sz w:val="16"/>
                <w:szCs w:val="16"/>
                <w:lang w:val="ru-RU"/>
              </w:rPr>
              <w:t>10,7–10,95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 за исключением воздушной подвижной</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9B2054">
            <w:pPr>
              <w:spacing w:after="40"/>
              <w:rPr>
                <w:rStyle w:val="Tablefreq"/>
                <w:b w:val="0"/>
                <w:sz w:val="16"/>
              </w:rPr>
            </w:pPr>
            <w:r w:rsidRPr="000F251A">
              <w:rPr>
                <w:rStyle w:val="Tablefreq"/>
                <w:b w:val="0"/>
                <w:sz w:val="16"/>
              </w:rPr>
              <w:t>RCC587</w:t>
            </w:r>
          </w:p>
          <w:p w:rsidR="00214D10" w:rsidRPr="000F251A" w:rsidRDefault="00214D10" w:rsidP="009B2054">
            <w:pPr>
              <w:spacing w:after="40"/>
              <w:rPr>
                <w:rStyle w:val="Tablefreq"/>
                <w:b w:val="0"/>
                <w:sz w:val="16"/>
              </w:rPr>
            </w:pPr>
          </w:p>
          <w:p w:rsidR="00214D10" w:rsidRPr="000F251A" w:rsidRDefault="00214D10">
            <w:pPr>
              <w:spacing w:after="40"/>
              <w:rPr>
                <w:rStyle w:val="Tablefreq"/>
                <w:b w:val="0"/>
                <w:sz w:val="16"/>
              </w:rPr>
            </w:pPr>
            <w:r w:rsidRPr="000F251A">
              <w:rPr>
                <w:rStyle w:val="Tablefreq"/>
                <w:b w:val="0"/>
                <w:sz w:val="16"/>
              </w:rPr>
              <w:t>RUS</w:t>
            </w:r>
            <w:r w:rsidRPr="000F251A">
              <w:rPr>
                <w:rStyle w:val="Tablefreq"/>
                <w:b w:val="0"/>
                <w:sz w:val="16"/>
                <w:lang w:val="ru-RU"/>
              </w:rPr>
              <w:t xml:space="preserve">200, </w:t>
            </w:r>
            <w:r w:rsidRPr="000F251A">
              <w:rPr>
                <w:rStyle w:val="Tablefreq"/>
                <w:b w:val="0"/>
                <w:sz w:val="16"/>
              </w:rPr>
              <w:t>RUS</w:t>
            </w:r>
            <w:r w:rsidRPr="000F251A">
              <w:rPr>
                <w:rStyle w:val="Tablefreq"/>
                <w:b w:val="0"/>
                <w:sz w:val="16"/>
                <w:lang w:val="ru-RU"/>
              </w:rPr>
              <w:t>245</w:t>
            </w: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rPr>
            </w:pPr>
            <w:r w:rsidRPr="000F251A">
              <w:rPr>
                <w:rStyle w:val="Tablefreq"/>
                <w:b w:val="0"/>
                <w:sz w:val="16"/>
                <w:szCs w:val="16"/>
              </w:rPr>
              <w:t>5.492</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pPr>
              <w:spacing w:after="40"/>
              <w:rPr>
                <w:rStyle w:val="Tablefreq"/>
                <w:b w:val="0"/>
                <w:sz w:val="16"/>
              </w:rPr>
            </w:pPr>
            <w:r w:rsidRPr="000F251A">
              <w:rPr>
                <w:rStyle w:val="Tablefreq"/>
                <w:b w:val="0"/>
                <w:sz w:val="16"/>
              </w:rPr>
              <w:t>KAZ58</w:t>
            </w:r>
          </w:p>
          <w:p w:rsidR="00214D10" w:rsidRPr="000F251A" w:rsidRDefault="00214D10" w:rsidP="000B1239">
            <w:pPr>
              <w:spacing w:after="40"/>
              <w:rPr>
                <w:rStyle w:val="Tablefreq"/>
                <w:b w:val="0"/>
                <w:sz w:val="16"/>
              </w:rPr>
            </w:pPr>
            <w:r w:rsidRPr="000F251A">
              <w:rPr>
                <w:rStyle w:val="Tablefreq"/>
                <w:b w:val="0"/>
                <w:sz w:val="16"/>
              </w:rPr>
              <w:t xml:space="preserve">RUS210 </w:t>
            </w:r>
          </w:p>
        </w:tc>
        <w:tc>
          <w:tcPr>
            <w:tcW w:w="2268" w:type="dxa"/>
          </w:tcPr>
          <w:p w:rsidR="00214D10" w:rsidRPr="000F251A" w:rsidRDefault="00214D10" w:rsidP="003039AD">
            <w:pPr>
              <w:spacing w:after="40"/>
              <w:rPr>
                <w:rStyle w:val="Tablefreq"/>
                <w:sz w:val="16"/>
              </w:rPr>
            </w:pPr>
          </w:p>
        </w:tc>
      </w:tr>
      <w:tr w:rsidR="00214D10" w:rsidRPr="000C675C"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10,95–11,2 ГГц</w:t>
            </w:r>
          </w:p>
          <w:p w:rsidR="00214D10" w:rsidRPr="000F251A" w:rsidRDefault="00214D10" w:rsidP="00047DA9">
            <w:pPr>
              <w:spacing w:after="40"/>
              <w:rPr>
                <w:rStyle w:val="Tablefreq"/>
                <w:b w:val="0"/>
                <w:sz w:val="16"/>
                <w:szCs w:val="16"/>
                <w:lang w:val="ru-RU"/>
              </w:rPr>
            </w:pP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 СПУТНИКОВАЯ (космос-Земля)  5.484A  5.484</w:t>
            </w:r>
            <w:proofErr w:type="gramStart"/>
            <w:r w:rsidRPr="000F251A">
              <w:rPr>
                <w:rStyle w:val="Tablefreq"/>
                <w:b w:val="0"/>
                <w:sz w:val="16"/>
                <w:szCs w:val="16"/>
                <w:lang w:val="ru-RU"/>
              </w:rPr>
              <w:t>В</w:t>
            </w:r>
            <w:proofErr w:type="gramEnd"/>
            <w:r w:rsidRPr="000F251A">
              <w:rPr>
                <w:rStyle w:val="Tablefreq"/>
                <w:b w:val="0"/>
                <w:sz w:val="16"/>
                <w:szCs w:val="16"/>
                <w:lang w:val="ru-RU"/>
              </w:rPr>
              <w:t xml:space="preserve"> (Земля-космос)  5.484</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 за исключением воздушной подвижной</w:t>
            </w:r>
          </w:p>
        </w:tc>
        <w:tc>
          <w:tcPr>
            <w:tcW w:w="2551" w:type="dxa"/>
          </w:tcPr>
          <w:p w:rsidR="00214D10" w:rsidRPr="000F251A" w:rsidRDefault="00214D10" w:rsidP="00196ACE">
            <w:pPr>
              <w:spacing w:after="40"/>
              <w:rPr>
                <w:rStyle w:val="Tablefreq"/>
                <w:b w:val="0"/>
                <w:sz w:val="16"/>
                <w:szCs w:val="16"/>
                <w:lang w:val="ru-RU"/>
              </w:rPr>
            </w:pPr>
            <w:r w:rsidRPr="000F251A">
              <w:rPr>
                <w:rStyle w:val="Tablefreq"/>
                <w:b w:val="0"/>
                <w:sz w:val="16"/>
                <w:szCs w:val="16"/>
                <w:lang w:val="ru-RU"/>
              </w:rPr>
              <w:t>10,95–11,2 ГГц</w:t>
            </w:r>
          </w:p>
          <w:p w:rsidR="00214D10" w:rsidRPr="000F251A" w:rsidRDefault="00214D10" w:rsidP="00196ACE">
            <w:pPr>
              <w:spacing w:after="40"/>
              <w:rPr>
                <w:rStyle w:val="Tablefreq"/>
                <w:b w:val="0"/>
                <w:sz w:val="16"/>
                <w:szCs w:val="16"/>
                <w:lang w:val="ru-RU"/>
              </w:rPr>
            </w:pPr>
            <w:r w:rsidRPr="000F251A">
              <w:rPr>
                <w:rStyle w:val="Tablefreq"/>
                <w:b w:val="0"/>
                <w:sz w:val="16"/>
                <w:szCs w:val="16"/>
                <w:lang w:val="ru-RU"/>
              </w:rPr>
              <w:t>ФИКСИРОВАННАЯ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6744FB">
            <w:pPr>
              <w:spacing w:after="40"/>
              <w:rPr>
                <w:rStyle w:val="Tablefreq"/>
                <w:b w:val="0"/>
                <w:sz w:val="16"/>
              </w:rPr>
            </w:pPr>
            <w:r w:rsidRPr="000F251A">
              <w:rPr>
                <w:rStyle w:val="Tablefreq"/>
                <w:b w:val="0"/>
                <w:sz w:val="16"/>
              </w:rPr>
              <w:t>RCC585, RCC588</w:t>
            </w:r>
          </w:p>
          <w:p w:rsidR="00853AC4" w:rsidRDefault="00853AC4">
            <w:pPr>
              <w:spacing w:after="40"/>
              <w:rPr>
                <w:rStyle w:val="Tablefreq"/>
                <w:b w:val="0"/>
                <w:sz w:val="16"/>
                <w:lang w:val="ru-RU"/>
              </w:rPr>
            </w:pPr>
          </w:p>
          <w:p w:rsidR="00214D10" w:rsidRPr="00853AC4" w:rsidRDefault="00214D10">
            <w:pPr>
              <w:spacing w:after="40"/>
              <w:rPr>
                <w:rStyle w:val="Tablefreq"/>
                <w:b w:val="0"/>
                <w:sz w:val="16"/>
                <w:lang w:val="ru-RU"/>
              </w:rPr>
            </w:pPr>
            <w:r w:rsidRPr="000F251A">
              <w:rPr>
                <w:rStyle w:val="Tablefreq"/>
                <w:b w:val="0"/>
                <w:sz w:val="16"/>
              </w:rPr>
              <w:t>RUS200</w:t>
            </w:r>
          </w:p>
        </w:tc>
        <w:tc>
          <w:tcPr>
            <w:tcW w:w="2268" w:type="dxa"/>
          </w:tcPr>
          <w:p w:rsidR="00853AC4" w:rsidRPr="00195254" w:rsidRDefault="00853AC4" w:rsidP="00853AC4">
            <w:pPr>
              <w:spacing w:after="40"/>
              <w:rPr>
                <w:sz w:val="16"/>
                <w:szCs w:val="16"/>
                <w:lang w:val="ru-RU"/>
              </w:rPr>
            </w:pPr>
            <w:r w:rsidRPr="00195254">
              <w:rPr>
                <w:sz w:val="16"/>
                <w:szCs w:val="16"/>
                <w:lang w:val="ru-RU"/>
              </w:rPr>
              <w:t xml:space="preserve">Рек. по </w:t>
            </w:r>
            <w:proofErr w:type="spellStart"/>
            <w:r w:rsidRPr="00195254">
              <w:rPr>
                <w:sz w:val="16"/>
                <w:szCs w:val="16"/>
                <w:lang w:val="ru-RU"/>
              </w:rPr>
              <w:t>коорд</w:t>
            </w:r>
            <w:proofErr w:type="spellEnd"/>
            <w:r w:rsidRPr="00195254">
              <w:rPr>
                <w:sz w:val="16"/>
                <w:szCs w:val="16"/>
                <w:lang w:val="ru-RU"/>
              </w:rPr>
              <w:t>. (Решение РСС №27/33-4)</w:t>
            </w:r>
          </w:p>
          <w:p w:rsidR="00214D10" w:rsidRPr="00853AC4" w:rsidRDefault="00214D10" w:rsidP="003039AD">
            <w:pPr>
              <w:spacing w:after="40"/>
              <w:rPr>
                <w:rStyle w:val="Tablefreq"/>
                <w:sz w:val="16"/>
                <w:lang w:val="ru-RU"/>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1560" w:type="dxa"/>
            <w:vMerge/>
          </w:tcPr>
          <w:p w:rsidR="00214D10" w:rsidRPr="00853AC4" w:rsidRDefault="00214D10" w:rsidP="00047DA9">
            <w:pPr>
              <w:spacing w:after="40"/>
              <w:rPr>
                <w:rStyle w:val="Tablefreq"/>
                <w:b w:val="0"/>
                <w:sz w:val="16"/>
                <w:szCs w:val="16"/>
                <w:lang w:val="ru-RU"/>
              </w:rPr>
            </w:pPr>
          </w:p>
        </w:tc>
        <w:tc>
          <w:tcPr>
            <w:tcW w:w="2552" w:type="dxa"/>
            <w:vMerge/>
          </w:tcPr>
          <w:p w:rsidR="00214D10" w:rsidRPr="00853AC4" w:rsidRDefault="00214D10" w:rsidP="00047DA9">
            <w:pPr>
              <w:spacing w:after="40"/>
              <w:rPr>
                <w:rStyle w:val="Tablefreq"/>
                <w:b w:val="0"/>
                <w:sz w:val="16"/>
                <w:szCs w:val="16"/>
                <w:lang w:val="ru-RU"/>
              </w:rPr>
            </w:pPr>
          </w:p>
        </w:tc>
        <w:tc>
          <w:tcPr>
            <w:tcW w:w="2551" w:type="dxa"/>
          </w:tcPr>
          <w:p w:rsidR="00214D10" w:rsidRPr="000F251A" w:rsidRDefault="00214D10" w:rsidP="00196ACE">
            <w:pPr>
              <w:spacing w:after="40"/>
              <w:rPr>
                <w:rStyle w:val="Tablefreq"/>
                <w:b w:val="0"/>
                <w:sz w:val="16"/>
                <w:szCs w:val="16"/>
                <w:lang w:val="ru-RU"/>
              </w:rPr>
            </w:pPr>
            <w:r w:rsidRPr="000F251A">
              <w:rPr>
                <w:rStyle w:val="Tablefreq"/>
                <w:b w:val="0"/>
                <w:sz w:val="16"/>
                <w:szCs w:val="16"/>
                <w:lang w:val="ru-RU"/>
              </w:rPr>
              <w:t>10,95–11,2 ГГц</w:t>
            </w:r>
          </w:p>
          <w:p w:rsidR="00214D10" w:rsidRPr="000F251A" w:rsidRDefault="00214D10" w:rsidP="00E12BCC">
            <w:pPr>
              <w:spacing w:after="40"/>
              <w:rPr>
                <w:rStyle w:val="Tablefreq"/>
                <w:b w:val="0"/>
                <w:sz w:val="16"/>
                <w:szCs w:val="16"/>
                <w:lang w:val="ru-RU"/>
              </w:rPr>
            </w:pPr>
            <w:r w:rsidRPr="000F251A">
              <w:rPr>
                <w:rStyle w:val="Tablefreq"/>
                <w:b w:val="0"/>
                <w:sz w:val="16"/>
                <w:szCs w:val="16"/>
                <w:lang w:val="ru-RU"/>
              </w:rPr>
              <w:t>ФИКСИРОВАННАЯ СПУТНИКОВАЯ (космос-Земля) (Земля-космос)</w:t>
            </w:r>
          </w:p>
          <w:p w:rsidR="00214D10" w:rsidRPr="000F251A" w:rsidRDefault="00214D10" w:rsidP="00E12BCC">
            <w:pPr>
              <w:spacing w:after="40"/>
              <w:rPr>
                <w:rStyle w:val="Tablefreq"/>
                <w:b w:val="0"/>
                <w:sz w:val="16"/>
                <w:szCs w:val="16"/>
                <w:lang w:val="ru-RU"/>
              </w:rPr>
            </w:pPr>
          </w:p>
          <w:p w:rsidR="00214D10" w:rsidRPr="000F251A" w:rsidRDefault="00214D10" w:rsidP="00E12BCC">
            <w:pPr>
              <w:spacing w:after="40"/>
              <w:rPr>
                <w:rStyle w:val="Tablefreq"/>
                <w:b w:val="0"/>
                <w:sz w:val="16"/>
                <w:szCs w:val="16"/>
              </w:rPr>
            </w:pPr>
            <w:r w:rsidRPr="000F251A">
              <w:rPr>
                <w:rStyle w:val="Tablefreq"/>
                <w:b w:val="0"/>
                <w:sz w:val="16"/>
              </w:rPr>
              <w:t>5.484  5.484A  5.484B</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3F799B">
            <w:pPr>
              <w:spacing w:after="40"/>
              <w:rPr>
                <w:rStyle w:val="Tablefreq"/>
                <w:b w:val="0"/>
                <w:sz w:val="16"/>
              </w:rPr>
            </w:pPr>
            <w:r w:rsidRPr="000F251A">
              <w:rPr>
                <w:rStyle w:val="Tablefreq"/>
                <w:b w:val="0"/>
                <w:sz w:val="16"/>
              </w:rPr>
              <w:t>RCC589</w:t>
            </w:r>
          </w:p>
          <w:p w:rsidR="00214D10" w:rsidRPr="000F251A" w:rsidRDefault="00214D10" w:rsidP="003F799B">
            <w:pPr>
              <w:spacing w:after="40"/>
              <w:rPr>
                <w:rStyle w:val="Tablefreq"/>
                <w:b w:val="0"/>
                <w:sz w:val="16"/>
              </w:rPr>
            </w:pPr>
          </w:p>
          <w:p w:rsidR="00214D10" w:rsidRPr="000F251A" w:rsidRDefault="00214D10" w:rsidP="003F799B">
            <w:pPr>
              <w:spacing w:after="40"/>
              <w:rPr>
                <w:rStyle w:val="Tablefreq"/>
                <w:b w:val="0"/>
                <w:sz w:val="16"/>
              </w:rPr>
            </w:pPr>
            <w:r w:rsidRPr="000F251A">
              <w:rPr>
                <w:rStyle w:val="Tablefreq"/>
                <w:b w:val="0"/>
                <w:sz w:val="16"/>
              </w:rPr>
              <w:t>KGZ417</w:t>
            </w:r>
          </w:p>
          <w:p w:rsidR="00214D10" w:rsidRPr="000F251A" w:rsidRDefault="00214D10" w:rsidP="003F799B">
            <w:pPr>
              <w:spacing w:after="40"/>
              <w:rPr>
                <w:rStyle w:val="Tablefreq"/>
                <w:b w:val="0"/>
                <w:sz w:val="16"/>
              </w:rPr>
            </w:pPr>
            <w:r w:rsidRPr="000F251A">
              <w:rPr>
                <w:rStyle w:val="Tablefreq"/>
                <w:b w:val="0"/>
                <w:sz w:val="16"/>
              </w:rPr>
              <w:t>RUS246, RUS300, RUS301</w:t>
            </w:r>
          </w:p>
          <w:p w:rsidR="00214D10" w:rsidRPr="000F251A" w:rsidRDefault="00214D10" w:rsidP="003F799B">
            <w:pPr>
              <w:spacing w:after="40"/>
              <w:rPr>
                <w:rStyle w:val="Tablefreq"/>
                <w:b w:val="0"/>
                <w:sz w:val="16"/>
              </w:rPr>
            </w:pPr>
            <w:r w:rsidRPr="000F251A">
              <w:rPr>
                <w:rStyle w:val="Tablefreq"/>
                <w:b w:val="0"/>
                <w:sz w:val="16"/>
              </w:rPr>
              <w:t>TKM236 TKM280</w:t>
            </w:r>
          </w:p>
        </w:tc>
        <w:tc>
          <w:tcPr>
            <w:tcW w:w="2268" w:type="dxa"/>
          </w:tcPr>
          <w:p w:rsidR="00214D10" w:rsidRPr="000F251A" w:rsidRDefault="008A3F7F" w:rsidP="003039AD">
            <w:pPr>
              <w:spacing w:after="40"/>
              <w:rPr>
                <w:rStyle w:val="Tablefreq"/>
                <w:b w:val="0"/>
                <w:sz w:val="16"/>
              </w:rPr>
            </w:pPr>
            <w:r w:rsidRPr="000F251A">
              <w:rPr>
                <w:rStyle w:val="Tablefreq"/>
                <w:b w:val="0"/>
                <w:sz w:val="16"/>
              </w:rPr>
              <w:t>Rep. ITU-R S.2365-0</w:t>
            </w:r>
          </w:p>
          <w:p w:rsidR="009E0C03" w:rsidRPr="000F251A" w:rsidRDefault="009E0C03" w:rsidP="003039AD">
            <w:pPr>
              <w:spacing w:after="40"/>
              <w:rPr>
                <w:rStyle w:val="Tablefreq"/>
                <w:sz w:val="16"/>
              </w:rPr>
            </w:pPr>
            <w:r w:rsidRPr="000F251A">
              <w:rPr>
                <w:rStyle w:val="Tablefreq"/>
                <w:b w:val="0"/>
                <w:sz w:val="16"/>
              </w:rPr>
              <w:t>Rep. ITU-R TF.1153-3</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196ACE">
            <w:pPr>
              <w:spacing w:after="40"/>
              <w:rPr>
                <w:rStyle w:val="Tablefreq"/>
                <w:b w:val="0"/>
                <w:sz w:val="16"/>
                <w:szCs w:val="16"/>
                <w:lang w:val="ru-RU"/>
              </w:rPr>
            </w:pPr>
            <w:r w:rsidRPr="000F251A">
              <w:rPr>
                <w:rStyle w:val="Tablefreq"/>
                <w:b w:val="0"/>
                <w:sz w:val="16"/>
                <w:szCs w:val="16"/>
                <w:lang w:val="ru-RU"/>
              </w:rPr>
              <w:t>10,95–11,2 ГГц</w:t>
            </w:r>
          </w:p>
          <w:p w:rsidR="00214D10" w:rsidRPr="000F251A" w:rsidRDefault="00214D10" w:rsidP="00196ACE">
            <w:pPr>
              <w:spacing w:after="40"/>
              <w:rPr>
                <w:rStyle w:val="Tablefreq"/>
                <w:b w:val="0"/>
                <w:sz w:val="16"/>
                <w:szCs w:val="16"/>
                <w:lang w:val="ru-RU"/>
              </w:rPr>
            </w:pPr>
            <w:r w:rsidRPr="000F251A">
              <w:rPr>
                <w:rStyle w:val="Tablefreq"/>
                <w:b w:val="0"/>
                <w:sz w:val="16"/>
                <w:szCs w:val="16"/>
                <w:lang w:val="ru-RU"/>
              </w:rPr>
              <w:t>ПОДВИЖНАЯ, за исключением воздушной подвижной</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3F799B">
            <w:pPr>
              <w:spacing w:after="40"/>
              <w:rPr>
                <w:rStyle w:val="Tablefreq"/>
                <w:b w:val="0"/>
                <w:sz w:val="16"/>
              </w:rPr>
            </w:pPr>
            <w:r w:rsidRPr="000F251A">
              <w:rPr>
                <w:rStyle w:val="Tablefreq"/>
                <w:b w:val="0"/>
                <w:sz w:val="16"/>
              </w:rPr>
              <w:t>RCC590</w:t>
            </w:r>
          </w:p>
          <w:p w:rsidR="00214D10" w:rsidRPr="000F251A" w:rsidRDefault="00214D10" w:rsidP="003F799B">
            <w:pPr>
              <w:spacing w:after="40"/>
              <w:rPr>
                <w:rStyle w:val="Tablefreq"/>
                <w:b w:val="0"/>
                <w:sz w:val="16"/>
              </w:rPr>
            </w:pPr>
          </w:p>
          <w:p w:rsidR="00214D10" w:rsidRPr="000F251A" w:rsidRDefault="00214D10">
            <w:pPr>
              <w:spacing w:after="40"/>
              <w:rPr>
                <w:rStyle w:val="Tablefreq"/>
                <w:b w:val="0"/>
                <w:sz w:val="16"/>
              </w:rPr>
            </w:pPr>
            <w:r w:rsidRPr="000F251A">
              <w:rPr>
                <w:rStyle w:val="Tablefreq"/>
                <w:b w:val="0"/>
                <w:sz w:val="16"/>
              </w:rPr>
              <w:t xml:space="preserve">RUS200,RUS245 </w:t>
            </w: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rPr>
            </w:pP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BF62B3">
            <w:pPr>
              <w:spacing w:after="40"/>
              <w:rPr>
                <w:rStyle w:val="Tablefreq"/>
                <w:b w:val="0"/>
                <w:sz w:val="16"/>
              </w:rPr>
            </w:pPr>
            <w:r w:rsidRPr="000F251A">
              <w:rPr>
                <w:rStyle w:val="Tablefreq"/>
                <w:b w:val="0"/>
                <w:sz w:val="16"/>
              </w:rPr>
              <w:t>KAZ58</w:t>
            </w:r>
          </w:p>
          <w:p w:rsidR="00214D10" w:rsidRPr="000F251A" w:rsidRDefault="00214D10">
            <w:pPr>
              <w:spacing w:after="40"/>
              <w:rPr>
                <w:rStyle w:val="Tablefreq"/>
                <w:b w:val="0"/>
                <w:sz w:val="16"/>
              </w:rPr>
            </w:pPr>
            <w:r w:rsidRPr="000F251A">
              <w:rPr>
                <w:rStyle w:val="Tablefreq"/>
                <w:b w:val="0"/>
                <w:sz w:val="16"/>
              </w:rPr>
              <w:t>RUS210</w:t>
            </w:r>
          </w:p>
        </w:tc>
        <w:tc>
          <w:tcPr>
            <w:tcW w:w="2268" w:type="dxa"/>
          </w:tcPr>
          <w:p w:rsidR="00214D10" w:rsidRPr="000F251A" w:rsidRDefault="00214D10" w:rsidP="003039AD">
            <w:pPr>
              <w:spacing w:after="40"/>
              <w:rPr>
                <w:rStyle w:val="Tablefreq"/>
                <w:sz w:val="16"/>
              </w:rPr>
            </w:pPr>
          </w:p>
        </w:tc>
      </w:tr>
      <w:tr w:rsidR="00214D10" w:rsidRPr="000C675C"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11,2–11,45 ГГц</w:t>
            </w:r>
          </w:p>
          <w:p w:rsidR="00214D10" w:rsidRPr="000F251A" w:rsidRDefault="00214D10" w:rsidP="00047DA9">
            <w:pPr>
              <w:spacing w:after="40"/>
              <w:rPr>
                <w:rStyle w:val="Tablefreq"/>
                <w:b w:val="0"/>
                <w:sz w:val="16"/>
                <w:szCs w:val="16"/>
                <w:lang w:val="ru-RU"/>
              </w:rPr>
            </w:pP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 СПУТНИКОВАЯ (космос-Земля)  5.441(Земля-космос)  5.484</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 за исключением воздушной подвижной</w:t>
            </w:r>
          </w:p>
        </w:tc>
        <w:tc>
          <w:tcPr>
            <w:tcW w:w="2551" w:type="dxa"/>
          </w:tcPr>
          <w:p w:rsidR="00214D10" w:rsidRPr="000F251A" w:rsidRDefault="00214D10" w:rsidP="007E7A9E">
            <w:pPr>
              <w:spacing w:after="40"/>
              <w:rPr>
                <w:rStyle w:val="Tablefreq"/>
                <w:b w:val="0"/>
                <w:sz w:val="16"/>
                <w:szCs w:val="16"/>
                <w:lang w:val="ru-RU"/>
              </w:rPr>
            </w:pPr>
            <w:r w:rsidRPr="000F251A">
              <w:rPr>
                <w:rStyle w:val="Tablefreq"/>
                <w:b w:val="0"/>
                <w:sz w:val="16"/>
                <w:szCs w:val="16"/>
                <w:lang w:val="ru-RU"/>
              </w:rPr>
              <w:t>11,2–11,45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6744FB">
            <w:pPr>
              <w:spacing w:after="40"/>
              <w:rPr>
                <w:rStyle w:val="Tablefreq"/>
                <w:b w:val="0"/>
                <w:sz w:val="16"/>
              </w:rPr>
            </w:pPr>
            <w:r w:rsidRPr="000F251A">
              <w:rPr>
                <w:rStyle w:val="Tablefreq"/>
                <w:b w:val="0"/>
                <w:sz w:val="16"/>
              </w:rPr>
              <w:t>RCC585, RCC591</w:t>
            </w:r>
          </w:p>
          <w:p w:rsidR="00214D10" w:rsidRPr="000F251A" w:rsidRDefault="00214D10" w:rsidP="003F799B">
            <w:pPr>
              <w:spacing w:after="40"/>
              <w:rPr>
                <w:rStyle w:val="Tablefreq"/>
                <w:b w:val="0"/>
                <w:sz w:val="16"/>
              </w:rPr>
            </w:pPr>
          </w:p>
          <w:p w:rsidR="00214D10" w:rsidRPr="000F251A" w:rsidRDefault="00214D10" w:rsidP="003F799B">
            <w:pPr>
              <w:spacing w:after="40"/>
              <w:rPr>
                <w:rStyle w:val="Tablefreq"/>
                <w:b w:val="0"/>
                <w:sz w:val="16"/>
              </w:rPr>
            </w:pPr>
            <w:r w:rsidRPr="000F251A">
              <w:rPr>
                <w:rStyle w:val="Tablefreq"/>
                <w:b w:val="0"/>
                <w:sz w:val="16"/>
              </w:rPr>
              <w:t xml:space="preserve">RUS200 </w:t>
            </w:r>
          </w:p>
          <w:p w:rsidR="00214D10" w:rsidRPr="000F251A" w:rsidRDefault="00214D10">
            <w:pPr>
              <w:spacing w:after="40"/>
              <w:rPr>
                <w:rStyle w:val="Tablefreq"/>
                <w:b w:val="0"/>
                <w:sz w:val="16"/>
              </w:rPr>
            </w:pPr>
            <w:r w:rsidRPr="000F251A">
              <w:rPr>
                <w:rStyle w:val="Tablefreq"/>
                <w:b w:val="0"/>
                <w:sz w:val="16"/>
              </w:rPr>
              <w:t>TKM280</w:t>
            </w:r>
          </w:p>
        </w:tc>
        <w:tc>
          <w:tcPr>
            <w:tcW w:w="2268" w:type="dxa"/>
          </w:tcPr>
          <w:p w:rsidR="00853AC4" w:rsidRPr="00195254" w:rsidRDefault="00853AC4" w:rsidP="00853AC4">
            <w:pPr>
              <w:spacing w:after="40"/>
              <w:rPr>
                <w:sz w:val="16"/>
                <w:szCs w:val="16"/>
                <w:lang w:val="ru-RU"/>
              </w:rPr>
            </w:pPr>
            <w:r w:rsidRPr="00195254">
              <w:rPr>
                <w:sz w:val="16"/>
                <w:szCs w:val="16"/>
                <w:lang w:val="ru-RU"/>
              </w:rPr>
              <w:t xml:space="preserve">Рек. по </w:t>
            </w:r>
            <w:proofErr w:type="spellStart"/>
            <w:r w:rsidRPr="00195254">
              <w:rPr>
                <w:sz w:val="16"/>
                <w:szCs w:val="16"/>
                <w:lang w:val="ru-RU"/>
              </w:rPr>
              <w:t>коорд</w:t>
            </w:r>
            <w:proofErr w:type="spellEnd"/>
            <w:r w:rsidRPr="00195254">
              <w:rPr>
                <w:sz w:val="16"/>
                <w:szCs w:val="16"/>
                <w:lang w:val="ru-RU"/>
              </w:rPr>
              <w:t>. (Решение РСС №27/33-4)</w:t>
            </w:r>
          </w:p>
          <w:p w:rsidR="00214D10" w:rsidRPr="00853AC4" w:rsidRDefault="00214D10" w:rsidP="003039AD">
            <w:pPr>
              <w:spacing w:after="40"/>
              <w:rPr>
                <w:rStyle w:val="Tablefreq"/>
                <w:sz w:val="16"/>
                <w:lang w:val="ru-RU"/>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560" w:type="dxa"/>
            <w:vMerge/>
          </w:tcPr>
          <w:p w:rsidR="00214D10" w:rsidRPr="00853AC4" w:rsidRDefault="00214D10" w:rsidP="00047DA9">
            <w:pPr>
              <w:spacing w:after="40"/>
              <w:rPr>
                <w:rStyle w:val="Tablefreq"/>
                <w:b w:val="0"/>
                <w:sz w:val="16"/>
                <w:szCs w:val="16"/>
                <w:lang w:val="ru-RU"/>
              </w:rPr>
            </w:pPr>
          </w:p>
        </w:tc>
        <w:tc>
          <w:tcPr>
            <w:tcW w:w="2552" w:type="dxa"/>
            <w:vMerge/>
          </w:tcPr>
          <w:p w:rsidR="00214D10" w:rsidRPr="00853AC4" w:rsidRDefault="00214D10" w:rsidP="00047DA9">
            <w:pPr>
              <w:spacing w:after="40"/>
              <w:rPr>
                <w:rStyle w:val="Tablefreq"/>
                <w:b w:val="0"/>
                <w:sz w:val="16"/>
                <w:szCs w:val="16"/>
                <w:lang w:val="ru-RU"/>
              </w:rPr>
            </w:pPr>
          </w:p>
        </w:tc>
        <w:tc>
          <w:tcPr>
            <w:tcW w:w="2551" w:type="dxa"/>
          </w:tcPr>
          <w:p w:rsidR="00214D10" w:rsidRPr="000F251A" w:rsidRDefault="00214D10" w:rsidP="007E7A9E">
            <w:pPr>
              <w:spacing w:after="40"/>
              <w:rPr>
                <w:rStyle w:val="Tablefreq"/>
                <w:b w:val="0"/>
                <w:sz w:val="16"/>
                <w:szCs w:val="16"/>
                <w:lang w:val="ru-RU"/>
              </w:rPr>
            </w:pPr>
            <w:r w:rsidRPr="000F251A">
              <w:rPr>
                <w:rStyle w:val="Tablefreq"/>
                <w:b w:val="0"/>
                <w:sz w:val="16"/>
                <w:szCs w:val="16"/>
                <w:lang w:val="ru-RU"/>
              </w:rPr>
              <w:t>11,2–11,45 ГГц</w:t>
            </w:r>
          </w:p>
          <w:p w:rsidR="00214D10" w:rsidRPr="000F251A" w:rsidRDefault="00214D10" w:rsidP="007E7A9E">
            <w:pPr>
              <w:spacing w:after="40"/>
              <w:rPr>
                <w:rStyle w:val="Tablefreq"/>
                <w:b w:val="0"/>
                <w:sz w:val="16"/>
                <w:szCs w:val="16"/>
                <w:lang w:val="ru-RU"/>
              </w:rPr>
            </w:pPr>
            <w:r w:rsidRPr="000F251A">
              <w:rPr>
                <w:rStyle w:val="Tablefreq"/>
                <w:b w:val="0"/>
                <w:sz w:val="16"/>
                <w:szCs w:val="16"/>
                <w:lang w:val="ru-RU"/>
              </w:rPr>
              <w:t xml:space="preserve">ФИКСИРОВАННАЯ СПУТНИКОВАЯ (космос-Земля)  (Земля-космос)  </w:t>
            </w:r>
          </w:p>
          <w:p w:rsidR="00214D10" w:rsidRPr="000F251A" w:rsidRDefault="00214D10" w:rsidP="007E7A9E">
            <w:pPr>
              <w:spacing w:after="40"/>
              <w:rPr>
                <w:rStyle w:val="Tablefreq"/>
                <w:b w:val="0"/>
                <w:sz w:val="16"/>
                <w:szCs w:val="16"/>
                <w:lang w:val="ru-RU"/>
              </w:rPr>
            </w:pPr>
          </w:p>
          <w:p w:rsidR="00214D10" w:rsidRPr="000F251A" w:rsidRDefault="00214D10" w:rsidP="007E7A9E">
            <w:pPr>
              <w:spacing w:after="40"/>
              <w:rPr>
                <w:rStyle w:val="Tablefreq"/>
                <w:b w:val="0"/>
                <w:sz w:val="16"/>
              </w:rPr>
            </w:pPr>
            <w:r w:rsidRPr="000F251A">
              <w:rPr>
                <w:rStyle w:val="Tablefreq"/>
                <w:b w:val="0"/>
                <w:sz w:val="16"/>
                <w:lang w:val="ru-RU"/>
              </w:rPr>
              <w:t>5.441</w:t>
            </w:r>
            <w:r w:rsidRPr="000F251A">
              <w:rPr>
                <w:rStyle w:val="Tablefreq"/>
                <w:b w:val="0"/>
                <w:sz w:val="16"/>
              </w:rPr>
              <w:t xml:space="preserve">  </w:t>
            </w:r>
            <w:r w:rsidRPr="000F251A">
              <w:rPr>
                <w:rStyle w:val="Tablefreq"/>
                <w:b w:val="0"/>
                <w:sz w:val="16"/>
                <w:lang w:val="ru-RU"/>
              </w:rPr>
              <w:t>5.484</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3F799B">
            <w:pPr>
              <w:spacing w:after="40"/>
              <w:rPr>
                <w:rStyle w:val="Tablefreq"/>
                <w:b w:val="0"/>
                <w:sz w:val="16"/>
              </w:rPr>
            </w:pPr>
            <w:r w:rsidRPr="000F251A">
              <w:rPr>
                <w:rStyle w:val="Tablefreq"/>
                <w:b w:val="0"/>
                <w:sz w:val="16"/>
              </w:rPr>
              <w:t>RCC592</w:t>
            </w:r>
          </w:p>
          <w:p w:rsidR="00214D10" w:rsidRPr="000F251A" w:rsidRDefault="00214D10" w:rsidP="003F799B">
            <w:pPr>
              <w:spacing w:after="40"/>
              <w:rPr>
                <w:rStyle w:val="Tablefreq"/>
                <w:b w:val="0"/>
                <w:sz w:val="16"/>
              </w:rPr>
            </w:pPr>
          </w:p>
          <w:p w:rsidR="00214D10" w:rsidRPr="000F251A" w:rsidRDefault="00214D10" w:rsidP="003F799B">
            <w:pPr>
              <w:spacing w:after="40"/>
              <w:rPr>
                <w:rStyle w:val="Tablefreq"/>
                <w:b w:val="0"/>
                <w:sz w:val="16"/>
              </w:rPr>
            </w:pPr>
            <w:r w:rsidRPr="000F251A">
              <w:rPr>
                <w:rStyle w:val="Tablefreq"/>
                <w:b w:val="0"/>
                <w:sz w:val="16"/>
              </w:rPr>
              <w:t>KGZ417</w:t>
            </w:r>
          </w:p>
          <w:p w:rsidR="00214D10" w:rsidRPr="000F251A" w:rsidRDefault="00214D10" w:rsidP="003F799B">
            <w:pPr>
              <w:spacing w:after="40"/>
              <w:rPr>
                <w:rStyle w:val="Tablefreq"/>
                <w:b w:val="0"/>
                <w:sz w:val="16"/>
              </w:rPr>
            </w:pPr>
            <w:r w:rsidRPr="000F251A">
              <w:rPr>
                <w:rStyle w:val="Tablefreq"/>
                <w:b w:val="0"/>
                <w:sz w:val="16"/>
              </w:rPr>
              <w:t>RUS246</w:t>
            </w:r>
          </w:p>
          <w:p w:rsidR="00214D10" w:rsidRPr="000F251A" w:rsidRDefault="00214D10" w:rsidP="003F799B">
            <w:pPr>
              <w:spacing w:after="40"/>
              <w:rPr>
                <w:rStyle w:val="Tablefreq"/>
                <w:b w:val="0"/>
                <w:sz w:val="16"/>
              </w:rPr>
            </w:pPr>
            <w:r w:rsidRPr="000F251A">
              <w:rPr>
                <w:rStyle w:val="Tablefreq"/>
                <w:b w:val="0"/>
                <w:sz w:val="16"/>
              </w:rPr>
              <w:t>TKM236, TKM280</w:t>
            </w:r>
          </w:p>
        </w:tc>
        <w:tc>
          <w:tcPr>
            <w:tcW w:w="2268" w:type="dxa"/>
          </w:tcPr>
          <w:p w:rsidR="00214D10" w:rsidRPr="000F251A" w:rsidRDefault="008A3F7F" w:rsidP="003039AD">
            <w:pPr>
              <w:spacing w:after="40"/>
              <w:rPr>
                <w:rStyle w:val="Tablefreq"/>
                <w:sz w:val="16"/>
              </w:rPr>
            </w:pPr>
            <w:r w:rsidRPr="000F251A">
              <w:rPr>
                <w:rStyle w:val="Tablefreq"/>
                <w:b w:val="0"/>
                <w:sz w:val="16"/>
              </w:rPr>
              <w:t>Rep. ITU-R S.2365-0</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7E7A9E">
            <w:pPr>
              <w:spacing w:after="40"/>
              <w:rPr>
                <w:rStyle w:val="Tablefreq"/>
                <w:b w:val="0"/>
                <w:sz w:val="16"/>
                <w:szCs w:val="16"/>
                <w:lang w:val="ru-RU"/>
              </w:rPr>
            </w:pPr>
            <w:r w:rsidRPr="000F251A">
              <w:rPr>
                <w:rStyle w:val="Tablefreq"/>
                <w:b w:val="0"/>
                <w:sz w:val="16"/>
                <w:szCs w:val="16"/>
                <w:lang w:val="ru-RU"/>
              </w:rPr>
              <w:t>11,2–11,45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 за исключением воздушной подвижной</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3F799B">
            <w:pPr>
              <w:spacing w:after="40"/>
              <w:rPr>
                <w:rStyle w:val="Tablefreq"/>
                <w:b w:val="0"/>
                <w:sz w:val="16"/>
              </w:rPr>
            </w:pPr>
            <w:r w:rsidRPr="000F251A">
              <w:rPr>
                <w:rStyle w:val="Tablefreq"/>
                <w:b w:val="0"/>
                <w:sz w:val="16"/>
              </w:rPr>
              <w:t>RCC593</w:t>
            </w:r>
          </w:p>
          <w:p w:rsidR="00214D10" w:rsidRPr="000F251A" w:rsidRDefault="00214D10" w:rsidP="003F799B">
            <w:pPr>
              <w:spacing w:after="40"/>
              <w:rPr>
                <w:rStyle w:val="Tablefreq"/>
                <w:b w:val="0"/>
                <w:sz w:val="16"/>
              </w:rPr>
            </w:pPr>
          </w:p>
          <w:p w:rsidR="00214D10" w:rsidRPr="000F251A" w:rsidRDefault="00214D10" w:rsidP="003B6E95">
            <w:pPr>
              <w:spacing w:after="40"/>
              <w:rPr>
                <w:rStyle w:val="Tablefreq"/>
                <w:b w:val="0"/>
                <w:sz w:val="16"/>
              </w:rPr>
            </w:pPr>
            <w:r w:rsidRPr="000F251A">
              <w:rPr>
                <w:rStyle w:val="Tablefreq"/>
                <w:b w:val="0"/>
                <w:sz w:val="16"/>
              </w:rPr>
              <w:t>RUS200,RUS245</w:t>
            </w: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rPr>
            </w:pP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BF62B3">
            <w:pPr>
              <w:spacing w:after="40"/>
              <w:rPr>
                <w:rStyle w:val="Tablefreq"/>
                <w:b w:val="0"/>
                <w:sz w:val="16"/>
              </w:rPr>
            </w:pPr>
            <w:r w:rsidRPr="000F251A">
              <w:rPr>
                <w:rStyle w:val="Tablefreq"/>
                <w:b w:val="0"/>
                <w:sz w:val="16"/>
              </w:rPr>
              <w:t>KAZ58</w:t>
            </w:r>
          </w:p>
          <w:p w:rsidR="00214D10" w:rsidRPr="000F251A" w:rsidRDefault="00214D10">
            <w:pPr>
              <w:spacing w:after="40"/>
              <w:rPr>
                <w:rStyle w:val="Tablefreq"/>
                <w:b w:val="0"/>
                <w:sz w:val="16"/>
              </w:rPr>
            </w:pPr>
            <w:r w:rsidRPr="000F251A">
              <w:rPr>
                <w:rStyle w:val="Tablefreq"/>
                <w:b w:val="0"/>
                <w:sz w:val="16"/>
              </w:rPr>
              <w:t>RUS210</w:t>
            </w:r>
          </w:p>
        </w:tc>
        <w:tc>
          <w:tcPr>
            <w:tcW w:w="2268" w:type="dxa"/>
          </w:tcPr>
          <w:p w:rsidR="00214D10" w:rsidRPr="000F251A" w:rsidRDefault="00214D10" w:rsidP="003039AD">
            <w:pPr>
              <w:spacing w:after="40"/>
              <w:rPr>
                <w:rStyle w:val="Tablefreq"/>
                <w:sz w:val="16"/>
              </w:rPr>
            </w:pPr>
          </w:p>
        </w:tc>
      </w:tr>
      <w:tr w:rsidR="00214D10" w:rsidRPr="000C675C"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11,45–11,7 ГГц</w:t>
            </w:r>
          </w:p>
          <w:p w:rsidR="00214D10" w:rsidRPr="000F251A" w:rsidRDefault="00214D10" w:rsidP="00047DA9">
            <w:pPr>
              <w:spacing w:after="40"/>
              <w:rPr>
                <w:rStyle w:val="Tablefreq"/>
                <w:b w:val="0"/>
                <w:sz w:val="16"/>
                <w:szCs w:val="16"/>
                <w:lang w:val="ru-RU"/>
              </w:rPr>
            </w:pP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 СПУТНИКОВАЯ (космос-Земля)  5.484A  5.484</w:t>
            </w:r>
            <w:proofErr w:type="gramStart"/>
            <w:r w:rsidRPr="000F251A">
              <w:rPr>
                <w:rStyle w:val="Tablefreq"/>
                <w:b w:val="0"/>
                <w:sz w:val="16"/>
                <w:szCs w:val="16"/>
                <w:lang w:val="ru-RU"/>
              </w:rPr>
              <w:t>В</w:t>
            </w:r>
            <w:proofErr w:type="gramEnd"/>
            <w:r w:rsidRPr="000F251A">
              <w:rPr>
                <w:rStyle w:val="Tablefreq"/>
                <w:b w:val="0"/>
                <w:sz w:val="16"/>
                <w:szCs w:val="16"/>
                <w:lang w:val="ru-RU"/>
              </w:rPr>
              <w:t xml:space="preserve"> (Земля-космос)  5.484</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 за исключением воздушной подвижной</w:t>
            </w:r>
          </w:p>
        </w:tc>
        <w:tc>
          <w:tcPr>
            <w:tcW w:w="2551" w:type="dxa"/>
          </w:tcPr>
          <w:p w:rsidR="00214D10" w:rsidRPr="000F251A" w:rsidRDefault="00214D10" w:rsidP="00CB658C">
            <w:pPr>
              <w:spacing w:after="40"/>
              <w:rPr>
                <w:rStyle w:val="Tablefreq"/>
                <w:b w:val="0"/>
                <w:sz w:val="16"/>
                <w:szCs w:val="16"/>
                <w:lang w:val="ru-RU"/>
              </w:rPr>
            </w:pPr>
            <w:r w:rsidRPr="000F251A">
              <w:rPr>
                <w:rStyle w:val="Tablefreq"/>
                <w:b w:val="0"/>
                <w:sz w:val="16"/>
                <w:szCs w:val="16"/>
                <w:lang w:val="ru-RU"/>
              </w:rPr>
              <w:t>11,45–11,7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E8354D">
            <w:pPr>
              <w:spacing w:after="40"/>
              <w:rPr>
                <w:rStyle w:val="Tablefreq"/>
                <w:b w:val="0"/>
                <w:sz w:val="16"/>
              </w:rPr>
            </w:pPr>
            <w:r w:rsidRPr="000F251A">
              <w:rPr>
                <w:rStyle w:val="Tablefreq"/>
                <w:b w:val="0"/>
                <w:sz w:val="16"/>
              </w:rPr>
              <w:t>RCC585, RCC594</w:t>
            </w:r>
          </w:p>
          <w:p w:rsidR="00214D10" w:rsidRPr="000F251A" w:rsidRDefault="00214D10" w:rsidP="003F799B">
            <w:pPr>
              <w:spacing w:after="40"/>
              <w:rPr>
                <w:rStyle w:val="Tablefreq"/>
                <w:b w:val="0"/>
                <w:sz w:val="16"/>
              </w:rPr>
            </w:pPr>
          </w:p>
          <w:p w:rsidR="00214D10" w:rsidRPr="000F251A" w:rsidRDefault="00214D10">
            <w:pPr>
              <w:spacing w:after="40"/>
              <w:rPr>
                <w:rStyle w:val="Tablefreq"/>
                <w:b w:val="0"/>
                <w:sz w:val="16"/>
              </w:rPr>
            </w:pPr>
            <w:r w:rsidRPr="000F251A">
              <w:rPr>
                <w:rStyle w:val="Tablefreq"/>
                <w:b w:val="0"/>
                <w:sz w:val="16"/>
              </w:rPr>
              <w:t xml:space="preserve">RUS200  </w:t>
            </w:r>
          </w:p>
        </w:tc>
        <w:tc>
          <w:tcPr>
            <w:tcW w:w="2268" w:type="dxa"/>
          </w:tcPr>
          <w:p w:rsidR="00853AC4" w:rsidRPr="00195254" w:rsidRDefault="00853AC4" w:rsidP="00853AC4">
            <w:pPr>
              <w:spacing w:after="40"/>
              <w:rPr>
                <w:sz w:val="16"/>
                <w:szCs w:val="16"/>
                <w:lang w:val="ru-RU"/>
              </w:rPr>
            </w:pPr>
            <w:r w:rsidRPr="00195254">
              <w:rPr>
                <w:sz w:val="16"/>
                <w:szCs w:val="16"/>
                <w:lang w:val="ru-RU"/>
              </w:rPr>
              <w:t xml:space="preserve">Рек. по </w:t>
            </w:r>
            <w:proofErr w:type="spellStart"/>
            <w:r w:rsidRPr="00195254">
              <w:rPr>
                <w:sz w:val="16"/>
                <w:szCs w:val="16"/>
                <w:lang w:val="ru-RU"/>
              </w:rPr>
              <w:t>коорд</w:t>
            </w:r>
            <w:proofErr w:type="spellEnd"/>
            <w:r w:rsidRPr="00195254">
              <w:rPr>
                <w:sz w:val="16"/>
                <w:szCs w:val="16"/>
                <w:lang w:val="ru-RU"/>
              </w:rPr>
              <w:t>. (Решение РСС №27/33-4)</w:t>
            </w:r>
          </w:p>
          <w:p w:rsidR="00214D10" w:rsidRPr="00853AC4" w:rsidRDefault="00214D10" w:rsidP="003039AD">
            <w:pPr>
              <w:spacing w:after="40"/>
              <w:rPr>
                <w:rStyle w:val="Tablefreq"/>
                <w:sz w:val="16"/>
                <w:lang w:val="ru-RU"/>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1560" w:type="dxa"/>
            <w:vMerge/>
          </w:tcPr>
          <w:p w:rsidR="00214D10" w:rsidRPr="00853AC4" w:rsidRDefault="00214D10" w:rsidP="00047DA9">
            <w:pPr>
              <w:spacing w:after="40"/>
              <w:rPr>
                <w:rStyle w:val="Tablefreq"/>
                <w:b w:val="0"/>
                <w:sz w:val="16"/>
                <w:szCs w:val="16"/>
                <w:lang w:val="ru-RU"/>
              </w:rPr>
            </w:pPr>
          </w:p>
        </w:tc>
        <w:tc>
          <w:tcPr>
            <w:tcW w:w="2552" w:type="dxa"/>
            <w:vMerge/>
          </w:tcPr>
          <w:p w:rsidR="00214D10" w:rsidRPr="00853AC4" w:rsidRDefault="00214D10" w:rsidP="00047DA9">
            <w:pPr>
              <w:spacing w:after="40"/>
              <w:rPr>
                <w:rStyle w:val="Tablefreq"/>
                <w:b w:val="0"/>
                <w:sz w:val="16"/>
                <w:szCs w:val="16"/>
                <w:lang w:val="ru-RU"/>
              </w:rPr>
            </w:pPr>
          </w:p>
        </w:tc>
        <w:tc>
          <w:tcPr>
            <w:tcW w:w="2551" w:type="dxa"/>
          </w:tcPr>
          <w:p w:rsidR="00214D10" w:rsidRPr="000F251A" w:rsidRDefault="00214D10" w:rsidP="00CB658C">
            <w:pPr>
              <w:spacing w:after="40"/>
              <w:rPr>
                <w:rStyle w:val="Tablefreq"/>
                <w:b w:val="0"/>
                <w:sz w:val="16"/>
                <w:szCs w:val="16"/>
                <w:lang w:val="ru-RU"/>
              </w:rPr>
            </w:pPr>
            <w:r w:rsidRPr="000F251A">
              <w:rPr>
                <w:rStyle w:val="Tablefreq"/>
                <w:b w:val="0"/>
                <w:sz w:val="16"/>
                <w:szCs w:val="16"/>
                <w:lang w:val="ru-RU"/>
              </w:rPr>
              <w:t>11,45–11,7 ГГц</w:t>
            </w:r>
          </w:p>
          <w:p w:rsidR="00214D10" w:rsidRPr="000F251A" w:rsidRDefault="00214D10" w:rsidP="00CB658C">
            <w:pPr>
              <w:spacing w:after="40"/>
              <w:rPr>
                <w:rStyle w:val="Tablefreq"/>
                <w:b w:val="0"/>
                <w:sz w:val="16"/>
                <w:szCs w:val="16"/>
                <w:lang w:val="ru-RU"/>
              </w:rPr>
            </w:pPr>
            <w:r w:rsidRPr="000F251A">
              <w:rPr>
                <w:rStyle w:val="Tablefreq"/>
                <w:b w:val="0"/>
                <w:sz w:val="16"/>
                <w:szCs w:val="16"/>
                <w:lang w:val="ru-RU"/>
              </w:rPr>
              <w:t xml:space="preserve">ФИКСИРОВАННАЯ СПУТНИКОВАЯ (космос-Земля)  (Земля-космос)  </w:t>
            </w:r>
          </w:p>
          <w:p w:rsidR="00214D10" w:rsidRPr="000F251A" w:rsidRDefault="00214D10" w:rsidP="00CB658C">
            <w:pPr>
              <w:spacing w:after="40"/>
              <w:rPr>
                <w:rStyle w:val="Tablefreq"/>
                <w:b w:val="0"/>
                <w:sz w:val="16"/>
                <w:szCs w:val="16"/>
                <w:lang w:val="ru-RU"/>
              </w:rPr>
            </w:pPr>
          </w:p>
          <w:p w:rsidR="00214D10" w:rsidRPr="000F251A" w:rsidRDefault="00214D10" w:rsidP="00CB658C">
            <w:pPr>
              <w:spacing w:after="40"/>
              <w:rPr>
                <w:rStyle w:val="Tablefreq"/>
                <w:b w:val="0"/>
                <w:sz w:val="16"/>
                <w:szCs w:val="16"/>
              </w:rPr>
            </w:pPr>
            <w:r w:rsidRPr="000F251A">
              <w:rPr>
                <w:rStyle w:val="Tablefreq"/>
                <w:b w:val="0"/>
                <w:sz w:val="16"/>
              </w:rPr>
              <w:t xml:space="preserve">5.484  5.484A  </w:t>
            </w:r>
            <w:r w:rsidRPr="000F251A">
              <w:rPr>
                <w:sz w:val="16"/>
              </w:rPr>
              <w:t>5.484B</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F17FB2">
            <w:pPr>
              <w:rPr>
                <w:sz w:val="16"/>
              </w:rPr>
            </w:pPr>
            <w:r w:rsidRPr="000F251A">
              <w:rPr>
                <w:sz w:val="16"/>
              </w:rPr>
              <w:t>RCC595</w:t>
            </w:r>
          </w:p>
          <w:p w:rsidR="00214D10" w:rsidRPr="000F251A" w:rsidRDefault="00214D10" w:rsidP="00F17FB2">
            <w:pPr>
              <w:rPr>
                <w:sz w:val="16"/>
              </w:rPr>
            </w:pPr>
          </w:p>
          <w:p w:rsidR="00214D10" w:rsidRPr="000F251A" w:rsidRDefault="00214D10" w:rsidP="00F17FB2">
            <w:pPr>
              <w:rPr>
                <w:sz w:val="16"/>
                <w:lang w:val="ru-RU"/>
              </w:rPr>
            </w:pPr>
            <w:r w:rsidRPr="000F251A">
              <w:rPr>
                <w:sz w:val="16"/>
              </w:rPr>
              <w:t>KGZ</w:t>
            </w:r>
            <w:r w:rsidRPr="000F251A">
              <w:rPr>
                <w:sz w:val="16"/>
                <w:lang w:val="ru-RU"/>
              </w:rPr>
              <w:t>417</w:t>
            </w:r>
          </w:p>
          <w:p w:rsidR="00214D10" w:rsidRPr="000F251A" w:rsidRDefault="00214D10" w:rsidP="00F17FB2">
            <w:pPr>
              <w:rPr>
                <w:sz w:val="16"/>
                <w:lang w:val="ru-RU"/>
              </w:rPr>
            </w:pPr>
            <w:r w:rsidRPr="000F251A">
              <w:rPr>
                <w:rStyle w:val="Tablefreq"/>
                <w:b w:val="0"/>
                <w:sz w:val="16"/>
              </w:rPr>
              <w:t>TKM</w:t>
            </w:r>
            <w:r w:rsidRPr="000F251A">
              <w:rPr>
                <w:rStyle w:val="Tablefreq"/>
                <w:b w:val="0"/>
                <w:sz w:val="16"/>
                <w:lang w:val="ru-RU"/>
              </w:rPr>
              <w:t xml:space="preserve">236, </w:t>
            </w:r>
            <w:r w:rsidRPr="000F251A">
              <w:rPr>
                <w:rStyle w:val="Tablefreq"/>
                <w:b w:val="0"/>
                <w:sz w:val="16"/>
              </w:rPr>
              <w:t>TKM</w:t>
            </w:r>
            <w:r w:rsidRPr="000F251A">
              <w:rPr>
                <w:rStyle w:val="Tablefreq"/>
                <w:b w:val="0"/>
                <w:sz w:val="16"/>
                <w:lang w:val="ru-RU"/>
              </w:rPr>
              <w:t>280</w:t>
            </w:r>
          </w:p>
        </w:tc>
        <w:tc>
          <w:tcPr>
            <w:tcW w:w="2268" w:type="dxa"/>
          </w:tcPr>
          <w:p w:rsidR="00214D10" w:rsidRPr="000F251A" w:rsidRDefault="008A3F7F" w:rsidP="003039AD">
            <w:pPr>
              <w:spacing w:after="40"/>
              <w:rPr>
                <w:rStyle w:val="Tablefreq"/>
                <w:sz w:val="16"/>
                <w:lang w:val="ru-RU"/>
              </w:rPr>
            </w:pPr>
            <w:r w:rsidRPr="000F251A">
              <w:rPr>
                <w:rStyle w:val="Tablefreq"/>
                <w:b w:val="0"/>
                <w:sz w:val="16"/>
              </w:rPr>
              <w:t>Rep. ITU-R S.2365-0</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1560" w:type="dxa"/>
            <w:vMerge/>
          </w:tcPr>
          <w:p w:rsidR="00214D10" w:rsidRPr="000F251A" w:rsidRDefault="00214D10" w:rsidP="00047DA9">
            <w:pPr>
              <w:spacing w:after="40"/>
              <w:rPr>
                <w:rStyle w:val="Tablefreq"/>
                <w:b w:val="0"/>
                <w:sz w:val="16"/>
                <w:szCs w:val="16"/>
                <w:lang w:val="ru-RU"/>
              </w:rPr>
            </w:pPr>
          </w:p>
        </w:tc>
        <w:tc>
          <w:tcPr>
            <w:tcW w:w="2552" w:type="dxa"/>
            <w:vMerge/>
          </w:tcPr>
          <w:p w:rsidR="00214D10" w:rsidRPr="000F251A" w:rsidRDefault="00214D10" w:rsidP="00047DA9">
            <w:pPr>
              <w:spacing w:after="40"/>
              <w:rPr>
                <w:rStyle w:val="Tablefreq"/>
                <w:b w:val="0"/>
                <w:sz w:val="16"/>
                <w:szCs w:val="16"/>
                <w:lang w:val="ru-RU"/>
              </w:rPr>
            </w:pPr>
          </w:p>
        </w:tc>
        <w:tc>
          <w:tcPr>
            <w:tcW w:w="2551" w:type="dxa"/>
          </w:tcPr>
          <w:p w:rsidR="00214D10" w:rsidRPr="000F251A" w:rsidRDefault="00214D10" w:rsidP="00CB658C">
            <w:pPr>
              <w:spacing w:after="40"/>
              <w:rPr>
                <w:rStyle w:val="Tablefreq"/>
                <w:b w:val="0"/>
                <w:sz w:val="16"/>
                <w:szCs w:val="16"/>
                <w:lang w:val="ru-RU"/>
              </w:rPr>
            </w:pPr>
            <w:r w:rsidRPr="000F251A">
              <w:rPr>
                <w:rStyle w:val="Tablefreq"/>
                <w:b w:val="0"/>
                <w:sz w:val="16"/>
                <w:szCs w:val="16"/>
                <w:lang w:val="ru-RU"/>
              </w:rPr>
              <w:t>11,45–11,7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 за исключением воздушной подвижной</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3F799B">
            <w:pPr>
              <w:spacing w:after="40"/>
              <w:rPr>
                <w:rStyle w:val="Tablefreq"/>
                <w:b w:val="0"/>
                <w:sz w:val="16"/>
                <w:lang w:val="ru-RU"/>
              </w:rPr>
            </w:pPr>
            <w:r w:rsidRPr="000F251A">
              <w:rPr>
                <w:rStyle w:val="Tablefreq"/>
                <w:b w:val="0"/>
                <w:sz w:val="16"/>
              </w:rPr>
              <w:t>RCC</w:t>
            </w:r>
            <w:r w:rsidRPr="000F251A">
              <w:rPr>
                <w:rStyle w:val="Tablefreq"/>
                <w:b w:val="0"/>
                <w:sz w:val="16"/>
                <w:lang w:val="ru-RU"/>
              </w:rPr>
              <w:t>596</w:t>
            </w:r>
          </w:p>
          <w:p w:rsidR="00214D10" w:rsidRPr="000F251A" w:rsidRDefault="00214D10" w:rsidP="003F799B">
            <w:pPr>
              <w:spacing w:after="40"/>
              <w:rPr>
                <w:rStyle w:val="Tablefreq"/>
                <w:b w:val="0"/>
                <w:sz w:val="16"/>
                <w:lang w:val="ru-RU"/>
              </w:rPr>
            </w:pPr>
          </w:p>
          <w:p w:rsidR="00214D10" w:rsidRPr="000F251A" w:rsidRDefault="00214D10">
            <w:pPr>
              <w:spacing w:after="40"/>
              <w:rPr>
                <w:rStyle w:val="Tablefreq"/>
                <w:b w:val="0"/>
                <w:sz w:val="16"/>
                <w:lang w:val="ru-RU"/>
              </w:rPr>
            </w:pPr>
            <w:r w:rsidRPr="000F251A">
              <w:rPr>
                <w:rStyle w:val="Tablefreq"/>
                <w:b w:val="0"/>
                <w:sz w:val="16"/>
              </w:rPr>
              <w:t>RUS</w:t>
            </w:r>
            <w:r w:rsidRPr="000F251A">
              <w:rPr>
                <w:rStyle w:val="Tablefreq"/>
                <w:b w:val="0"/>
                <w:sz w:val="16"/>
                <w:lang w:val="ru-RU"/>
              </w:rPr>
              <w:t>200,</w:t>
            </w:r>
            <w:r w:rsidRPr="000F251A">
              <w:rPr>
                <w:rStyle w:val="Tablefreq"/>
                <w:b w:val="0"/>
                <w:sz w:val="16"/>
              </w:rPr>
              <w:t>RUS</w:t>
            </w:r>
            <w:r w:rsidRPr="000F251A">
              <w:rPr>
                <w:rStyle w:val="Tablefreq"/>
                <w:b w:val="0"/>
                <w:sz w:val="16"/>
                <w:lang w:val="ru-RU"/>
              </w:rPr>
              <w:t>245</w:t>
            </w:r>
          </w:p>
        </w:tc>
        <w:tc>
          <w:tcPr>
            <w:tcW w:w="2268" w:type="dxa"/>
          </w:tcPr>
          <w:p w:rsidR="00214D10" w:rsidRPr="000F251A" w:rsidRDefault="00214D10" w:rsidP="003039AD">
            <w:pPr>
              <w:spacing w:after="40"/>
              <w:rPr>
                <w:rStyle w:val="Tablefreq"/>
                <w:sz w:val="16"/>
                <w:lang w:val="ru-RU"/>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
        </w:trPr>
        <w:tc>
          <w:tcPr>
            <w:tcW w:w="1560" w:type="dxa"/>
            <w:vMerge/>
          </w:tcPr>
          <w:p w:rsidR="00214D10" w:rsidRPr="000F251A" w:rsidRDefault="00214D10" w:rsidP="00047DA9">
            <w:pPr>
              <w:spacing w:after="40"/>
              <w:rPr>
                <w:rStyle w:val="Tablefreq"/>
                <w:b w:val="0"/>
                <w:sz w:val="16"/>
                <w:szCs w:val="16"/>
                <w:lang w:val="ru-RU"/>
              </w:rPr>
            </w:pPr>
          </w:p>
        </w:tc>
        <w:tc>
          <w:tcPr>
            <w:tcW w:w="2552" w:type="dxa"/>
            <w:vMerge/>
          </w:tcPr>
          <w:p w:rsidR="00214D10" w:rsidRPr="000F251A" w:rsidRDefault="00214D10" w:rsidP="00047DA9">
            <w:pPr>
              <w:spacing w:after="40"/>
              <w:rPr>
                <w:rStyle w:val="Tablefreq"/>
                <w:b w:val="0"/>
                <w:sz w:val="16"/>
                <w:szCs w:val="16"/>
                <w:lang w:val="ru-RU"/>
              </w:rPr>
            </w:pPr>
          </w:p>
        </w:tc>
        <w:tc>
          <w:tcPr>
            <w:tcW w:w="2551" w:type="dxa"/>
          </w:tcPr>
          <w:p w:rsidR="00214D10" w:rsidRPr="000F251A" w:rsidRDefault="00214D10" w:rsidP="00047DA9">
            <w:pPr>
              <w:spacing w:after="40"/>
              <w:rPr>
                <w:rStyle w:val="Tablefreq"/>
                <w:b w:val="0"/>
                <w:sz w:val="16"/>
                <w:szCs w:val="16"/>
                <w:lang w:val="ru-RU"/>
              </w:rPr>
            </w:pP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BF62B3">
            <w:pPr>
              <w:spacing w:after="40"/>
              <w:rPr>
                <w:rStyle w:val="Tablefreq"/>
                <w:b w:val="0"/>
                <w:sz w:val="16"/>
                <w:lang w:val="ru-RU"/>
              </w:rPr>
            </w:pPr>
            <w:r w:rsidRPr="000F251A">
              <w:rPr>
                <w:rStyle w:val="Tablefreq"/>
                <w:b w:val="0"/>
                <w:sz w:val="16"/>
              </w:rPr>
              <w:t>KAZ</w:t>
            </w:r>
            <w:r w:rsidRPr="000F251A">
              <w:rPr>
                <w:rStyle w:val="Tablefreq"/>
                <w:b w:val="0"/>
                <w:sz w:val="16"/>
                <w:lang w:val="ru-RU"/>
              </w:rPr>
              <w:t>58</w:t>
            </w:r>
          </w:p>
          <w:p w:rsidR="00214D10" w:rsidRPr="000F251A" w:rsidRDefault="00214D10">
            <w:pPr>
              <w:spacing w:after="40"/>
              <w:rPr>
                <w:rStyle w:val="Tablefreq"/>
                <w:b w:val="0"/>
                <w:sz w:val="16"/>
                <w:lang w:val="ru-RU"/>
              </w:rPr>
            </w:pPr>
            <w:r w:rsidRPr="000F251A">
              <w:rPr>
                <w:rStyle w:val="Tablefreq"/>
                <w:b w:val="0"/>
                <w:sz w:val="16"/>
              </w:rPr>
              <w:t>RUS</w:t>
            </w:r>
            <w:r w:rsidRPr="000F251A">
              <w:rPr>
                <w:rStyle w:val="Tablefreq"/>
                <w:b w:val="0"/>
                <w:sz w:val="16"/>
                <w:lang w:val="ru-RU"/>
              </w:rPr>
              <w:t xml:space="preserve">210 </w:t>
            </w:r>
          </w:p>
        </w:tc>
        <w:tc>
          <w:tcPr>
            <w:tcW w:w="2268" w:type="dxa"/>
          </w:tcPr>
          <w:p w:rsidR="00214D10" w:rsidRPr="000F251A" w:rsidRDefault="00214D10" w:rsidP="003039AD">
            <w:pPr>
              <w:spacing w:after="40"/>
              <w:rPr>
                <w:rStyle w:val="Tablefreq"/>
                <w:sz w:val="16"/>
                <w:lang w:val="ru-RU"/>
              </w:rPr>
            </w:pPr>
          </w:p>
        </w:tc>
      </w:tr>
      <w:tr w:rsidR="00214D10" w:rsidRPr="000C675C"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8"/>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11,7–12,5 ГГц</w:t>
            </w:r>
          </w:p>
          <w:p w:rsidR="00214D10" w:rsidRPr="000F251A" w:rsidRDefault="00214D10" w:rsidP="00047DA9">
            <w:pPr>
              <w:spacing w:after="40"/>
              <w:rPr>
                <w:rStyle w:val="Tablefreq"/>
                <w:b w:val="0"/>
                <w:sz w:val="16"/>
                <w:szCs w:val="16"/>
                <w:lang w:val="ru-RU"/>
              </w:rPr>
            </w:pP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 за исключением воздушной подвижной</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РАДИОВЕЩАТЕЛЬНАЯ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 xml:space="preserve">РАДИОВЕЩАТЕЛЬНАЯ </w:t>
            </w:r>
            <w:r w:rsidRPr="000F251A">
              <w:rPr>
                <w:rStyle w:val="Tablefreq"/>
                <w:b w:val="0"/>
                <w:sz w:val="16"/>
                <w:szCs w:val="16"/>
                <w:lang w:val="ru-RU"/>
              </w:rPr>
              <w:lastRenderedPageBreak/>
              <w:t>СПУТНИКОВАЯ  5.492</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5.487  5.487A</w:t>
            </w:r>
          </w:p>
        </w:tc>
        <w:tc>
          <w:tcPr>
            <w:tcW w:w="2551" w:type="dxa"/>
          </w:tcPr>
          <w:p w:rsidR="00214D10" w:rsidRPr="000F251A" w:rsidRDefault="00214D10" w:rsidP="008647C6">
            <w:pPr>
              <w:spacing w:after="40"/>
              <w:rPr>
                <w:rStyle w:val="Tablefreq"/>
                <w:b w:val="0"/>
                <w:sz w:val="16"/>
                <w:szCs w:val="16"/>
                <w:lang w:val="ru-RU"/>
              </w:rPr>
            </w:pPr>
            <w:r w:rsidRPr="000F251A">
              <w:rPr>
                <w:rStyle w:val="Tablefreq"/>
                <w:b w:val="0"/>
                <w:sz w:val="16"/>
                <w:szCs w:val="16"/>
                <w:lang w:val="ru-RU"/>
              </w:rPr>
              <w:lastRenderedPageBreak/>
              <w:t>11,7–12,5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173E18">
            <w:pPr>
              <w:spacing w:after="40"/>
              <w:rPr>
                <w:rStyle w:val="Tablefreq"/>
                <w:b w:val="0"/>
                <w:sz w:val="16"/>
              </w:rPr>
            </w:pPr>
            <w:r w:rsidRPr="000F251A">
              <w:rPr>
                <w:rStyle w:val="Tablefreq"/>
                <w:b w:val="0"/>
                <w:sz w:val="16"/>
              </w:rPr>
              <w:t>RCC597</w:t>
            </w:r>
          </w:p>
          <w:p w:rsidR="00214D10" w:rsidRPr="000F251A" w:rsidRDefault="00214D10" w:rsidP="00A86D8E">
            <w:pPr>
              <w:spacing w:after="40"/>
              <w:rPr>
                <w:rStyle w:val="Tablefreq"/>
                <w:b w:val="0"/>
                <w:sz w:val="16"/>
              </w:rPr>
            </w:pPr>
          </w:p>
        </w:tc>
        <w:tc>
          <w:tcPr>
            <w:tcW w:w="2268" w:type="dxa"/>
          </w:tcPr>
          <w:p w:rsidR="00853AC4" w:rsidRPr="00195254" w:rsidRDefault="00853AC4" w:rsidP="00853AC4">
            <w:pPr>
              <w:spacing w:after="40"/>
              <w:rPr>
                <w:sz w:val="16"/>
                <w:szCs w:val="16"/>
                <w:lang w:val="ru-RU"/>
              </w:rPr>
            </w:pPr>
            <w:r w:rsidRPr="00195254">
              <w:rPr>
                <w:sz w:val="16"/>
                <w:szCs w:val="16"/>
                <w:lang w:val="ru-RU"/>
              </w:rPr>
              <w:t xml:space="preserve">Рек. по </w:t>
            </w:r>
            <w:proofErr w:type="spellStart"/>
            <w:r w:rsidRPr="00195254">
              <w:rPr>
                <w:sz w:val="16"/>
                <w:szCs w:val="16"/>
                <w:lang w:val="ru-RU"/>
              </w:rPr>
              <w:t>коорд</w:t>
            </w:r>
            <w:proofErr w:type="spellEnd"/>
            <w:r w:rsidRPr="00195254">
              <w:rPr>
                <w:sz w:val="16"/>
                <w:szCs w:val="16"/>
                <w:lang w:val="ru-RU"/>
              </w:rPr>
              <w:t>. (Решение РСС №27/33-4)</w:t>
            </w:r>
          </w:p>
          <w:p w:rsidR="00214D10" w:rsidRPr="000F251A" w:rsidRDefault="00214D10" w:rsidP="003039AD">
            <w:pPr>
              <w:spacing w:after="40"/>
              <w:rPr>
                <w:rStyle w:val="Tablefreq"/>
                <w:sz w:val="16"/>
                <w:lang w:val="ru-RU"/>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1560" w:type="dxa"/>
            <w:vMerge/>
          </w:tcPr>
          <w:p w:rsidR="00214D10" w:rsidRPr="000F251A" w:rsidRDefault="00214D10" w:rsidP="00047DA9">
            <w:pPr>
              <w:spacing w:after="40"/>
              <w:rPr>
                <w:rStyle w:val="Tablefreq"/>
                <w:b w:val="0"/>
                <w:sz w:val="16"/>
                <w:szCs w:val="16"/>
                <w:lang w:val="ru-RU"/>
              </w:rPr>
            </w:pPr>
          </w:p>
        </w:tc>
        <w:tc>
          <w:tcPr>
            <w:tcW w:w="2552" w:type="dxa"/>
            <w:vMerge/>
          </w:tcPr>
          <w:p w:rsidR="00214D10" w:rsidRPr="000F251A" w:rsidRDefault="00214D10" w:rsidP="00047DA9">
            <w:pPr>
              <w:spacing w:after="40"/>
              <w:rPr>
                <w:rStyle w:val="Tablefreq"/>
                <w:b w:val="0"/>
                <w:sz w:val="16"/>
                <w:szCs w:val="16"/>
                <w:lang w:val="ru-RU"/>
              </w:rPr>
            </w:pPr>
          </w:p>
        </w:tc>
        <w:tc>
          <w:tcPr>
            <w:tcW w:w="2551" w:type="dxa"/>
          </w:tcPr>
          <w:p w:rsidR="00214D10" w:rsidRPr="000F251A" w:rsidRDefault="00214D10" w:rsidP="008647C6">
            <w:pPr>
              <w:spacing w:after="40"/>
              <w:rPr>
                <w:rStyle w:val="Tablefreq"/>
                <w:b w:val="0"/>
                <w:sz w:val="16"/>
                <w:szCs w:val="16"/>
                <w:lang w:val="ru-RU"/>
              </w:rPr>
            </w:pPr>
            <w:r w:rsidRPr="000F251A">
              <w:rPr>
                <w:rStyle w:val="Tablefreq"/>
                <w:b w:val="0"/>
                <w:sz w:val="16"/>
                <w:szCs w:val="16"/>
                <w:lang w:val="ru-RU"/>
              </w:rPr>
              <w:t>11,7–12,5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 xml:space="preserve">ПОДВИЖНАЯ, за исключением </w:t>
            </w:r>
            <w:r w:rsidRPr="000F251A">
              <w:rPr>
                <w:rStyle w:val="Tablefreq"/>
                <w:b w:val="0"/>
                <w:sz w:val="16"/>
                <w:szCs w:val="16"/>
                <w:lang w:val="ru-RU"/>
              </w:rPr>
              <w:lastRenderedPageBreak/>
              <w:t>воздушной подвижной</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173E18">
            <w:pPr>
              <w:spacing w:after="40"/>
              <w:rPr>
                <w:rStyle w:val="Tablefreq"/>
                <w:b w:val="0"/>
                <w:sz w:val="16"/>
              </w:rPr>
            </w:pPr>
            <w:r w:rsidRPr="000F251A">
              <w:rPr>
                <w:rStyle w:val="Tablefreq"/>
                <w:b w:val="0"/>
                <w:sz w:val="16"/>
              </w:rPr>
              <w:t>RCC598</w:t>
            </w:r>
          </w:p>
          <w:p w:rsidR="00214D10" w:rsidRPr="000F251A" w:rsidRDefault="00214D10" w:rsidP="00A86D8E">
            <w:pPr>
              <w:spacing w:before="240" w:after="40"/>
              <w:ind w:right="2268"/>
              <w:rPr>
                <w:rStyle w:val="Tablefreq"/>
                <w:b w:val="0"/>
                <w:sz w:val="16"/>
                <w:lang w:val="ru-RU"/>
              </w:rPr>
            </w:pPr>
          </w:p>
        </w:tc>
        <w:tc>
          <w:tcPr>
            <w:tcW w:w="2268" w:type="dxa"/>
          </w:tcPr>
          <w:p w:rsidR="00214D10" w:rsidRPr="000F251A" w:rsidRDefault="00214D10" w:rsidP="003039AD">
            <w:pPr>
              <w:spacing w:after="40"/>
              <w:rPr>
                <w:rStyle w:val="Tablefreq"/>
                <w:sz w:val="16"/>
                <w:lang w:val="ru-RU"/>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rPr>
        <w:tc>
          <w:tcPr>
            <w:tcW w:w="1560" w:type="dxa"/>
            <w:vMerge/>
          </w:tcPr>
          <w:p w:rsidR="00214D10" w:rsidRPr="000F251A" w:rsidRDefault="00214D10" w:rsidP="00047DA9">
            <w:pPr>
              <w:spacing w:after="40"/>
              <w:rPr>
                <w:rStyle w:val="Tablefreq"/>
                <w:b w:val="0"/>
                <w:sz w:val="16"/>
                <w:szCs w:val="16"/>
                <w:lang w:val="ru-RU"/>
              </w:rPr>
            </w:pPr>
          </w:p>
        </w:tc>
        <w:tc>
          <w:tcPr>
            <w:tcW w:w="2552" w:type="dxa"/>
            <w:vMerge/>
          </w:tcPr>
          <w:p w:rsidR="00214D10" w:rsidRPr="000F251A" w:rsidRDefault="00214D10" w:rsidP="00047DA9">
            <w:pPr>
              <w:spacing w:after="40"/>
              <w:rPr>
                <w:rStyle w:val="Tablefreq"/>
                <w:b w:val="0"/>
                <w:sz w:val="16"/>
                <w:szCs w:val="16"/>
                <w:lang w:val="ru-RU"/>
              </w:rPr>
            </w:pPr>
          </w:p>
        </w:tc>
        <w:tc>
          <w:tcPr>
            <w:tcW w:w="2551" w:type="dxa"/>
          </w:tcPr>
          <w:p w:rsidR="00214D10" w:rsidRPr="000F251A" w:rsidRDefault="00214D10" w:rsidP="008647C6">
            <w:pPr>
              <w:spacing w:after="40"/>
              <w:rPr>
                <w:rStyle w:val="Tablefreq"/>
                <w:b w:val="0"/>
                <w:sz w:val="16"/>
                <w:szCs w:val="16"/>
                <w:lang w:val="ru-RU"/>
              </w:rPr>
            </w:pPr>
            <w:r w:rsidRPr="000F251A">
              <w:rPr>
                <w:rStyle w:val="Tablefreq"/>
                <w:b w:val="0"/>
                <w:sz w:val="16"/>
                <w:szCs w:val="16"/>
                <w:lang w:val="ru-RU"/>
              </w:rPr>
              <w:t>11,7–12,5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РАДИОВЕЩАТЕЛЬНАЯ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173E18">
            <w:pPr>
              <w:spacing w:after="40"/>
              <w:rPr>
                <w:rStyle w:val="Tablefreq"/>
                <w:b w:val="0"/>
                <w:sz w:val="16"/>
              </w:rPr>
            </w:pPr>
            <w:r w:rsidRPr="000F251A">
              <w:rPr>
                <w:rStyle w:val="Tablefreq"/>
                <w:b w:val="0"/>
                <w:sz w:val="16"/>
              </w:rPr>
              <w:t>RCC599</w:t>
            </w:r>
          </w:p>
          <w:p w:rsidR="00214D10" w:rsidRPr="000F251A" w:rsidRDefault="00214D10" w:rsidP="00173E18">
            <w:pPr>
              <w:spacing w:after="40"/>
              <w:rPr>
                <w:rStyle w:val="Tablefreq"/>
                <w:b w:val="0"/>
                <w:sz w:val="16"/>
                <w:lang w:val="ru-RU"/>
              </w:rPr>
            </w:pPr>
          </w:p>
        </w:tc>
        <w:tc>
          <w:tcPr>
            <w:tcW w:w="2268" w:type="dxa"/>
          </w:tcPr>
          <w:p w:rsidR="00214D10" w:rsidRPr="000F251A" w:rsidRDefault="00214D10" w:rsidP="003039AD">
            <w:pPr>
              <w:spacing w:after="40"/>
              <w:rPr>
                <w:rStyle w:val="Tablefreq"/>
                <w:sz w:val="16"/>
                <w:lang w:val="ru-RU"/>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0"/>
        </w:trPr>
        <w:tc>
          <w:tcPr>
            <w:tcW w:w="1560" w:type="dxa"/>
            <w:vMerge/>
          </w:tcPr>
          <w:p w:rsidR="00214D10" w:rsidRPr="000F251A" w:rsidRDefault="00214D10" w:rsidP="00047DA9">
            <w:pPr>
              <w:spacing w:after="40"/>
              <w:rPr>
                <w:rStyle w:val="Tablefreq"/>
                <w:b w:val="0"/>
                <w:sz w:val="16"/>
                <w:szCs w:val="16"/>
                <w:lang w:val="ru-RU"/>
              </w:rPr>
            </w:pPr>
          </w:p>
        </w:tc>
        <w:tc>
          <w:tcPr>
            <w:tcW w:w="2552" w:type="dxa"/>
            <w:vMerge/>
          </w:tcPr>
          <w:p w:rsidR="00214D10" w:rsidRPr="000F251A" w:rsidRDefault="00214D10" w:rsidP="00047DA9">
            <w:pPr>
              <w:spacing w:after="40"/>
              <w:rPr>
                <w:rStyle w:val="Tablefreq"/>
                <w:b w:val="0"/>
                <w:sz w:val="16"/>
                <w:szCs w:val="16"/>
                <w:lang w:val="ru-RU"/>
              </w:rPr>
            </w:pPr>
          </w:p>
        </w:tc>
        <w:tc>
          <w:tcPr>
            <w:tcW w:w="2551" w:type="dxa"/>
          </w:tcPr>
          <w:p w:rsidR="00214D10" w:rsidRPr="000F251A" w:rsidRDefault="00214D10" w:rsidP="008647C6">
            <w:pPr>
              <w:spacing w:after="40"/>
              <w:rPr>
                <w:rStyle w:val="Tablefreq"/>
                <w:b w:val="0"/>
                <w:sz w:val="16"/>
                <w:szCs w:val="16"/>
                <w:lang w:val="ru-RU"/>
              </w:rPr>
            </w:pPr>
            <w:r w:rsidRPr="000F251A">
              <w:rPr>
                <w:rStyle w:val="Tablefreq"/>
                <w:b w:val="0"/>
                <w:sz w:val="16"/>
                <w:szCs w:val="16"/>
                <w:lang w:val="ru-RU"/>
              </w:rPr>
              <w:t>11,7–12,5 ГГц</w:t>
            </w:r>
          </w:p>
          <w:p w:rsidR="00214D10" w:rsidRPr="000F251A" w:rsidRDefault="00214D10" w:rsidP="00047DA9">
            <w:pPr>
              <w:spacing w:after="40"/>
              <w:rPr>
                <w:rStyle w:val="Tablefreq"/>
                <w:b w:val="0"/>
                <w:sz w:val="16"/>
                <w:szCs w:val="16"/>
              </w:rPr>
            </w:pPr>
            <w:r w:rsidRPr="000F251A">
              <w:rPr>
                <w:rStyle w:val="Tablefreq"/>
                <w:b w:val="0"/>
                <w:sz w:val="16"/>
                <w:szCs w:val="16"/>
                <w:lang w:val="ru-RU"/>
              </w:rPr>
              <w:t>РАДИОВЕЩАТЕЛЬНАЯ СПУТНИКОВАЯ</w:t>
            </w:r>
          </w:p>
          <w:p w:rsidR="00214D10" w:rsidRPr="000F251A" w:rsidRDefault="00214D10" w:rsidP="00047DA9">
            <w:pPr>
              <w:spacing w:after="40"/>
              <w:rPr>
                <w:rStyle w:val="Tablefreq"/>
                <w:b w:val="0"/>
                <w:sz w:val="16"/>
                <w:szCs w:val="16"/>
              </w:rPr>
            </w:pPr>
            <w:r w:rsidRPr="000F251A">
              <w:rPr>
                <w:rStyle w:val="Tablefreq"/>
                <w:b w:val="0"/>
                <w:sz w:val="16"/>
              </w:rPr>
              <w:t>5.492</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173E18">
            <w:pPr>
              <w:spacing w:after="40"/>
              <w:rPr>
                <w:rStyle w:val="Tablefreq"/>
                <w:b w:val="0"/>
                <w:sz w:val="16"/>
              </w:rPr>
            </w:pPr>
            <w:r w:rsidRPr="000F251A">
              <w:rPr>
                <w:rStyle w:val="Tablefreq"/>
                <w:b w:val="0"/>
                <w:sz w:val="16"/>
              </w:rPr>
              <w:t>RCC600</w:t>
            </w:r>
          </w:p>
          <w:p w:rsidR="00214D10" w:rsidRPr="000F251A" w:rsidRDefault="00214D10" w:rsidP="00173E18">
            <w:pPr>
              <w:spacing w:after="40"/>
              <w:rPr>
                <w:rStyle w:val="Tablefreq"/>
                <w:b w:val="0"/>
                <w:sz w:val="16"/>
              </w:rPr>
            </w:pPr>
          </w:p>
          <w:p w:rsidR="00214D10" w:rsidRPr="000F251A" w:rsidRDefault="00214D10" w:rsidP="00173E18">
            <w:pPr>
              <w:spacing w:after="40"/>
              <w:rPr>
                <w:rStyle w:val="Tablefreq"/>
                <w:b w:val="0"/>
                <w:sz w:val="16"/>
              </w:rPr>
            </w:pPr>
            <w:r w:rsidRPr="000F251A">
              <w:rPr>
                <w:rStyle w:val="Tablefreq"/>
                <w:b w:val="0"/>
                <w:sz w:val="16"/>
              </w:rPr>
              <w:t>RUS305</w:t>
            </w: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rPr>
        <w:tc>
          <w:tcPr>
            <w:tcW w:w="1560" w:type="dxa"/>
            <w:vMerge/>
          </w:tcPr>
          <w:p w:rsidR="00214D10" w:rsidRPr="000F251A" w:rsidRDefault="00214D10" w:rsidP="00047DA9">
            <w:pPr>
              <w:spacing w:after="40"/>
              <w:rPr>
                <w:rStyle w:val="Tablefreq"/>
                <w:b w:val="0"/>
                <w:sz w:val="16"/>
                <w:szCs w:val="16"/>
                <w:lang w:val="ru-RU"/>
              </w:rPr>
            </w:pPr>
          </w:p>
        </w:tc>
        <w:tc>
          <w:tcPr>
            <w:tcW w:w="2552" w:type="dxa"/>
            <w:vMerge/>
          </w:tcPr>
          <w:p w:rsidR="00214D10" w:rsidRPr="000F251A" w:rsidRDefault="00214D10" w:rsidP="00047DA9">
            <w:pPr>
              <w:spacing w:after="40"/>
              <w:rPr>
                <w:rStyle w:val="Tablefreq"/>
                <w:b w:val="0"/>
                <w:sz w:val="16"/>
                <w:szCs w:val="16"/>
                <w:lang w:val="ru-RU"/>
              </w:rPr>
            </w:pPr>
          </w:p>
        </w:tc>
        <w:tc>
          <w:tcPr>
            <w:tcW w:w="2551" w:type="dxa"/>
          </w:tcPr>
          <w:p w:rsidR="00214D10" w:rsidRPr="000F251A" w:rsidRDefault="00214D10" w:rsidP="003C3D6E">
            <w:pPr>
              <w:spacing w:after="40"/>
              <w:rPr>
                <w:rStyle w:val="Tablefreq"/>
                <w:b w:val="0"/>
                <w:sz w:val="16"/>
                <w:szCs w:val="16"/>
                <w:lang w:val="ru-RU"/>
              </w:rPr>
            </w:pPr>
            <w:r w:rsidRPr="000F251A">
              <w:rPr>
                <w:rStyle w:val="Tablefreq"/>
                <w:b w:val="0"/>
                <w:sz w:val="16"/>
                <w:szCs w:val="16"/>
                <w:lang w:val="ru-RU"/>
              </w:rPr>
              <w:t>11,7–12,5 ГГц</w:t>
            </w:r>
          </w:p>
          <w:p w:rsidR="00214D10" w:rsidRPr="000F251A" w:rsidRDefault="00214D10" w:rsidP="003C3D6E">
            <w:pPr>
              <w:spacing w:after="40"/>
              <w:rPr>
                <w:rStyle w:val="Tablefreq"/>
                <w:b w:val="0"/>
                <w:sz w:val="16"/>
                <w:szCs w:val="16"/>
                <w:lang w:val="ru-RU"/>
              </w:rPr>
            </w:pPr>
            <w:r w:rsidRPr="000F251A">
              <w:rPr>
                <w:rStyle w:val="Tablefreq"/>
                <w:b w:val="0"/>
                <w:sz w:val="16"/>
                <w:szCs w:val="16"/>
                <w:lang w:val="ru-RU"/>
              </w:rPr>
              <w:t>ФИКСИРОВАННАЯ СПУТНИКОВАЯ (космос-Земля)]</w:t>
            </w:r>
          </w:p>
          <w:p w:rsidR="00214D10" w:rsidRPr="000F251A" w:rsidRDefault="00214D10" w:rsidP="003C3D6E">
            <w:pPr>
              <w:spacing w:after="40"/>
              <w:rPr>
                <w:rStyle w:val="Tablefreq"/>
                <w:b w:val="0"/>
                <w:sz w:val="16"/>
                <w:szCs w:val="16"/>
                <w:lang w:val="ru-RU"/>
              </w:rPr>
            </w:pPr>
          </w:p>
          <w:p w:rsidR="00214D10" w:rsidRPr="000F251A" w:rsidRDefault="00214D10" w:rsidP="00047DA9">
            <w:pPr>
              <w:spacing w:after="40"/>
              <w:rPr>
                <w:rStyle w:val="Tablefreq"/>
                <w:b w:val="0"/>
                <w:sz w:val="16"/>
                <w:szCs w:val="16"/>
                <w:lang w:val="ru-RU"/>
              </w:rPr>
            </w:pPr>
            <w:r w:rsidRPr="000F251A">
              <w:rPr>
                <w:rStyle w:val="Tablefreq"/>
                <w:b w:val="0"/>
                <w:sz w:val="16"/>
                <w:lang w:val="ru-RU"/>
              </w:rPr>
              <w:t>5.484</w:t>
            </w:r>
            <w:r w:rsidRPr="000F251A">
              <w:rPr>
                <w:rStyle w:val="Tablefreq"/>
                <w:b w:val="0"/>
                <w:sz w:val="16"/>
              </w:rPr>
              <w:t>A</w:t>
            </w:r>
            <w:r w:rsidRPr="000F251A">
              <w:rPr>
                <w:rStyle w:val="Tablefreq"/>
                <w:b w:val="0"/>
                <w:sz w:val="16"/>
                <w:lang w:val="ru-RU"/>
              </w:rPr>
              <w:t xml:space="preserve">  5.487</w:t>
            </w:r>
            <w:proofErr w:type="gramStart"/>
            <w:r w:rsidRPr="000F251A">
              <w:rPr>
                <w:rStyle w:val="Tablefreq"/>
                <w:b w:val="0"/>
                <w:sz w:val="16"/>
                <w:lang w:val="ru-RU"/>
              </w:rPr>
              <w:t>А</w:t>
            </w:r>
            <w:proofErr w:type="gramEnd"/>
            <w:r w:rsidRPr="000F251A">
              <w:rPr>
                <w:rStyle w:val="Tablefreq"/>
                <w:b w:val="0"/>
                <w:sz w:val="16"/>
                <w:lang w:val="ru-RU"/>
              </w:rPr>
              <w:t xml:space="preserve">  5.488</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173E18">
            <w:pPr>
              <w:spacing w:after="40"/>
              <w:rPr>
                <w:rStyle w:val="Tablefreq"/>
                <w:b w:val="0"/>
                <w:sz w:val="16"/>
              </w:rPr>
            </w:pPr>
            <w:r w:rsidRPr="000F251A">
              <w:rPr>
                <w:rStyle w:val="Tablefreq"/>
                <w:b w:val="0"/>
                <w:sz w:val="16"/>
              </w:rPr>
              <w:t xml:space="preserve">RCC </w:t>
            </w:r>
            <w:r w:rsidRPr="000F251A">
              <w:rPr>
                <w:rStyle w:val="Tablefreq"/>
                <w:b w:val="0"/>
                <w:sz w:val="16"/>
                <w:lang w:val="ru-RU"/>
              </w:rPr>
              <w:t>601</w:t>
            </w:r>
            <w:r w:rsidRPr="000F251A">
              <w:rPr>
                <w:rStyle w:val="Tablefreq"/>
                <w:b w:val="0"/>
                <w:sz w:val="16"/>
              </w:rPr>
              <w:t>.1, RCC601.2</w:t>
            </w:r>
          </w:p>
          <w:p w:rsidR="00214D10" w:rsidRPr="000F251A" w:rsidRDefault="00214D10" w:rsidP="00173E18">
            <w:pPr>
              <w:spacing w:after="40"/>
              <w:rPr>
                <w:rStyle w:val="Tablefreq"/>
                <w:b w:val="0"/>
                <w:sz w:val="16"/>
                <w:lang w:val="ru-RU"/>
              </w:rPr>
            </w:pPr>
          </w:p>
          <w:p w:rsidR="00214D10" w:rsidRPr="000F251A" w:rsidRDefault="00214D10" w:rsidP="00173E18">
            <w:pPr>
              <w:spacing w:after="40"/>
              <w:rPr>
                <w:rStyle w:val="Tablefreq"/>
                <w:b w:val="0"/>
                <w:sz w:val="16"/>
              </w:rPr>
            </w:pPr>
            <w:r w:rsidRPr="000F251A">
              <w:rPr>
                <w:rStyle w:val="Tablefreq"/>
                <w:b w:val="0"/>
                <w:sz w:val="16"/>
              </w:rPr>
              <w:t>RUS304</w:t>
            </w:r>
          </w:p>
          <w:p w:rsidR="00214D10" w:rsidRPr="000F251A" w:rsidRDefault="00214D10" w:rsidP="00173E18">
            <w:pPr>
              <w:spacing w:after="40"/>
              <w:rPr>
                <w:rStyle w:val="Tablefreq"/>
                <w:b w:val="0"/>
                <w:sz w:val="16"/>
              </w:rPr>
            </w:pPr>
            <w:r w:rsidRPr="000F251A">
              <w:rPr>
                <w:rStyle w:val="Tablefreq"/>
                <w:b w:val="0"/>
                <w:sz w:val="16"/>
              </w:rPr>
              <w:t>TKM236</w:t>
            </w:r>
          </w:p>
        </w:tc>
        <w:tc>
          <w:tcPr>
            <w:tcW w:w="2268" w:type="dxa"/>
          </w:tcPr>
          <w:p w:rsidR="00214D10" w:rsidRPr="000F251A" w:rsidRDefault="008A3F7F" w:rsidP="003039AD">
            <w:pPr>
              <w:spacing w:after="40"/>
              <w:rPr>
                <w:rStyle w:val="Tablefreq"/>
                <w:sz w:val="16"/>
              </w:rPr>
            </w:pPr>
            <w:r w:rsidRPr="000F251A">
              <w:rPr>
                <w:rStyle w:val="Tablefreq"/>
                <w:b w:val="0"/>
                <w:sz w:val="16"/>
              </w:rPr>
              <w:t>Rep. ITU-R S.2365-0</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6"/>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pPr>
              <w:spacing w:after="40"/>
              <w:rPr>
                <w:rStyle w:val="Tablefreq"/>
                <w:b w:val="0"/>
                <w:sz w:val="16"/>
                <w:szCs w:val="16"/>
              </w:rPr>
            </w:pPr>
            <w:r w:rsidRPr="000F251A">
              <w:rPr>
                <w:rStyle w:val="Tablefreq"/>
                <w:b w:val="0"/>
                <w:sz w:val="16"/>
              </w:rPr>
              <w:t xml:space="preserve">5.487  </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173E18">
            <w:pPr>
              <w:spacing w:after="40"/>
              <w:rPr>
                <w:rStyle w:val="Tablefreq"/>
                <w:b w:val="0"/>
                <w:sz w:val="16"/>
              </w:rPr>
            </w:pPr>
            <w:r w:rsidRPr="000F251A">
              <w:rPr>
                <w:rStyle w:val="Tablefreq"/>
                <w:b w:val="0"/>
                <w:sz w:val="16"/>
              </w:rPr>
              <w:t>KGZ417.</w:t>
            </w:r>
          </w:p>
          <w:p w:rsidR="00214D10" w:rsidRPr="000F251A" w:rsidRDefault="00214D10" w:rsidP="00173E18">
            <w:pPr>
              <w:spacing w:after="40"/>
              <w:rPr>
                <w:rStyle w:val="Tablefreq"/>
                <w:b w:val="0"/>
                <w:sz w:val="16"/>
                <w:lang w:val="ru-RU"/>
              </w:rPr>
            </w:pPr>
            <w:r w:rsidRPr="000F251A">
              <w:rPr>
                <w:rStyle w:val="Tablefreq"/>
                <w:b w:val="0"/>
                <w:sz w:val="16"/>
              </w:rPr>
              <w:t>RUS303</w:t>
            </w: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12,5–12,75 ГГц</w:t>
            </w:r>
          </w:p>
          <w:p w:rsidR="00214D10" w:rsidRPr="000F251A" w:rsidRDefault="00214D10" w:rsidP="00047DA9">
            <w:pPr>
              <w:spacing w:after="40"/>
              <w:rPr>
                <w:rStyle w:val="Tablefreq"/>
                <w:b w:val="0"/>
                <w:sz w:val="16"/>
                <w:szCs w:val="16"/>
                <w:lang w:val="ru-RU"/>
              </w:rPr>
            </w:pP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 СПУТНИКОВАЯ (Земля-космос)</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 за исключением воздушной подвижной</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5.494  5.495  5.496</w:t>
            </w:r>
          </w:p>
        </w:tc>
        <w:tc>
          <w:tcPr>
            <w:tcW w:w="2551" w:type="dxa"/>
          </w:tcPr>
          <w:p w:rsidR="00214D10" w:rsidRPr="000F251A" w:rsidRDefault="00214D10" w:rsidP="00173E18">
            <w:pPr>
              <w:spacing w:after="40"/>
              <w:rPr>
                <w:rStyle w:val="Tablefreq"/>
                <w:b w:val="0"/>
                <w:sz w:val="16"/>
                <w:szCs w:val="16"/>
                <w:lang w:val="ru-RU"/>
              </w:rPr>
            </w:pPr>
            <w:r w:rsidRPr="000F251A">
              <w:rPr>
                <w:rStyle w:val="Tablefreq"/>
                <w:b w:val="0"/>
                <w:sz w:val="16"/>
                <w:szCs w:val="16"/>
                <w:lang w:val="ru-RU"/>
              </w:rPr>
              <w:t>12,5–12,75 ГГц</w:t>
            </w:r>
          </w:p>
          <w:p w:rsidR="00214D10" w:rsidRPr="000F251A" w:rsidRDefault="00214D10" w:rsidP="00164E6C">
            <w:pPr>
              <w:spacing w:after="40"/>
              <w:rPr>
                <w:rStyle w:val="Tablefreq"/>
                <w:b w:val="0"/>
                <w:sz w:val="16"/>
                <w:szCs w:val="16"/>
                <w:lang w:val="ru-RU"/>
              </w:rPr>
            </w:pPr>
            <w:r w:rsidRPr="000F251A">
              <w:rPr>
                <w:rStyle w:val="Tablefreq"/>
                <w:b w:val="0"/>
                <w:sz w:val="16"/>
                <w:szCs w:val="16"/>
                <w:lang w:val="ru-RU"/>
              </w:rPr>
              <w:t>ФИКСИРОВАННАЯ СПУТНИКОВАЯ (космос-Земля, Земля-космос)</w:t>
            </w:r>
          </w:p>
          <w:p w:rsidR="00214D10" w:rsidRPr="000F251A" w:rsidRDefault="00214D10" w:rsidP="00164E6C">
            <w:pPr>
              <w:spacing w:after="40"/>
              <w:rPr>
                <w:rStyle w:val="Tablefreq"/>
                <w:b w:val="0"/>
                <w:sz w:val="16"/>
                <w:szCs w:val="16"/>
                <w:lang w:val="ru-RU"/>
              </w:rPr>
            </w:pPr>
          </w:p>
          <w:p w:rsidR="00214D10" w:rsidRPr="000F251A" w:rsidRDefault="00214D10" w:rsidP="00164E6C">
            <w:pPr>
              <w:spacing w:after="40"/>
              <w:rPr>
                <w:rStyle w:val="Tablefreq"/>
                <w:b w:val="0"/>
                <w:sz w:val="16"/>
                <w:szCs w:val="16"/>
              </w:rPr>
            </w:pPr>
            <w:r w:rsidRPr="000F251A">
              <w:rPr>
                <w:rStyle w:val="Tablefreq"/>
                <w:b w:val="0"/>
                <w:sz w:val="16"/>
                <w:lang w:val="ru-RU"/>
              </w:rPr>
              <w:t>5.484</w:t>
            </w:r>
            <w:r w:rsidRPr="000F251A">
              <w:rPr>
                <w:rStyle w:val="Tablefreq"/>
                <w:b w:val="0"/>
                <w:sz w:val="16"/>
              </w:rPr>
              <w:t>A</w:t>
            </w:r>
          </w:p>
        </w:tc>
        <w:tc>
          <w:tcPr>
            <w:tcW w:w="4111" w:type="dxa"/>
          </w:tcPr>
          <w:p w:rsidR="00214D10" w:rsidRPr="000F251A" w:rsidRDefault="00214D10" w:rsidP="00047DA9">
            <w:pPr>
              <w:spacing w:after="40"/>
              <w:rPr>
                <w:rStyle w:val="Tablefreq"/>
                <w:b w:val="0"/>
                <w:sz w:val="16"/>
                <w:lang w:val="ru-RU"/>
              </w:rPr>
            </w:pPr>
          </w:p>
        </w:tc>
        <w:tc>
          <w:tcPr>
            <w:tcW w:w="2268" w:type="dxa"/>
          </w:tcPr>
          <w:p w:rsidR="00214D10" w:rsidRPr="000F251A" w:rsidRDefault="00214D10" w:rsidP="00BF62B3">
            <w:pPr>
              <w:spacing w:after="40"/>
              <w:rPr>
                <w:rStyle w:val="Tablefreq"/>
                <w:b w:val="0"/>
                <w:sz w:val="16"/>
              </w:rPr>
            </w:pPr>
            <w:r w:rsidRPr="000F251A">
              <w:rPr>
                <w:rStyle w:val="Tablefreq"/>
                <w:b w:val="0"/>
                <w:sz w:val="16"/>
              </w:rPr>
              <w:t>RCC602</w:t>
            </w:r>
          </w:p>
          <w:p w:rsidR="00214D10" w:rsidRPr="000F251A" w:rsidRDefault="00214D10" w:rsidP="00C524FA">
            <w:pPr>
              <w:spacing w:after="40"/>
              <w:rPr>
                <w:rStyle w:val="Tablefreq"/>
                <w:b w:val="0"/>
                <w:sz w:val="16"/>
              </w:rPr>
            </w:pPr>
          </w:p>
          <w:p w:rsidR="00214D10" w:rsidRPr="000F251A" w:rsidRDefault="00214D10" w:rsidP="00C524FA">
            <w:pPr>
              <w:spacing w:after="40"/>
              <w:rPr>
                <w:rStyle w:val="Tablefreq"/>
                <w:b w:val="0"/>
                <w:sz w:val="16"/>
              </w:rPr>
            </w:pPr>
            <w:r w:rsidRPr="000F251A">
              <w:rPr>
                <w:rStyle w:val="Tablefreq"/>
                <w:b w:val="0"/>
                <w:sz w:val="16"/>
              </w:rPr>
              <w:t>KGZ417.</w:t>
            </w:r>
          </w:p>
          <w:p w:rsidR="00214D10" w:rsidRPr="000F251A" w:rsidRDefault="00214D10" w:rsidP="00173E18">
            <w:pPr>
              <w:spacing w:after="40"/>
              <w:rPr>
                <w:rStyle w:val="Tablefreq"/>
                <w:b w:val="0"/>
                <w:sz w:val="16"/>
              </w:rPr>
            </w:pPr>
            <w:r w:rsidRPr="000F251A">
              <w:rPr>
                <w:rStyle w:val="Tablefreq"/>
                <w:b w:val="0"/>
                <w:sz w:val="16"/>
              </w:rPr>
              <w:t xml:space="preserve">RUS301, </w:t>
            </w:r>
          </w:p>
          <w:p w:rsidR="00214D10" w:rsidRPr="000F251A" w:rsidRDefault="00214D10" w:rsidP="00173E18">
            <w:pPr>
              <w:spacing w:after="40"/>
              <w:rPr>
                <w:rStyle w:val="Tablefreq"/>
                <w:b w:val="0"/>
                <w:sz w:val="16"/>
              </w:rPr>
            </w:pPr>
            <w:r w:rsidRPr="000F251A">
              <w:rPr>
                <w:rStyle w:val="Tablefreq"/>
                <w:b w:val="0"/>
                <w:sz w:val="16"/>
              </w:rPr>
              <w:t>TKM236, TKM282</w:t>
            </w: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rPr>
            </w:pPr>
            <w:r w:rsidRPr="000F251A">
              <w:rPr>
                <w:rStyle w:val="Tablefreq"/>
                <w:b w:val="0"/>
                <w:sz w:val="16"/>
                <w:lang w:val="ru-RU"/>
              </w:rPr>
              <w:t>5.492</w:t>
            </w:r>
            <w:r w:rsidRPr="000F251A">
              <w:rPr>
                <w:rStyle w:val="Tablefreq"/>
                <w:b w:val="0"/>
                <w:sz w:val="16"/>
              </w:rPr>
              <w:t xml:space="preserve">  </w:t>
            </w:r>
            <w:r w:rsidRPr="000F251A">
              <w:rPr>
                <w:rStyle w:val="Tablefreq"/>
                <w:b w:val="0"/>
                <w:sz w:val="16"/>
                <w:szCs w:val="16"/>
                <w:lang w:val="ru-RU"/>
              </w:rPr>
              <w:t>5.496</w:t>
            </w:r>
          </w:p>
        </w:tc>
        <w:tc>
          <w:tcPr>
            <w:tcW w:w="4111" w:type="dxa"/>
          </w:tcPr>
          <w:p w:rsidR="00214D10" w:rsidRPr="000F251A" w:rsidRDefault="00214D10" w:rsidP="00047DA9">
            <w:pPr>
              <w:spacing w:after="40"/>
              <w:rPr>
                <w:rStyle w:val="Tablefreq"/>
                <w:b w:val="0"/>
                <w:sz w:val="16"/>
                <w:lang w:val="ru-RU"/>
              </w:rPr>
            </w:pPr>
          </w:p>
        </w:tc>
        <w:tc>
          <w:tcPr>
            <w:tcW w:w="2268" w:type="dxa"/>
          </w:tcPr>
          <w:p w:rsidR="00214D10" w:rsidRPr="000F251A" w:rsidRDefault="00214D10" w:rsidP="00173E18">
            <w:pPr>
              <w:spacing w:after="40"/>
              <w:rPr>
                <w:rStyle w:val="Tablefreq"/>
                <w:b w:val="0"/>
                <w:sz w:val="16"/>
              </w:rPr>
            </w:pPr>
            <w:r w:rsidRPr="000F251A">
              <w:rPr>
                <w:rStyle w:val="Tablefreq"/>
                <w:b w:val="0"/>
                <w:sz w:val="16"/>
              </w:rPr>
              <w:t>RCC603, RCC604</w:t>
            </w:r>
          </w:p>
          <w:p w:rsidR="00214D10" w:rsidRPr="000F251A" w:rsidRDefault="00214D10">
            <w:pPr>
              <w:spacing w:after="40"/>
              <w:rPr>
                <w:rStyle w:val="Tablefreq"/>
                <w:b w:val="0"/>
                <w:sz w:val="16"/>
                <w:lang w:val="ru-RU"/>
              </w:rPr>
            </w:pPr>
          </w:p>
          <w:p w:rsidR="00214D10" w:rsidRPr="000F251A" w:rsidRDefault="00214D10">
            <w:pPr>
              <w:spacing w:after="40"/>
              <w:rPr>
                <w:rStyle w:val="Tablefreq"/>
                <w:b w:val="0"/>
                <w:sz w:val="16"/>
                <w:lang w:val="ru-RU"/>
              </w:rPr>
            </w:pPr>
            <w:r w:rsidRPr="000F251A">
              <w:rPr>
                <w:rStyle w:val="Tablefreq"/>
                <w:b w:val="0"/>
                <w:sz w:val="16"/>
              </w:rPr>
              <w:t>RUS210, RUS306</w:t>
            </w:r>
          </w:p>
        </w:tc>
        <w:tc>
          <w:tcPr>
            <w:tcW w:w="2268" w:type="dxa"/>
          </w:tcPr>
          <w:p w:rsidR="00214D10" w:rsidRPr="000F251A" w:rsidRDefault="00214D10" w:rsidP="003039AD">
            <w:pPr>
              <w:spacing w:after="40"/>
              <w:rPr>
                <w:rStyle w:val="Tablefreq"/>
                <w:sz w:val="16"/>
              </w:rPr>
            </w:pPr>
          </w:p>
        </w:tc>
      </w:tr>
      <w:tr w:rsidR="00214D10" w:rsidRPr="000C675C"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12,75–13,25 ГГц</w:t>
            </w: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 xml:space="preserve">ФИКСИРОВАННАЯ </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 СПУТНИКОВАЯ (Земля-космос)  5.441</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Служба космических исследований (дальний космос) (космос-Земля)</w:t>
            </w: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12,75–13,25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173E18">
            <w:pPr>
              <w:spacing w:after="40"/>
              <w:rPr>
                <w:rStyle w:val="Tablefreq"/>
                <w:b w:val="0"/>
                <w:sz w:val="16"/>
                <w:lang w:val="ru-RU"/>
              </w:rPr>
            </w:pPr>
            <w:r w:rsidRPr="000F251A">
              <w:rPr>
                <w:rStyle w:val="Tablefreq"/>
                <w:b w:val="0"/>
                <w:sz w:val="16"/>
              </w:rPr>
              <w:t>RCC605</w:t>
            </w:r>
          </w:p>
          <w:p w:rsidR="00214D10" w:rsidRPr="000F251A" w:rsidRDefault="00214D10" w:rsidP="00173E18">
            <w:pPr>
              <w:spacing w:after="40"/>
              <w:rPr>
                <w:rStyle w:val="Tablefreq"/>
                <w:b w:val="0"/>
                <w:sz w:val="16"/>
                <w:lang w:val="ru-RU"/>
              </w:rPr>
            </w:pPr>
          </w:p>
          <w:p w:rsidR="00214D10" w:rsidRPr="000F251A" w:rsidRDefault="00214D10" w:rsidP="00173E18">
            <w:pPr>
              <w:spacing w:after="40"/>
              <w:rPr>
                <w:rStyle w:val="Tablefreq"/>
                <w:b w:val="0"/>
                <w:sz w:val="16"/>
              </w:rPr>
            </w:pPr>
            <w:r w:rsidRPr="000F251A">
              <w:rPr>
                <w:rStyle w:val="Tablefreq"/>
                <w:b w:val="0"/>
                <w:sz w:val="16"/>
              </w:rPr>
              <w:t xml:space="preserve">RUS307 </w:t>
            </w:r>
          </w:p>
          <w:p w:rsidR="00214D10" w:rsidRPr="000F251A" w:rsidRDefault="00214D10">
            <w:pPr>
              <w:spacing w:after="40"/>
              <w:rPr>
                <w:rStyle w:val="Tablefreq"/>
                <w:b w:val="0"/>
                <w:sz w:val="16"/>
              </w:rPr>
            </w:pPr>
            <w:r w:rsidRPr="000F251A">
              <w:rPr>
                <w:rStyle w:val="Tablefreq"/>
                <w:b w:val="0"/>
                <w:sz w:val="16"/>
              </w:rPr>
              <w:t>TKM283</w:t>
            </w:r>
          </w:p>
        </w:tc>
        <w:tc>
          <w:tcPr>
            <w:tcW w:w="2268" w:type="dxa"/>
          </w:tcPr>
          <w:p w:rsidR="00853AC4" w:rsidRPr="00195254" w:rsidRDefault="00853AC4" w:rsidP="00853AC4">
            <w:pPr>
              <w:spacing w:after="40"/>
              <w:rPr>
                <w:sz w:val="16"/>
                <w:szCs w:val="16"/>
                <w:lang w:val="ru-RU"/>
              </w:rPr>
            </w:pPr>
            <w:r w:rsidRPr="00195254">
              <w:rPr>
                <w:sz w:val="16"/>
                <w:szCs w:val="16"/>
                <w:lang w:val="ru-RU"/>
              </w:rPr>
              <w:t xml:space="preserve">Рек. по </w:t>
            </w:r>
            <w:proofErr w:type="spellStart"/>
            <w:r w:rsidRPr="00195254">
              <w:rPr>
                <w:sz w:val="16"/>
                <w:szCs w:val="16"/>
                <w:lang w:val="ru-RU"/>
              </w:rPr>
              <w:t>коорд</w:t>
            </w:r>
            <w:proofErr w:type="spellEnd"/>
            <w:r w:rsidRPr="00195254">
              <w:rPr>
                <w:sz w:val="16"/>
                <w:szCs w:val="16"/>
                <w:lang w:val="ru-RU"/>
              </w:rPr>
              <w:t>. (Решение РСС №27/33-4)</w:t>
            </w:r>
          </w:p>
          <w:p w:rsidR="00214D10" w:rsidRPr="00853AC4" w:rsidRDefault="00214D10" w:rsidP="003039AD">
            <w:pPr>
              <w:spacing w:after="40"/>
              <w:rPr>
                <w:rStyle w:val="Tablefreq"/>
                <w:sz w:val="16"/>
                <w:lang w:val="ru-RU"/>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1560" w:type="dxa"/>
            <w:vMerge/>
          </w:tcPr>
          <w:p w:rsidR="00214D10" w:rsidRPr="00853AC4" w:rsidRDefault="00214D10" w:rsidP="00047DA9">
            <w:pPr>
              <w:spacing w:after="40"/>
              <w:rPr>
                <w:rStyle w:val="Tablefreq"/>
                <w:b w:val="0"/>
                <w:sz w:val="16"/>
                <w:szCs w:val="16"/>
                <w:lang w:val="ru-RU"/>
              </w:rPr>
            </w:pPr>
          </w:p>
        </w:tc>
        <w:tc>
          <w:tcPr>
            <w:tcW w:w="2552" w:type="dxa"/>
            <w:vMerge/>
          </w:tcPr>
          <w:p w:rsidR="00214D10" w:rsidRPr="00853AC4" w:rsidRDefault="00214D10" w:rsidP="00047DA9">
            <w:pPr>
              <w:spacing w:after="40"/>
              <w:rPr>
                <w:rStyle w:val="Tablefreq"/>
                <w:b w:val="0"/>
                <w:sz w:val="16"/>
                <w:szCs w:val="16"/>
                <w:lang w:val="ru-RU"/>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12,75–13,25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 СПУТНИКОВАЯ (Земля-космос)</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rPr>
            </w:pPr>
            <w:r w:rsidRPr="000F251A">
              <w:rPr>
                <w:rStyle w:val="Tablefreq"/>
                <w:b w:val="0"/>
                <w:sz w:val="16"/>
              </w:rPr>
              <w:t>5.441</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173E18">
            <w:pPr>
              <w:spacing w:after="40"/>
              <w:rPr>
                <w:rStyle w:val="Tablefreq"/>
                <w:b w:val="0"/>
                <w:sz w:val="16"/>
                <w:lang w:val="ru-RU"/>
              </w:rPr>
            </w:pPr>
            <w:r w:rsidRPr="000F251A">
              <w:rPr>
                <w:rStyle w:val="Tablefreq"/>
                <w:b w:val="0"/>
                <w:sz w:val="16"/>
              </w:rPr>
              <w:t xml:space="preserve">RCC606, </w:t>
            </w:r>
            <w:r w:rsidRPr="00AA6FF1">
              <w:rPr>
                <w:rStyle w:val="Tablefreq"/>
                <w:b w:val="0"/>
                <w:sz w:val="16"/>
              </w:rPr>
              <w:t>RCC607</w:t>
            </w:r>
          </w:p>
          <w:p w:rsidR="00214D10" w:rsidRPr="000F251A" w:rsidRDefault="00214D10" w:rsidP="00173E18">
            <w:pPr>
              <w:spacing w:after="40"/>
              <w:rPr>
                <w:rStyle w:val="Tablefreq"/>
                <w:b w:val="0"/>
                <w:sz w:val="16"/>
                <w:lang w:val="ru-RU"/>
              </w:rPr>
            </w:pPr>
          </w:p>
          <w:p w:rsidR="00214D10" w:rsidRPr="000F251A" w:rsidRDefault="00214D10" w:rsidP="00173E18">
            <w:pPr>
              <w:spacing w:after="40"/>
              <w:rPr>
                <w:rStyle w:val="Tablefreq"/>
                <w:b w:val="0"/>
                <w:sz w:val="16"/>
              </w:rPr>
            </w:pPr>
            <w:r w:rsidRPr="000F251A">
              <w:rPr>
                <w:rStyle w:val="Tablefreq"/>
                <w:b w:val="0"/>
                <w:sz w:val="16"/>
              </w:rPr>
              <w:t xml:space="preserve">RUS246, </w:t>
            </w:r>
          </w:p>
          <w:p w:rsidR="00214D10" w:rsidRPr="000F251A" w:rsidRDefault="00214D10" w:rsidP="00173E18">
            <w:pPr>
              <w:spacing w:after="40"/>
              <w:rPr>
                <w:rStyle w:val="Tablefreq"/>
                <w:b w:val="0"/>
                <w:sz w:val="16"/>
                <w:lang w:val="ru-RU"/>
              </w:rPr>
            </w:pPr>
            <w:r w:rsidRPr="000F251A">
              <w:rPr>
                <w:rStyle w:val="Tablefreq"/>
                <w:b w:val="0"/>
                <w:sz w:val="16"/>
              </w:rPr>
              <w:t xml:space="preserve">TKM280 </w:t>
            </w:r>
          </w:p>
        </w:tc>
        <w:tc>
          <w:tcPr>
            <w:tcW w:w="2268" w:type="dxa"/>
          </w:tcPr>
          <w:p w:rsidR="00214D10" w:rsidRPr="000F251A" w:rsidRDefault="008A3F7F" w:rsidP="003039AD">
            <w:pPr>
              <w:spacing w:after="40"/>
              <w:rPr>
                <w:rStyle w:val="Tablefreq"/>
                <w:sz w:val="16"/>
              </w:rPr>
            </w:pPr>
            <w:r w:rsidRPr="000F251A">
              <w:rPr>
                <w:rStyle w:val="Tablefreq"/>
                <w:b w:val="0"/>
                <w:sz w:val="16"/>
              </w:rPr>
              <w:t>Rep. ITU-R S.2365-0</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12,75–13,25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173E18">
            <w:pPr>
              <w:spacing w:after="40"/>
              <w:rPr>
                <w:rStyle w:val="Tablefreq"/>
                <w:b w:val="0"/>
                <w:sz w:val="16"/>
              </w:rPr>
            </w:pPr>
            <w:r w:rsidRPr="000F251A">
              <w:rPr>
                <w:rStyle w:val="Tablefreq"/>
                <w:b w:val="0"/>
                <w:sz w:val="16"/>
              </w:rPr>
              <w:t>RCC608</w:t>
            </w:r>
          </w:p>
          <w:p w:rsidR="00214D10" w:rsidRPr="000F251A" w:rsidRDefault="00214D10" w:rsidP="00C524FA">
            <w:pPr>
              <w:spacing w:after="40"/>
              <w:rPr>
                <w:rStyle w:val="Tablefreq"/>
                <w:b w:val="0"/>
                <w:sz w:val="16"/>
              </w:rPr>
            </w:pPr>
            <w:r w:rsidRPr="000F251A">
              <w:rPr>
                <w:rStyle w:val="Tablefreq"/>
                <w:b w:val="0"/>
                <w:sz w:val="16"/>
              </w:rPr>
              <w:t xml:space="preserve"> </w:t>
            </w:r>
          </w:p>
        </w:tc>
        <w:tc>
          <w:tcPr>
            <w:tcW w:w="2268" w:type="dxa"/>
          </w:tcPr>
          <w:p w:rsidR="00214D10" w:rsidRPr="000F251A" w:rsidRDefault="000770E0" w:rsidP="003039AD">
            <w:pPr>
              <w:spacing w:after="40"/>
              <w:rPr>
                <w:rStyle w:val="Tablefreq"/>
                <w:sz w:val="16"/>
              </w:rPr>
            </w:pPr>
            <w:r w:rsidRPr="000F251A">
              <w:rPr>
                <w:sz w:val="16"/>
                <w:szCs w:val="16"/>
              </w:rPr>
              <w:t>Rec. ITU-R M.1824-1</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12,75–13,25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Служба космических исследований (дальний космос) (космос-Земля)</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173E18">
            <w:pPr>
              <w:spacing w:after="40"/>
              <w:rPr>
                <w:rStyle w:val="Tablefreq"/>
                <w:b w:val="0"/>
                <w:sz w:val="16"/>
              </w:rPr>
            </w:pPr>
            <w:r w:rsidRPr="000F251A">
              <w:rPr>
                <w:rStyle w:val="Tablefreq"/>
                <w:b w:val="0"/>
                <w:sz w:val="16"/>
              </w:rPr>
              <w:t>RCC609</w:t>
            </w:r>
          </w:p>
          <w:p w:rsidR="00214D10" w:rsidRPr="000F251A" w:rsidRDefault="00214D10">
            <w:pPr>
              <w:spacing w:after="40"/>
              <w:rPr>
                <w:rStyle w:val="Tablefreq"/>
                <w:b w:val="0"/>
                <w:sz w:val="16"/>
                <w:lang w:val="ru-RU"/>
              </w:rPr>
            </w:pPr>
          </w:p>
          <w:p w:rsidR="00214D10" w:rsidRPr="000F251A" w:rsidRDefault="00214D10">
            <w:pPr>
              <w:spacing w:after="40"/>
              <w:rPr>
                <w:rStyle w:val="Tablefreq"/>
                <w:b w:val="0"/>
                <w:sz w:val="16"/>
              </w:rPr>
            </w:pPr>
            <w:r w:rsidRPr="000F251A">
              <w:rPr>
                <w:rStyle w:val="Tablefreq"/>
                <w:b w:val="0"/>
                <w:sz w:val="16"/>
              </w:rPr>
              <w:t>TKM284</w:t>
            </w: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7"/>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rPr>
            </w:pP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C524FA">
            <w:pPr>
              <w:spacing w:after="40"/>
              <w:rPr>
                <w:rStyle w:val="Tablefreq"/>
                <w:b w:val="0"/>
                <w:sz w:val="16"/>
              </w:rPr>
            </w:pPr>
            <w:r w:rsidRPr="000F251A">
              <w:rPr>
                <w:rStyle w:val="Tablefreq"/>
                <w:b w:val="0"/>
                <w:sz w:val="16"/>
              </w:rPr>
              <w:t xml:space="preserve">RUS221 </w:t>
            </w: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13,25–13,4 ГГц</w:t>
            </w: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СПУТНИКОВАЯ СЛУЖБА ИССЛЕДОВАНИЯ ЗЕМЛИ (активная)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ВОЗДУШНАЯ РАДИОНАВИГАЦИОННАЯ  5.497</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СЛУЖБА КОСМИЧЕСКИХ ИССЛЕДОВАНИЙ (активная)</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5.498A  5.499</w:t>
            </w: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13,25–13,4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СПУТНИКОВАЯ СЛУЖБА ИССЛЕДОВАНИЯ ЗЕМЛИ (активная)</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lang w:val="ru-RU"/>
              </w:rPr>
            </w:pPr>
            <w:r w:rsidRPr="000F251A">
              <w:rPr>
                <w:rStyle w:val="Tablefreq"/>
                <w:b w:val="0"/>
                <w:sz w:val="16"/>
                <w:lang w:val="ru-RU"/>
              </w:rPr>
              <w:t>5.498А</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A27D5D">
            <w:pPr>
              <w:spacing w:after="40"/>
              <w:rPr>
                <w:rStyle w:val="Tablefreq"/>
                <w:b w:val="0"/>
                <w:sz w:val="16"/>
              </w:rPr>
            </w:pPr>
            <w:r w:rsidRPr="000F251A">
              <w:rPr>
                <w:rStyle w:val="Tablefreq"/>
                <w:b w:val="0"/>
                <w:sz w:val="16"/>
              </w:rPr>
              <w:t>RCC610</w:t>
            </w:r>
          </w:p>
          <w:p w:rsidR="00214D10" w:rsidRPr="000F251A" w:rsidRDefault="00214D10" w:rsidP="00A27D5D">
            <w:pPr>
              <w:spacing w:after="40"/>
              <w:rPr>
                <w:rStyle w:val="Tablefreq"/>
                <w:b w:val="0"/>
                <w:sz w:val="16"/>
                <w:lang w:val="ru-RU"/>
              </w:rPr>
            </w:pPr>
          </w:p>
          <w:p w:rsidR="00214D10" w:rsidRPr="000F251A" w:rsidRDefault="00214D10" w:rsidP="00A27D5D">
            <w:pPr>
              <w:spacing w:after="40"/>
              <w:rPr>
                <w:rStyle w:val="Tablefreq"/>
                <w:b w:val="0"/>
                <w:sz w:val="16"/>
                <w:lang w:val="ru-RU"/>
              </w:rPr>
            </w:pPr>
            <w:r w:rsidRPr="000F251A">
              <w:rPr>
                <w:rStyle w:val="Tablefreq"/>
                <w:b w:val="0"/>
                <w:sz w:val="16"/>
                <w:lang w:val="ru-RU"/>
              </w:rPr>
              <w:t xml:space="preserve">RUS310 </w:t>
            </w:r>
          </w:p>
          <w:p w:rsidR="00214D10" w:rsidRPr="000F251A" w:rsidRDefault="00214D10" w:rsidP="00A27D5D">
            <w:pPr>
              <w:spacing w:after="40"/>
              <w:rPr>
                <w:rStyle w:val="Tablefreq"/>
                <w:b w:val="0"/>
                <w:sz w:val="16"/>
                <w:lang w:val="ru-RU"/>
              </w:rPr>
            </w:pP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13,25–13,4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 xml:space="preserve">ВОЗДУШНАЯ РАДИОНАВИГАЦИОННАЯ  </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lang w:val="ru-RU"/>
              </w:rPr>
            </w:pPr>
            <w:r w:rsidRPr="000F251A">
              <w:rPr>
                <w:rStyle w:val="Tablefreq"/>
                <w:b w:val="0"/>
                <w:sz w:val="16"/>
              </w:rPr>
              <w:t>5.497</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A27D5D">
            <w:pPr>
              <w:spacing w:after="40"/>
              <w:rPr>
                <w:rStyle w:val="Tablefreq"/>
                <w:b w:val="0"/>
                <w:sz w:val="16"/>
              </w:rPr>
            </w:pPr>
            <w:r w:rsidRPr="000F251A">
              <w:rPr>
                <w:rStyle w:val="Tablefreq"/>
                <w:b w:val="0"/>
                <w:sz w:val="16"/>
              </w:rPr>
              <w:t>RCC611</w:t>
            </w:r>
          </w:p>
          <w:p w:rsidR="00214D10" w:rsidRPr="000F251A" w:rsidRDefault="00214D10" w:rsidP="00A27D5D">
            <w:pPr>
              <w:spacing w:after="40"/>
              <w:rPr>
                <w:rStyle w:val="Tablefreq"/>
                <w:b w:val="0"/>
                <w:sz w:val="16"/>
              </w:rPr>
            </w:pPr>
          </w:p>
          <w:p w:rsidR="00214D10" w:rsidRPr="000F251A" w:rsidRDefault="00214D10" w:rsidP="00A27D5D">
            <w:pPr>
              <w:spacing w:after="40"/>
              <w:rPr>
                <w:rStyle w:val="Tablefreq"/>
                <w:b w:val="0"/>
                <w:sz w:val="16"/>
              </w:rPr>
            </w:pPr>
          </w:p>
        </w:tc>
        <w:tc>
          <w:tcPr>
            <w:tcW w:w="2268" w:type="dxa"/>
          </w:tcPr>
          <w:p w:rsidR="00214D10" w:rsidRPr="000F251A" w:rsidRDefault="00214D10" w:rsidP="003039AD">
            <w:pPr>
              <w:spacing w:after="40"/>
              <w:rPr>
                <w:rStyle w:val="Tablefreq"/>
                <w:sz w:val="16"/>
                <w:lang w:val="ru-RU"/>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1560" w:type="dxa"/>
            <w:vMerge/>
          </w:tcPr>
          <w:p w:rsidR="00214D10" w:rsidRPr="000F251A" w:rsidRDefault="00214D10" w:rsidP="00047DA9">
            <w:pPr>
              <w:spacing w:after="40"/>
              <w:rPr>
                <w:rStyle w:val="Tablefreq"/>
                <w:b w:val="0"/>
                <w:sz w:val="16"/>
                <w:szCs w:val="16"/>
                <w:lang w:val="ru-RU"/>
              </w:rPr>
            </w:pPr>
          </w:p>
        </w:tc>
        <w:tc>
          <w:tcPr>
            <w:tcW w:w="2552" w:type="dxa"/>
            <w:vMerge/>
          </w:tcPr>
          <w:p w:rsidR="00214D10" w:rsidRPr="000F251A" w:rsidRDefault="00214D10" w:rsidP="00047DA9">
            <w:pPr>
              <w:spacing w:after="40"/>
              <w:rPr>
                <w:rStyle w:val="Tablefreq"/>
                <w:b w:val="0"/>
                <w:sz w:val="16"/>
                <w:szCs w:val="16"/>
                <w:lang w:val="ru-RU"/>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13,25–13,4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СЛУЖБА КОСМИЧЕСКИХ ИССЛЕДОВАНИЙ (активная)</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lang w:val="ru-RU"/>
              </w:rPr>
            </w:pPr>
            <w:r w:rsidRPr="000F251A">
              <w:rPr>
                <w:rStyle w:val="Tablefreq"/>
                <w:b w:val="0"/>
                <w:sz w:val="16"/>
                <w:lang w:val="ru-RU"/>
              </w:rPr>
              <w:t>5.498А</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A27D5D">
            <w:pPr>
              <w:spacing w:after="40"/>
              <w:rPr>
                <w:rStyle w:val="Tablefreq"/>
                <w:b w:val="0"/>
                <w:sz w:val="16"/>
                <w:lang w:val="ru-RU"/>
              </w:rPr>
            </w:pPr>
            <w:r w:rsidRPr="000F251A">
              <w:rPr>
                <w:rStyle w:val="Tablefreq"/>
                <w:b w:val="0"/>
                <w:sz w:val="16"/>
              </w:rPr>
              <w:t>RCC612</w:t>
            </w:r>
          </w:p>
          <w:p w:rsidR="00214D10" w:rsidRPr="000F251A" w:rsidRDefault="00214D10" w:rsidP="00A27D5D">
            <w:pPr>
              <w:spacing w:after="40"/>
              <w:rPr>
                <w:rStyle w:val="Tablefreq"/>
                <w:b w:val="0"/>
                <w:sz w:val="16"/>
                <w:lang w:val="ru-RU"/>
              </w:rPr>
            </w:pPr>
          </w:p>
          <w:p w:rsidR="00214D10" w:rsidRPr="000F251A" w:rsidRDefault="00214D10" w:rsidP="00A27D5D">
            <w:pPr>
              <w:spacing w:after="40"/>
              <w:rPr>
                <w:rStyle w:val="Tablefreq"/>
                <w:b w:val="0"/>
                <w:sz w:val="16"/>
                <w:lang w:val="ru-RU"/>
              </w:rPr>
            </w:pPr>
            <w:r w:rsidRPr="000F251A">
              <w:rPr>
                <w:rStyle w:val="Tablefreq"/>
                <w:b w:val="0"/>
                <w:sz w:val="16"/>
              </w:rPr>
              <w:t>RUS310</w:t>
            </w:r>
          </w:p>
          <w:p w:rsidR="00214D10" w:rsidRPr="000F251A" w:rsidRDefault="00214D10" w:rsidP="00A27D5D">
            <w:pPr>
              <w:spacing w:after="40"/>
              <w:rPr>
                <w:rStyle w:val="Tablefreq"/>
                <w:b w:val="0"/>
                <w:sz w:val="16"/>
              </w:rPr>
            </w:pPr>
            <w:r w:rsidRPr="000F251A">
              <w:rPr>
                <w:rStyle w:val="Tablefreq"/>
                <w:b w:val="0"/>
                <w:sz w:val="16"/>
              </w:rPr>
              <w:t xml:space="preserve"> </w:t>
            </w:r>
          </w:p>
          <w:p w:rsidR="00214D10" w:rsidRPr="000F251A" w:rsidRDefault="00214D10" w:rsidP="00A27D5D">
            <w:pPr>
              <w:spacing w:after="40"/>
              <w:rPr>
                <w:rStyle w:val="Tablefreq"/>
                <w:b w:val="0"/>
                <w:sz w:val="16"/>
              </w:rPr>
            </w:pP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rPr>
            </w:pP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BF62B3">
            <w:pPr>
              <w:spacing w:after="40"/>
              <w:rPr>
                <w:rStyle w:val="Tablefreq"/>
                <w:b w:val="0"/>
                <w:sz w:val="16"/>
              </w:rPr>
            </w:pPr>
          </w:p>
        </w:tc>
        <w:tc>
          <w:tcPr>
            <w:tcW w:w="2268" w:type="dxa"/>
          </w:tcPr>
          <w:p w:rsidR="00214D10" w:rsidRPr="000F251A" w:rsidRDefault="00214D10" w:rsidP="003039AD">
            <w:pPr>
              <w:spacing w:after="40"/>
              <w:rPr>
                <w:rStyle w:val="Tablefreq"/>
                <w:sz w:val="16"/>
                <w:lang w:val="ru-RU"/>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13,4–13,65 ГГц</w:t>
            </w:r>
          </w:p>
          <w:p w:rsidR="00214D10" w:rsidRPr="000F251A" w:rsidRDefault="00214D10" w:rsidP="00047DA9">
            <w:pPr>
              <w:spacing w:after="40"/>
              <w:rPr>
                <w:rStyle w:val="Tablefreq"/>
                <w:b w:val="0"/>
                <w:sz w:val="16"/>
                <w:szCs w:val="16"/>
                <w:lang w:val="ru-RU"/>
              </w:rPr>
            </w:pP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СПУТНИКОВАЯ СЛУЖБА ИССЛЕДОВАНИЯ ЗЕМЛИ (активная)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 СПУТНИКОВАЯ (космос-Земля)  5.499</w:t>
            </w:r>
            <w:proofErr w:type="gramStart"/>
            <w:r w:rsidRPr="000F251A">
              <w:rPr>
                <w:rStyle w:val="Tablefreq"/>
                <w:b w:val="0"/>
                <w:sz w:val="16"/>
                <w:szCs w:val="16"/>
                <w:lang w:val="ru-RU"/>
              </w:rPr>
              <w:t>А</w:t>
            </w:r>
            <w:proofErr w:type="gramEnd"/>
            <w:r w:rsidRPr="000F251A">
              <w:rPr>
                <w:rStyle w:val="Tablefreq"/>
                <w:b w:val="0"/>
                <w:sz w:val="16"/>
                <w:szCs w:val="16"/>
                <w:lang w:val="ru-RU"/>
              </w:rPr>
              <w:t xml:space="preserve">  5.499В</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РАДИОЛОКАЦИОННАЯ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СЛУЖБА КОСМИЧЕСКИХ ИССЛЕДОВАНИЙ  5.499</w:t>
            </w:r>
            <w:proofErr w:type="gramStart"/>
            <w:r w:rsidRPr="000F251A">
              <w:rPr>
                <w:rStyle w:val="Tablefreq"/>
                <w:b w:val="0"/>
                <w:sz w:val="16"/>
                <w:szCs w:val="16"/>
                <w:lang w:val="ru-RU"/>
              </w:rPr>
              <w:t>С</w:t>
            </w:r>
            <w:proofErr w:type="gramEnd"/>
            <w:r w:rsidRPr="000F251A">
              <w:rPr>
                <w:rStyle w:val="Tablefreq"/>
                <w:b w:val="0"/>
                <w:sz w:val="16"/>
                <w:szCs w:val="16"/>
                <w:lang w:val="ru-RU"/>
              </w:rPr>
              <w:t xml:space="preserve">  5.499D</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Спутниковая служба стандартных частот и сигналов времени (Земля</w:t>
            </w:r>
            <w:r w:rsidRPr="000F251A">
              <w:rPr>
                <w:rStyle w:val="Tablefreq"/>
                <w:b w:val="0"/>
                <w:sz w:val="16"/>
                <w:szCs w:val="16"/>
                <w:lang w:val="ru-RU"/>
              </w:rPr>
              <w:noBreakHyphen/>
              <w:t>космос)</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5.499  5.499</w:t>
            </w:r>
            <w:proofErr w:type="gramStart"/>
            <w:r w:rsidRPr="000F251A">
              <w:rPr>
                <w:rStyle w:val="Tablefreq"/>
                <w:b w:val="0"/>
                <w:sz w:val="16"/>
                <w:szCs w:val="16"/>
                <w:lang w:val="ru-RU"/>
              </w:rPr>
              <w:t>Е</w:t>
            </w:r>
            <w:proofErr w:type="gramEnd"/>
            <w:r w:rsidRPr="000F251A">
              <w:rPr>
                <w:rStyle w:val="Tablefreq"/>
                <w:b w:val="0"/>
                <w:sz w:val="16"/>
                <w:szCs w:val="16"/>
                <w:lang w:val="ru-RU"/>
              </w:rPr>
              <w:t xml:space="preserve">  5.500  5.501  5.501B</w:t>
            </w:r>
          </w:p>
        </w:tc>
        <w:tc>
          <w:tcPr>
            <w:tcW w:w="2551" w:type="dxa"/>
          </w:tcPr>
          <w:p w:rsidR="00214D10" w:rsidRPr="000F251A" w:rsidRDefault="00214D10" w:rsidP="00BF5C09">
            <w:pPr>
              <w:spacing w:after="40"/>
              <w:rPr>
                <w:rStyle w:val="Tablefreq"/>
                <w:b w:val="0"/>
                <w:sz w:val="16"/>
                <w:szCs w:val="16"/>
                <w:lang w:val="ru-RU"/>
              </w:rPr>
            </w:pPr>
            <w:r w:rsidRPr="000F251A">
              <w:rPr>
                <w:rStyle w:val="Tablefreq"/>
                <w:b w:val="0"/>
                <w:sz w:val="16"/>
                <w:szCs w:val="16"/>
                <w:lang w:val="ru-RU"/>
              </w:rPr>
              <w:t>13,4–13,65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СПУТНИКОВАЯ СЛУЖБА ИССЛЕДОВАНИЯ ЗЕМЛИ (активная)</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lang w:val="ru-RU"/>
              </w:rPr>
            </w:pPr>
            <w:r w:rsidRPr="000F251A">
              <w:rPr>
                <w:rStyle w:val="Tablefreq"/>
                <w:b w:val="0"/>
                <w:sz w:val="16"/>
                <w:lang w:val="ru-RU"/>
              </w:rPr>
              <w:t xml:space="preserve">5.501B  </w:t>
            </w:r>
            <w:r w:rsidRPr="000F251A">
              <w:rPr>
                <w:rStyle w:val="Tablefreq"/>
                <w:b w:val="0"/>
                <w:sz w:val="16"/>
                <w:szCs w:val="16"/>
                <w:lang w:val="ru-RU"/>
              </w:rPr>
              <w:t>5.499</w:t>
            </w:r>
            <w:proofErr w:type="gramStart"/>
            <w:r w:rsidRPr="000F251A">
              <w:rPr>
                <w:rStyle w:val="Tablefreq"/>
                <w:b w:val="0"/>
                <w:sz w:val="16"/>
                <w:szCs w:val="16"/>
                <w:lang w:val="ru-RU"/>
              </w:rPr>
              <w:t>Е</w:t>
            </w:r>
            <w:proofErr w:type="gramEnd"/>
            <w:r w:rsidRPr="000F251A">
              <w:rPr>
                <w:rStyle w:val="Tablefreq"/>
                <w:b w:val="0"/>
                <w:sz w:val="16"/>
                <w:szCs w:val="16"/>
                <w:lang w:val="ru-RU"/>
              </w:rPr>
              <w:t xml:space="preserve">  </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1340E0">
            <w:pPr>
              <w:spacing w:after="40"/>
              <w:rPr>
                <w:rStyle w:val="Tablefreq"/>
                <w:b w:val="0"/>
                <w:sz w:val="16"/>
              </w:rPr>
            </w:pPr>
            <w:r w:rsidRPr="000F251A">
              <w:rPr>
                <w:rStyle w:val="Tablefreq"/>
                <w:b w:val="0"/>
                <w:sz w:val="16"/>
              </w:rPr>
              <w:t>RCC613</w:t>
            </w:r>
          </w:p>
          <w:p w:rsidR="00214D10" w:rsidRPr="000F251A" w:rsidRDefault="00214D10">
            <w:pPr>
              <w:spacing w:after="40"/>
              <w:rPr>
                <w:rStyle w:val="Tablefreq"/>
                <w:b w:val="0"/>
                <w:sz w:val="16"/>
                <w:lang w:val="ru-RU"/>
              </w:rPr>
            </w:pPr>
          </w:p>
          <w:p w:rsidR="00214D10" w:rsidRPr="000F251A" w:rsidRDefault="00214D10">
            <w:pPr>
              <w:spacing w:after="40"/>
              <w:rPr>
                <w:rStyle w:val="Tablefreq"/>
                <w:b w:val="0"/>
                <w:sz w:val="16"/>
                <w:lang w:val="ru-RU"/>
              </w:rPr>
            </w:pPr>
            <w:r w:rsidRPr="000F251A">
              <w:rPr>
                <w:rStyle w:val="Tablefreq"/>
                <w:b w:val="0"/>
                <w:sz w:val="16"/>
              </w:rPr>
              <w:t>TKM244</w:t>
            </w: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BF5C09">
            <w:pPr>
              <w:spacing w:after="40"/>
              <w:rPr>
                <w:rStyle w:val="Tablefreq"/>
                <w:b w:val="0"/>
                <w:sz w:val="16"/>
                <w:szCs w:val="16"/>
                <w:lang w:val="ru-RU"/>
              </w:rPr>
            </w:pPr>
            <w:r w:rsidRPr="000F251A">
              <w:rPr>
                <w:rStyle w:val="Tablefreq"/>
                <w:b w:val="0"/>
                <w:sz w:val="16"/>
                <w:szCs w:val="16"/>
                <w:lang w:val="ru-RU"/>
              </w:rPr>
              <w:t>13,4–13,65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 СПУТНИКОВАЯ (космос-Земля)</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lang w:val="ru-RU"/>
              </w:rPr>
            </w:pPr>
            <w:r w:rsidRPr="000F251A">
              <w:rPr>
                <w:rStyle w:val="Tablefreq"/>
                <w:b w:val="0"/>
                <w:sz w:val="16"/>
                <w:lang w:val="ru-RU"/>
              </w:rPr>
              <w:t xml:space="preserve">5.499А, 5.499В   </w:t>
            </w:r>
            <w:r w:rsidRPr="000F251A">
              <w:rPr>
                <w:rStyle w:val="Tablefreq"/>
                <w:b w:val="0"/>
                <w:sz w:val="16"/>
                <w:szCs w:val="16"/>
                <w:lang w:val="ru-RU"/>
              </w:rPr>
              <w:t xml:space="preserve">5.499Е  </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1340E0">
            <w:pPr>
              <w:spacing w:after="40"/>
              <w:rPr>
                <w:rStyle w:val="Tablefreq"/>
                <w:b w:val="0"/>
                <w:sz w:val="16"/>
              </w:rPr>
            </w:pPr>
            <w:r w:rsidRPr="000F251A">
              <w:rPr>
                <w:rStyle w:val="Tablefreq"/>
                <w:b w:val="0"/>
                <w:sz w:val="16"/>
              </w:rPr>
              <w:t>RCC614</w:t>
            </w:r>
          </w:p>
          <w:p w:rsidR="00214D10" w:rsidRPr="000F251A" w:rsidRDefault="00214D10" w:rsidP="00E84E25">
            <w:pPr>
              <w:spacing w:after="40"/>
              <w:rPr>
                <w:rStyle w:val="Tablefreq"/>
                <w:b w:val="0"/>
                <w:sz w:val="16"/>
                <w:lang w:val="ru-RU"/>
              </w:rPr>
            </w:pPr>
          </w:p>
          <w:p w:rsidR="00214D10" w:rsidRPr="000F251A" w:rsidRDefault="00214D10">
            <w:pPr>
              <w:spacing w:after="40"/>
              <w:rPr>
                <w:rStyle w:val="Tablefreq"/>
                <w:b w:val="0"/>
                <w:sz w:val="16"/>
                <w:lang w:val="ru-RU"/>
              </w:rPr>
            </w:pPr>
          </w:p>
        </w:tc>
        <w:tc>
          <w:tcPr>
            <w:tcW w:w="2268" w:type="dxa"/>
          </w:tcPr>
          <w:p w:rsidR="00214D10" w:rsidRPr="000F251A" w:rsidRDefault="008A3F7F" w:rsidP="003039AD">
            <w:pPr>
              <w:spacing w:after="40"/>
              <w:rPr>
                <w:rStyle w:val="Tablefreq"/>
                <w:sz w:val="16"/>
                <w:lang w:val="ru-RU"/>
              </w:rPr>
            </w:pPr>
            <w:r w:rsidRPr="000F251A">
              <w:rPr>
                <w:rStyle w:val="Tablefreq"/>
                <w:b w:val="0"/>
                <w:sz w:val="16"/>
              </w:rPr>
              <w:t>Rep. ITU-R S.2365-0</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1560" w:type="dxa"/>
            <w:vMerge/>
          </w:tcPr>
          <w:p w:rsidR="00214D10" w:rsidRPr="000F251A" w:rsidRDefault="00214D10" w:rsidP="00047DA9">
            <w:pPr>
              <w:spacing w:after="40"/>
              <w:rPr>
                <w:rStyle w:val="Tablefreq"/>
                <w:b w:val="0"/>
                <w:sz w:val="16"/>
                <w:szCs w:val="16"/>
                <w:lang w:val="ru-RU"/>
              </w:rPr>
            </w:pPr>
          </w:p>
        </w:tc>
        <w:tc>
          <w:tcPr>
            <w:tcW w:w="2552" w:type="dxa"/>
            <w:vMerge/>
          </w:tcPr>
          <w:p w:rsidR="00214D10" w:rsidRPr="000F251A" w:rsidRDefault="00214D10" w:rsidP="00047DA9">
            <w:pPr>
              <w:spacing w:after="40"/>
              <w:rPr>
                <w:rStyle w:val="Tablefreq"/>
                <w:b w:val="0"/>
                <w:sz w:val="16"/>
                <w:szCs w:val="16"/>
                <w:lang w:val="ru-RU"/>
              </w:rPr>
            </w:pPr>
          </w:p>
        </w:tc>
        <w:tc>
          <w:tcPr>
            <w:tcW w:w="2551" w:type="dxa"/>
          </w:tcPr>
          <w:p w:rsidR="00214D10" w:rsidRPr="000F251A" w:rsidRDefault="00214D10" w:rsidP="00BF5C09">
            <w:pPr>
              <w:spacing w:after="40"/>
              <w:rPr>
                <w:rStyle w:val="Tablefreq"/>
                <w:b w:val="0"/>
                <w:sz w:val="16"/>
                <w:szCs w:val="16"/>
                <w:lang w:val="ru-RU"/>
              </w:rPr>
            </w:pPr>
            <w:r w:rsidRPr="000F251A">
              <w:rPr>
                <w:rStyle w:val="Tablefreq"/>
                <w:b w:val="0"/>
                <w:sz w:val="16"/>
                <w:szCs w:val="16"/>
                <w:lang w:val="ru-RU"/>
              </w:rPr>
              <w:t>13,4–13,65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РАДИОЛОКАЦИОННАЯ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1340E0">
            <w:pPr>
              <w:spacing w:after="40"/>
              <w:rPr>
                <w:rStyle w:val="Tablefreq"/>
                <w:b w:val="0"/>
                <w:sz w:val="16"/>
                <w:lang w:val="ru-RU"/>
              </w:rPr>
            </w:pPr>
            <w:r w:rsidRPr="000F251A">
              <w:rPr>
                <w:rStyle w:val="Tablefreq"/>
                <w:b w:val="0"/>
                <w:sz w:val="16"/>
              </w:rPr>
              <w:t>RCC615</w:t>
            </w:r>
          </w:p>
          <w:p w:rsidR="00214D10" w:rsidRPr="000F251A" w:rsidRDefault="00214D10" w:rsidP="001340E0">
            <w:pPr>
              <w:spacing w:after="40"/>
              <w:rPr>
                <w:rStyle w:val="Tablefreq"/>
                <w:b w:val="0"/>
                <w:sz w:val="16"/>
                <w:lang w:val="ru-RU"/>
              </w:rPr>
            </w:pPr>
          </w:p>
          <w:p w:rsidR="00214D10" w:rsidRPr="000F251A" w:rsidRDefault="00214D10" w:rsidP="001340E0">
            <w:pPr>
              <w:spacing w:after="40"/>
              <w:rPr>
                <w:rStyle w:val="Tablefreq"/>
                <w:b w:val="0"/>
                <w:sz w:val="16"/>
              </w:rPr>
            </w:pPr>
            <w:r w:rsidRPr="000F251A">
              <w:rPr>
                <w:rStyle w:val="Tablefreq"/>
                <w:b w:val="0"/>
                <w:sz w:val="16"/>
              </w:rPr>
              <w:t>RUS314</w:t>
            </w:r>
          </w:p>
          <w:p w:rsidR="00214D10" w:rsidRPr="000F251A" w:rsidRDefault="00214D10" w:rsidP="00E84E25">
            <w:pPr>
              <w:spacing w:after="40"/>
              <w:rPr>
                <w:rStyle w:val="Tablefreq"/>
                <w:b w:val="0"/>
                <w:sz w:val="16"/>
              </w:rPr>
            </w:pPr>
            <w:r w:rsidRPr="000F251A">
              <w:rPr>
                <w:rStyle w:val="Tablefreq"/>
                <w:b w:val="0"/>
                <w:sz w:val="16"/>
              </w:rPr>
              <w:t xml:space="preserve">TKM288 </w:t>
            </w: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BF5C09">
            <w:pPr>
              <w:spacing w:after="40"/>
              <w:rPr>
                <w:rStyle w:val="Tablefreq"/>
                <w:b w:val="0"/>
                <w:sz w:val="16"/>
                <w:szCs w:val="16"/>
                <w:lang w:val="ru-RU"/>
              </w:rPr>
            </w:pPr>
            <w:r w:rsidRPr="000F251A">
              <w:rPr>
                <w:rStyle w:val="Tablefreq"/>
                <w:b w:val="0"/>
                <w:sz w:val="16"/>
                <w:szCs w:val="16"/>
                <w:lang w:val="ru-RU"/>
              </w:rPr>
              <w:t>13,4–13,65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 xml:space="preserve">СЛУЖБА КОСМИЧЕСКИХ ИССЛЕДОВАНИЙ  </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lang w:val="ru-RU"/>
              </w:rPr>
            </w:pPr>
            <w:r w:rsidRPr="000F251A">
              <w:rPr>
                <w:rStyle w:val="Tablefreq"/>
                <w:b w:val="0"/>
                <w:sz w:val="16"/>
                <w:lang w:val="ru-RU"/>
              </w:rPr>
              <w:t>5.501B  5.499</w:t>
            </w:r>
            <w:r w:rsidRPr="000F251A">
              <w:rPr>
                <w:rStyle w:val="Tablefreq"/>
                <w:b w:val="0"/>
                <w:sz w:val="16"/>
              </w:rPr>
              <w:t>C</w:t>
            </w:r>
            <w:r w:rsidRPr="000F251A">
              <w:rPr>
                <w:rStyle w:val="Tablefreq"/>
                <w:b w:val="0"/>
                <w:sz w:val="16"/>
                <w:lang w:val="ru-RU"/>
              </w:rPr>
              <w:t xml:space="preserve">  5.499</w:t>
            </w:r>
            <w:r w:rsidRPr="000F251A">
              <w:rPr>
                <w:rStyle w:val="Tablefreq"/>
                <w:b w:val="0"/>
                <w:sz w:val="16"/>
              </w:rPr>
              <w:t>D</w:t>
            </w:r>
            <w:r w:rsidRPr="000F251A">
              <w:rPr>
                <w:rStyle w:val="Tablefreq"/>
                <w:b w:val="0"/>
                <w:sz w:val="16"/>
                <w:lang w:val="ru-RU"/>
              </w:rPr>
              <w:t xml:space="preserve"> </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1340E0">
            <w:pPr>
              <w:spacing w:after="40"/>
              <w:rPr>
                <w:rStyle w:val="Tablefreq"/>
                <w:b w:val="0"/>
                <w:sz w:val="16"/>
              </w:rPr>
            </w:pPr>
            <w:r w:rsidRPr="000F251A">
              <w:rPr>
                <w:rStyle w:val="Tablefreq"/>
                <w:b w:val="0"/>
                <w:sz w:val="16"/>
              </w:rPr>
              <w:t>RCC616, RCC617, RCC618</w:t>
            </w:r>
          </w:p>
          <w:p w:rsidR="00214D10" w:rsidRPr="000F251A" w:rsidRDefault="00214D10">
            <w:pPr>
              <w:spacing w:after="40"/>
              <w:rPr>
                <w:rStyle w:val="Tablefreq"/>
                <w:b w:val="0"/>
                <w:sz w:val="16"/>
              </w:rPr>
            </w:pPr>
          </w:p>
          <w:p w:rsidR="00214D10" w:rsidRPr="000F251A" w:rsidRDefault="00214D10">
            <w:pPr>
              <w:spacing w:after="40"/>
              <w:rPr>
                <w:rStyle w:val="Tablefreq"/>
                <w:b w:val="0"/>
                <w:sz w:val="16"/>
              </w:rPr>
            </w:pPr>
            <w:r w:rsidRPr="000F251A">
              <w:rPr>
                <w:rStyle w:val="Tablefreq"/>
                <w:b w:val="0"/>
                <w:sz w:val="16"/>
              </w:rPr>
              <w:t xml:space="preserve">RUS315 </w:t>
            </w:r>
          </w:p>
          <w:p w:rsidR="00214D10" w:rsidRPr="000F251A" w:rsidRDefault="00214D10">
            <w:pPr>
              <w:spacing w:after="40"/>
              <w:rPr>
                <w:rStyle w:val="Tablefreq"/>
                <w:b w:val="0"/>
                <w:sz w:val="16"/>
              </w:rPr>
            </w:pPr>
            <w:r w:rsidRPr="000F251A">
              <w:rPr>
                <w:rStyle w:val="Tablefreq"/>
                <w:b w:val="0"/>
                <w:sz w:val="16"/>
              </w:rPr>
              <w:t>TKM288</w:t>
            </w:r>
            <w:r w:rsidRPr="000F251A">
              <w:rPr>
                <w:rStyle w:val="Tablefreq"/>
                <w:b w:val="0"/>
                <w:sz w:val="16"/>
                <w:lang w:val="ru-RU"/>
              </w:rPr>
              <w:t>А</w:t>
            </w: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BF5C09">
            <w:pPr>
              <w:spacing w:after="40"/>
              <w:rPr>
                <w:rStyle w:val="Tablefreq"/>
                <w:b w:val="0"/>
                <w:sz w:val="16"/>
                <w:szCs w:val="16"/>
                <w:lang w:val="ru-RU"/>
              </w:rPr>
            </w:pPr>
            <w:r w:rsidRPr="000F251A">
              <w:rPr>
                <w:rStyle w:val="Tablefreq"/>
                <w:b w:val="0"/>
                <w:sz w:val="16"/>
                <w:szCs w:val="16"/>
                <w:lang w:val="ru-RU"/>
              </w:rPr>
              <w:t>13,4–13,65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 xml:space="preserve">Спутниковая служба стандартных частот и сигналов </w:t>
            </w:r>
            <w:r w:rsidRPr="000F251A">
              <w:rPr>
                <w:rStyle w:val="Tablefreq"/>
                <w:b w:val="0"/>
                <w:sz w:val="16"/>
                <w:szCs w:val="16"/>
                <w:lang w:val="ru-RU"/>
              </w:rPr>
              <w:lastRenderedPageBreak/>
              <w:t>времени (Земля</w:t>
            </w:r>
            <w:r w:rsidRPr="000F251A">
              <w:rPr>
                <w:rStyle w:val="Tablefreq"/>
                <w:b w:val="0"/>
                <w:sz w:val="16"/>
                <w:szCs w:val="16"/>
                <w:lang w:val="ru-RU"/>
              </w:rPr>
              <w:noBreakHyphen/>
              <w:t>космос)</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1340E0">
            <w:pPr>
              <w:spacing w:after="40"/>
              <w:rPr>
                <w:rStyle w:val="Tablefreq"/>
                <w:b w:val="0"/>
                <w:sz w:val="16"/>
              </w:rPr>
            </w:pPr>
            <w:r w:rsidRPr="000F251A">
              <w:rPr>
                <w:rStyle w:val="Tablefreq"/>
                <w:b w:val="0"/>
                <w:sz w:val="16"/>
              </w:rPr>
              <w:t>RCC619</w:t>
            </w:r>
          </w:p>
          <w:p w:rsidR="00214D10" w:rsidRPr="000F251A" w:rsidRDefault="00214D10" w:rsidP="00E84E25">
            <w:pPr>
              <w:spacing w:after="40"/>
              <w:rPr>
                <w:rStyle w:val="Tablefreq"/>
                <w:b w:val="0"/>
                <w:sz w:val="16"/>
                <w:lang w:val="ru-RU"/>
              </w:rPr>
            </w:pPr>
          </w:p>
        </w:tc>
        <w:tc>
          <w:tcPr>
            <w:tcW w:w="2268" w:type="dxa"/>
          </w:tcPr>
          <w:p w:rsidR="00214D10" w:rsidRPr="000F251A" w:rsidRDefault="00214D10" w:rsidP="003039AD">
            <w:pPr>
              <w:spacing w:after="40"/>
              <w:rPr>
                <w:rStyle w:val="Tablefreq"/>
                <w:sz w:val="16"/>
                <w:lang w:val="ru-RU"/>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1560" w:type="dxa"/>
            <w:vMerge/>
          </w:tcPr>
          <w:p w:rsidR="00214D10" w:rsidRPr="000F251A" w:rsidRDefault="00214D10" w:rsidP="00047DA9">
            <w:pPr>
              <w:spacing w:after="40"/>
              <w:rPr>
                <w:rStyle w:val="Tablefreq"/>
                <w:b w:val="0"/>
                <w:sz w:val="16"/>
                <w:szCs w:val="16"/>
                <w:lang w:val="ru-RU"/>
              </w:rPr>
            </w:pPr>
          </w:p>
        </w:tc>
        <w:tc>
          <w:tcPr>
            <w:tcW w:w="2552" w:type="dxa"/>
            <w:vMerge/>
          </w:tcPr>
          <w:p w:rsidR="00214D10" w:rsidRPr="000F251A" w:rsidRDefault="00214D10" w:rsidP="00047DA9">
            <w:pPr>
              <w:spacing w:after="40"/>
              <w:rPr>
                <w:rStyle w:val="Tablefreq"/>
                <w:b w:val="0"/>
                <w:sz w:val="16"/>
                <w:szCs w:val="16"/>
                <w:lang w:val="ru-RU"/>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rPr>
              <w:t>5.501</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1340E0">
            <w:pPr>
              <w:spacing w:after="40"/>
              <w:rPr>
                <w:rStyle w:val="Tablefreq"/>
                <w:b w:val="0"/>
                <w:sz w:val="16"/>
              </w:rPr>
            </w:pPr>
            <w:r w:rsidRPr="000F251A">
              <w:rPr>
                <w:rStyle w:val="Tablefreq"/>
                <w:b w:val="0"/>
                <w:sz w:val="16"/>
              </w:rPr>
              <w:t>RCC620, RCC621, RCC622</w:t>
            </w:r>
          </w:p>
          <w:p w:rsidR="00214D10" w:rsidRPr="000F251A" w:rsidRDefault="00214D10" w:rsidP="001340E0">
            <w:pPr>
              <w:spacing w:after="40"/>
              <w:rPr>
                <w:rStyle w:val="Tablefreq"/>
                <w:b w:val="0"/>
                <w:sz w:val="16"/>
                <w:lang w:val="ru-RU"/>
              </w:rPr>
            </w:pP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13,65–13,75 ГГц</w:t>
            </w: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СПУТНИКОВАЯ СЛУЖБА ИССЛЕДОВАНИЯ ЗЕМЛИ (активная)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РАДИОЛОКАЦИОННАЯ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СЛУЖБА КОСМИЧЕСКИХ ИССЛЕДОВАНИЙ  5.501A</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Спутниковая служба стандартных частот и сигналов времени (Земля-космос)</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5.499  5.500  5.501  5.501B</w:t>
            </w: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13,65–13,75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СПУТНИКОВАЯ СЛУЖБА ИССЛЕДОВАНИЯ ЗЕМЛИ (активная)</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lang w:val="ru-RU"/>
              </w:rPr>
            </w:pPr>
            <w:r w:rsidRPr="000F251A">
              <w:rPr>
                <w:rStyle w:val="Tablefreq"/>
                <w:b w:val="0"/>
                <w:sz w:val="16"/>
                <w:lang w:val="ru-RU"/>
              </w:rPr>
              <w:t>5.501B</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490262">
            <w:pPr>
              <w:spacing w:after="40"/>
              <w:rPr>
                <w:rStyle w:val="Tablefreq"/>
                <w:b w:val="0"/>
                <w:sz w:val="16"/>
              </w:rPr>
            </w:pPr>
            <w:r w:rsidRPr="000F251A">
              <w:rPr>
                <w:rStyle w:val="Tablefreq"/>
                <w:b w:val="0"/>
                <w:sz w:val="16"/>
              </w:rPr>
              <w:t>RCC623</w:t>
            </w:r>
          </w:p>
          <w:p w:rsidR="00214D10" w:rsidRPr="000F251A" w:rsidRDefault="00214D10">
            <w:pPr>
              <w:spacing w:after="40"/>
              <w:rPr>
                <w:rStyle w:val="Tablefreq"/>
                <w:b w:val="0"/>
                <w:sz w:val="16"/>
                <w:lang w:val="ru-RU"/>
              </w:rPr>
            </w:pPr>
          </w:p>
          <w:p w:rsidR="00214D10" w:rsidRPr="000F251A" w:rsidRDefault="00214D10">
            <w:pPr>
              <w:spacing w:after="40"/>
              <w:rPr>
                <w:rStyle w:val="Tablefreq"/>
                <w:b w:val="0"/>
                <w:sz w:val="16"/>
                <w:lang w:val="ru-RU"/>
              </w:rPr>
            </w:pPr>
            <w:r w:rsidRPr="000F251A">
              <w:rPr>
                <w:rStyle w:val="Tablefreq"/>
                <w:b w:val="0"/>
                <w:sz w:val="16"/>
              </w:rPr>
              <w:t>TKM244,</w:t>
            </w: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13,65–13,75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РАДИОЛОКАЦИОННАЯ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490262">
            <w:pPr>
              <w:spacing w:after="40"/>
              <w:rPr>
                <w:rStyle w:val="Tablefreq"/>
                <w:b w:val="0"/>
                <w:sz w:val="16"/>
              </w:rPr>
            </w:pPr>
            <w:r w:rsidRPr="000F251A">
              <w:rPr>
                <w:rStyle w:val="Tablefreq"/>
                <w:b w:val="0"/>
                <w:sz w:val="16"/>
              </w:rPr>
              <w:t>RCC624</w:t>
            </w:r>
          </w:p>
          <w:p w:rsidR="00214D10" w:rsidRPr="000F251A" w:rsidRDefault="00214D10" w:rsidP="00F17FB2">
            <w:pPr>
              <w:spacing w:after="40"/>
              <w:rPr>
                <w:rStyle w:val="Tablefreq"/>
                <w:b w:val="0"/>
                <w:sz w:val="16"/>
              </w:rPr>
            </w:pPr>
            <w:r w:rsidRPr="000F251A">
              <w:rPr>
                <w:rStyle w:val="Tablefreq"/>
                <w:b w:val="0"/>
                <w:sz w:val="16"/>
              </w:rPr>
              <w:t xml:space="preserve"> </w:t>
            </w: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13,65–13,75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 xml:space="preserve">СЛУЖБА КОСМИЧЕСКИХ ИССЛЕДОВАНИЙ  </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lang w:val="ru-RU"/>
              </w:rPr>
            </w:pPr>
            <w:r w:rsidRPr="000F251A">
              <w:rPr>
                <w:rStyle w:val="Tablefreq"/>
                <w:b w:val="0"/>
                <w:sz w:val="16"/>
                <w:lang w:val="ru-RU"/>
              </w:rPr>
              <w:t>5.501A  5.501B</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E84E25">
            <w:pPr>
              <w:spacing w:after="40"/>
              <w:rPr>
                <w:rStyle w:val="Tablefreq"/>
                <w:b w:val="0"/>
                <w:sz w:val="16"/>
                <w:lang w:val="ru-RU"/>
              </w:rPr>
            </w:pPr>
            <w:r w:rsidRPr="000F251A">
              <w:rPr>
                <w:rStyle w:val="Tablefreq"/>
                <w:b w:val="0"/>
                <w:sz w:val="16"/>
              </w:rPr>
              <w:t>RCC617, RCC618, RCC625</w:t>
            </w: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13,65–13,75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Спутниковая служба стандартных частот и сигналов времени (Земля-космос)</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490262">
            <w:pPr>
              <w:spacing w:after="40"/>
              <w:rPr>
                <w:rStyle w:val="Tablefreq"/>
                <w:b w:val="0"/>
                <w:sz w:val="16"/>
              </w:rPr>
            </w:pPr>
            <w:r w:rsidRPr="000F251A">
              <w:rPr>
                <w:rStyle w:val="Tablefreq"/>
                <w:b w:val="0"/>
                <w:sz w:val="16"/>
              </w:rPr>
              <w:t>RCC626</w:t>
            </w:r>
          </w:p>
          <w:p w:rsidR="00214D10" w:rsidRPr="000F251A" w:rsidRDefault="00214D10" w:rsidP="00490262">
            <w:pPr>
              <w:spacing w:after="40"/>
              <w:rPr>
                <w:rStyle w:val="Tablefreq"/>
                <w:b w:val="0"/>
                <w:sz w:val="16"/>
                <w:lang w:val="ru-RU"/>
              </w:rPr>
            </w:pPr>
            <w:r w:rsidRPr="000F251A">
              <w:rPr>
                <w:rStyle w:val="Tablefreq"/>
                <w:b w:val="0"/>
                <w:sz w:val="16"/>
                <w:lang w:val="ru-RU"/>
              </w:rPr>
              <w:t xml:space="preserve"> </w:t>
            </w:r>
          </w:p>
          <w:p w:rsidR="00214D10" w:rsidRPr="000F251A" w:rsidRDefault="00214D10">
            <w:pPr>
              <w:spacing w:after="40"/>
              <w:rPr>
                <w:rStyle w:val="Tablefreq"/>
                <w:b w:val="0"/>
                <w:sz w:val="16"/>
                <w:lang w:val="ru-RU"/>
              </w:rPr>
            </w:pPr>
          </w:p>
        </w:tc>
        <w:tc>
          <w:tcPr>
            <w:tcW w:w="2268" w:type="dxa"/>
          </w:tcPr>
          <w:p w:rsidR="00214D10" w:rsidRPr="000F251A" w:rsidRDefault="00214D10" w:rsidP="003039AD">
            <w:pPr>
              <w:spacing w:after="40"/>
              <w:rPr>
                <w:rStyle w:val="Tablefreq"/>
                <w:sz w:val="16"/>
                <w:lang w:val="ru-RU"/>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1560" w:type="dxa"/>
            <w:vMerge/>
          </w:tcPr>
          <w:p w:rsidR="00214D10" w:rsidRPr="000F251A" w:rsidRDefault="00214D10" w:rsidP="00047DA9">
            <w:pPr>
              <w:spacing w:after="40"/>
              <w:rPr>
                <w:rStyle w:val="Tablefreq"/>
                <w:b w:val="0"/>
                <w:sz w:val="16"/>
                <w:szCs w:val="16"/>
                <w:lang w:val="ru-RU"/>
              </w:rPr>
            </w:pPr>
          </w:p>
        </w:tc>
        <w:tc>
          <w:tcPr>
            <w:tcW w:w="2552" w:type="dxa"/>
            <w:vMerge/>
          </w:tcPr>
          <w:p w:rsidR="00214D10" w:rsidRPr="000F251A" w:rsidRDefault="00214D10" w:rsidP="00047DA9">
            <w:pPr>
              <w:spacing w:after="40"/>
              <w:rPr>
                <w:rStyle w:val="Tablefreq"/>
                <w:b w:val="0"/>
                <w:sz w:val="16"/>
                <w:szCs w:val="16"/>
                <w:lang w:val="ru-RU"/>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rPr>
              <w:t>5.501</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pPr>
              <w:spacing w:after="40"/>
              <w:rPr>
                <w:rStyle w:val="Tablefreq"/>
                <w:b w:val="0"/>
                <w:sz w:val="16"/>
                <w:lang w:val="ru-RU"/>
              </w:rPr>
            </w:pPr>
            <w:r w:rsidRPr="000F251A">
              <w:rPr>
                <w:rStyle w:val="Tablefreq"/>
                <w:b w:val="0"/>
                <w:sz w:val="16"/>
              </w:rPr>
              <w:t>RCC622, RCC627</w:t>
            </w:r>
          </w:p>
        </w:tc>
        <w:tc>
          <w:tcPr>
            <w:tcW w:w="2268" w:type="dxa"/>
          </w:tcPr>
          <w:p w:rsidR="00214D10" w:rsidRPr="000F251A" w:rsidRDefault="00214D10" w:rsidP="003039AD">
            <w:pPr>
              <w:spacing w:after="40"/>
              <w:rPr>
                <w:rStyle w:val="Tablefreq"/>
                <w:sz w:val="16"/>
                <w:lang w:val="ru-RU"/>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13,75–14 ГГц</w:t>
            </w: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 СПУТНИКОВАЯ (Земля-космос)  5.484A</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РАДИОЛОКАЦИОННАЯ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Спутниковая служба исследования Земли</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Спутниковая служба стандартных частот и сигналов времени (Земля-космос)</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Служба космических исследований</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5.499  5.500  5.501  5.502  5.503</w:t>
            </w: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13,75–14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 СПУТНИКОВАЯ (Земля-космос)</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lang w:val="ru-RU"/>
              </w:rPr>
            </w:pPr>
            <w:r w:rsidRPr="000F251A">
              <w:rPr>
                <w:rStyle w:val="Tablefreq"/>
                <w:b w:val="0"/>
                <w:sz w:val="16"/>
              </w:rPr>
              <w:t>5.484A</w:t>
            </w:r>
            <w:r w:rsidRPr="000F251A">
              <w:rPr>
                <w:rStyle w:val="Tablefreq"/>
                <w:b w:val="0"/>
                <w:sz w:val="16"/>
                <w:lang w:val="ru-RU"/>
              </w:rPr>
              <w:t xml:space="preserve">  </w:t>
            </w:r>
            <w:r w:rsidRPr="000F251A">
              <w:rPr>
                <w:rStyle w:val="Tablefreq"/>
                <w:b w:val="0"/>
                <w:sz w:val="16"/>
              </w:rPr>
              <w:t>5.502</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1A0E1E">
            <w:pPr>
              <w:spacing w:after="40"/>
              <w:rPr>
                <w:rStyle w:val="Tablefreq"/>
                <w:b w:val="0"/>
                <w:sz w:val="16"/>
              </w:rPr>
            </w:pPr>
            <w:r w:rsidRPr="000F251A">
              <w:rPr>
                <w:rStyle w:val="Tablefreq"/>
                <w:b w:val="0"/>
                <w:sz w:val="16"/>
              </w:rPr>
              <w:t>RCC628</w:t>
            </w:r>
          </w:p>
          <w:p w:rsidR="00214D10" w:rsidRPr="000F251A" w:rsidRDefault="00214D10">
            <w:pPr>
              <w:spacing w:after="40"/>
              <w:rPr>
                <w:rStyle w:val="Tablefreq"/>
                <w:b w:val="0"/>
                <w:sz w:val="16"/>
                <w:lang w:val="ru-RU"/>
              </w:rPr>
            </w:pPr>
          </w:p>
          <w:p w:rsidR="00214D10" w:rsidRPr="000F251A" w:rsidRDefault="00214D10">
            <w:pPr>
              <w:spacing w:after="40"/>
              <w:rPr>
                <w:rStyle w:val="Tablefreq"/>
                <w:b w:val="0"/>
                <w:sz w:val="16"/>
              </w:rPr>
            </w:pPr>
            <w:r w:rsidRPr="000F251A">
              <w:rPr>
                <w:rStyle w:val="Tablefreq"/>
                <w:b w:val="0"/>
                <w:sz w:val="16"/>
              </w:rPr>
              <w:t>RUS301</w:t>
            </w:r>
          </w:p>
        </w:tc>
        <w:tc>
          <w:tcPr>
            <w:tcW w:w="2268" w:type="dxa"/>
          </w:tcPr>
          <w:p w:rsidR="00214D10" w:rsidRPr="000F251A" w:rsidRDefault="000E23CF" w:rsidP="003A1C95">
            <w:pPr>
              <w:spacing w:after="40"/>
              <w:rPr>
                <w:rStyle w:val="Tablefreq"/>
                <w:b w:val="0"/>
                <w:sz w:val="16"/>
              </w:rPr>
            </w:pPr>
            <w:r w:rsidRPr="000F251A">
              <w:rPr>
                <w:rStyle w:val="Tablefreq"/>
                <w:b w:val="0"/>
                <w:sz w:val="16"/>
              </w:rPr>
              <w:t>Rep. ITU-R SA.2067</w:t>
            </w:r>
          </w:p>
          <w:p w:rsidR="008A3F7F" w:rsidRPr="000F251A" w:rsidRDefault="008A3F7F" w:rsidP="003A1C95">
            <w:pPr>
              <w:spacing w:after="40"/>
              <w:rPr>
                <w:rStyle w:val="Tablefreq"/>
                <w:sz w:val="16"/>
              </w:rPr>
            </w:pPr>
            <w:r w:rsidRPr="000F251A">
              <w:rPr>
                <w:rStyle w:val="Tablefreq"/>
                <w:b w:val="0"/>
                <w:sz w:val="16"/>
              </w:rPr>
              <w:t>Rep. ITU-R S.2365-0</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13,75–14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РАДИОЛОКАЦИОННАЯ</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1A0E1E">
            <w:pPr>
              <w:spacing w:after="40"/>
              <w:rPr>
                <w:rStyle w:val="Tablefreq"/>
                <w:b w:val="0"/>
                <w:sz w:val="16"/>
                <w:lang w:val="ru-RU"/>
              </w:rPr>
            </w:pPr>
            <w:r w:rsidRPr="000F251A">
              <w:rPr>
                <w:rStyle w:val="Tablefreq"/>
                <w:b w:val="0"/>
                <w:sz w:val="16"/>
              </w:rPr>
              <w:t>RCC</w:t>
            </w:r>
            <w:r w:rsidRPr="000F251A">
              <w:rPr>
                <w:rStyle w:val="Tablefreq"/>
                <w:b w:val="0"/>
                <w:sz w:val="16"/>
                <w:lang w:val="ru-RU"/>
              </w:rPr>
              <w:t>629</w:t>
            </w:r>
          </w:p>
          <w:p w:rsidR="00214D10" w:rsidRPr="000F251A" w:rsidRDefault="00214D10" w:rsidP="00E84E25">
            <w:pPr>
              <w:spacing w:after="40"/>
              <w:rPr>
                <w:rStyle w:val="Tablefreq"/>
                <w:b w:val="0"/>
                <w:sz w:val="16"/>
                <w:lang w:val="ru-RU"/>
              </w:rPr>
            </w:pPr>
          </w:p>
        </w:tc>
        <w:tc>
          <w:tcPr>
            <w:tcW w:w="2268" w:type="dxa"/>
          </w:tcPr>
          <w:p w:rsidR="00214D10" w:rsidRPr="000F251A" w:rsidRDefault="00CF0687" w:rsidP="003039AD">
            <w:pPr>
              <w:spacing w:after="40"/>
              <w:rPr>
                <w:rStyle w:val="Tablefreq"/>
                <w:b w:val="0"/>
                <w:sz w:val="16"/>
                <w:lang w:val="ru-RU"/>
              </w:rPr>
            </w:pPr>
            <w:r w:rsidRPr="000F251A">
              <w:rPr>
                <w:rStyle w:val="Tablefreq"/>
                <w:b w:val="0"/>
                <w:sz w:val="16"/>
              </w:rPr>
              <w:t>Rec. ITU-R M.1644</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1"/>
        </w:trPr>
        <w:tc>
          <w:tcPr>
            <w:tcW w:w="1560" w:type="dxa"/>
            <w:vMerge/>
          </w:tcPr>
          <w:p w:rsidR="00214D10" w:rsidRPr="000F251A" w:rsidRDefault="00214D10" w:rsidP="00047DA9">
            <w:pPr>
              <w:spacing w:after="40"/>
              <w:rPr>
                <w:rStyle w:val="Tablefreq"/>
                <w:b w:val="0"/>
                <w:sz w:val="16"/>
                <w:szCs w:val="16"/>
                <w:lang w:val="ru-RU"/>
              </w:rPr>
            </w:pPr>
          </w:p>
        </w:tc>
        <w:tc>
          <w:tcPr>
            <w:tcW w:w="2552" w:type="dxa"/>
            <w:vMerge/>
          </w:tcPr>
          <w:p w:rsidR="00214D10" w:rsidRPr="000F251A" w:rsidRDefault="00214D10" w:rsidP="00047DA9">
            <w:pPr>
              <w:spacing w:after="40"/>
              <w:rPr>
                <w:rStyle w:val="Tablefreq"/>
                <w:b w:val="0"/>
                <w:sz w:val="16"/>
                <w:szCs w:val="16"/>
                <w:lang w:val="ru-RU"/>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13,75–14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Спутниковая служба исследования Земли</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pPr>
              <w:spacing w:after="40"/>
              <w:rPr>
                <w:rStyle w:val="Tablefreq"/>
                <w:b w:val="0"/>
                <w:sz w:val="16"/>
                <w:lang w:val="ru-RU"/>
              </w:rPr>
            </w:pPr>
            <w:r w:rsidRPr="000F251A">
              <w:rPr>
                <w:rStyle w:val="Tablefreq"/>
                <w:b w:val="0"/>
                <w:sz w:val="16"/>
              </w:rPr>
              <w:t>RCC</w:t>
            </w:r>
            <w:r w:rsidRPr="000F251A">
              <w:rPr>
                <w:rStyle w:val="Tablefreq"/>
                <w:b w:val="0"/>
                <w:sz w:val="16"/>
                <w:lang w:val="ru-RU"/>
              </w:rPr>
              <w:t>630</w:t>
            </w:r>
          </w:p>
          <w:p w:rsidR="00214D10" w:rsidRPr="000F251A" w:rsidRDefault="00214D10">
            <w:pPr>
              <w:spacing w:after="40"/>
              <w:rPr>
                <w:rStyle w:val="Tablefreq"/>
                <w:b w:val="0"/>
                <w:sz w:val="16"/>
                <w:lang w:val="ru-RU"/>
              </w:rPr>
            </w:pPr>
          </w:p>
          <w:p w:rsidR="00214D10" w:rsidRPr="000F251A" w:rsidRDefault="00214D10" w:rsidP="00E84E25">
            <w:pPr>
              <w:spacing w:after="40"/>
              <w:rPr>
                <w:rStyle w:val="Tablefreq"/>
                <w:b w:val="0"/>
                <w:sz w:val="16"/>
                <w:lang w:val="ru-RU"/>
              </w:rPr>
            </w:pPr>
            <w:r w:rsidRPr="000F251A">
              <w:rPr>
                <w:rStyle w:val="Tablefreq"/>
                <w:b w:val="0"/>
                <w:sz w:val="16"/>
              </w:rPr>
              <w:t>TKM</w:t>
            </w:r>
            <w:r w:rsidRPr="000F251A">
              <w:rPr>
                <w:rStyle w:val="Tablefreq"/>
                <w:b w:val="0"/>
                <w:sz w:val="16"/>
                <w:lang w:val="ru-RU"/>
              </w:rPr>
              <w:t>244</w:t>
            </w:r>
          </w:p>
        </w:tc>
        <w:tc>
          <w:tcPr>
            <w:tcW w:w="2268" w:type="dxa"/>
          </w:tcPr>
          <w:p w:rsidR="00214D10" w:rsidRPr="000F251A" w:rsidRDefault="00214D10" w:rsidP="003039AD">
            <w:pPr>
              <w:spacing w:after="40"/>
              <w:rPr>
                <w:rStyle w:val="Tablefreq"/>
                <w:sz w:val="16"/>
                <w:lang w:val="ru-RU"/>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1560" w:type="dxa"/>
            <w:vMerge/>
          </w:tcPr>
          <w:p w:rsidR="00214D10" w:rsidRPr="000F251A" w:rsidRDefault="00214D10" w:rsidP="00047DA9">
            <w:pPr>
              <w:spacing w:after="40"/>
              <w:rPr>
                <w:rStyle w:val="Tablefreq"/>
                <w:b w:val="0"/>
                <w:sz w:val="16"/>
                <w:szCs w:val="16"/>
                <w:lang w:val="ru-RU"/>
              </w:rPr>
            </w:pPr>
          </w:p>
        </w:tc>
        <w:tc>
          <w:tcPr>
            <w:tcW w:w="2552" w:type="dxa"/>
            <w:vMerge/>
          </w:tcPr>
          <w:p w:rsidR="00214D10" w:rsidRPr="000F251A" w:rsidRDefault="00214D10" w:rsidP="00047DA9">
            <w:pPr>
              <w:spacing w:after="40"/>
              <w:rPr>
                <w:rStyle w:val="Tablefreq"/>
                <w:b w:val="0"/>
                <w:sz w:val="16"/>
                <w:szCs w:val="16"/>
                <w:lang w:val="ru-RU"/>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13,75–14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Спутниковая служба стандартных частот и сигналов времени (Земля-космос)</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1A0E1E">
            <w:pPr>
              <w:spacing w:after="40"/>
              <w:rPr>
                <w:rStyle w:val="Tablefreq"/>
                <w:b w:val="0"/>
                <w:sz w:val="16"/>
              </w:rPr>
            </w:pPr>
            <w:r w:rsidRPr="000F251A">
              <w:rPr>
                <w:rStyle w:val="Tablefreq"/>
                <w:b w:val="0"/>
                <w:sz w:val="16"/>
              </w:rPr>
              <w:t>RCC631</w:t>
            </w:r>
          </w:p>
          <w:p w:rsidR="00214D10" w:rsidRPr="000F251A" w:rsidRDefault="00214D10" w:rsidP="001A0E1E">
            <w:pPr>
              <w:spacing w:after="40"/>
              <w:rPr>
                <w:rStyle w:val="Tablefreq"/>
                <w:b w:val="0"/>
                <w:sz w:val="16"/>
                <w:lang w:val="ru-RU"/>
              </w:rPr>
            </w:pPr>
          </w:p>
          <w:p w:rsidR="00214D10" w:rsidRPr="000F251A" w:rsidRDefault="00214D10" w:rsidP="00E84E25">
            <w:pPr>
              <w:spacing w:after="40"/>
              <w:rPr>
                <w:rStyle w:val="Tablefreq"/>
                <w:b w:val="0"/>
                <w:sz w:val="16"/>
                <w:lang w:val="ru-RU"/>
              </w:rPr>
            </w:pPr>
            <w:r w:rsidRPr="000F251A">
              <w:rPr>
                <w:rStyle w:val="Tablefreq"/>
                <w:b w:val="0"/>
                <w:sz w:val="16"/>
              </w:rPr>
              <w:t>TKM290</w:t>
            </w:r>
          </w:p>
        </w:tc>
        <w:tc>
          <w:tcPr>
            <w:tcW w:w="2268" w:type="dxa"/>
          </w:tcPr>
          <w:p w:rsidR="00214D10" w:rsidRPr="000F251A" w:rsidRDefault="00214D10" w:rsidP="003039AD">
            <w:pPr>
              <w:spacing w:after="40"/>
              <w:rPr>
                <w:rStyle w:val="Tablefreq"/>
                <w:sz w:val="16"/>
                <w:lang w:val="ru-RU"/>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7"/>
        </w:trPr>
        <w:tc>
          <w:tcPr>
            <w:tcW w:w="1560" w:type="dxa"/>
            <w:vMerge/>
          </w:tcPr>
          <w:p w:rsidR="00214D10" w:rsidRPr="000F251A" w:rsidRDefault="00214D10" w:rsidP="00047DA9">
            <w:pPr>
              <w:spacing w:after="40"/>
              <w:rPr>
                <w:rStyle w:val="Tablefreq"/>
                <w:b w:val="0"/>
                <w:sz w:val="16"/>
                <w:szCs w:val="16"/>
                <w:lang w:val="ru-RU"/>
              </w:rPr>
            </w:pPr>
          </w:p>
        </w:tc>
        <w:tc>
          <w:tcPr>
            <w:tcW w:w="2552" w:type="dxa"/>
            <w:vMerge/>
          </w:tcPr>
          <w:p w:rsidR="00214D10" w:rsidRPr="000F251A" w:rsidRDefault="00214D10" w:rsidP="00047DA9">
            <w:pPr>
              <w:spacing w:after="40"/>
              <w:rPr>
                <w:rStyle w:val="Tablefreq"/>
                <w:b w:val="0"/>
                <w:sz w:val="16"/>
                <w:szCs w:val="16"/>
                <w:lang w:val="ru-RU"/>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13,75–14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Служба космических исследований</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lang w:val="ru-RU"/>
              </w:rPr>
            </w:pPr>
            <w:r w:rsidRPr="000F251A">
              <w:rPr>
                <w:rStyle w:val="Tablefreq"/>
                <w:b w:val="0"/>
                <w:sz w:val="16"/>
              </w:rPr>
              <w:t>5.503</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1A0E1E">
            <w:pPr>
              <w:spacing w:after="40"/>
              <w:rPr>
                <w:rStyle w:val="Tablefreq"/>
                <w:b w:val="0"/>
                <w:sz w:val="16"/>
              </w:rPr>
            </w:pPr>
            <w:r w:rsidRPr="000F251A">
              <w:rPr>
                <w:rStyle w:val="Tablefreq"/>
                <w:b w:val="0"/>
                <w:sz w:val="16"/>
              </w:rPr>
              <w:t>RCC632</w:t>
            </w:r>
          </w:p>
          <w:p w:rsidR="00214D10" w:rsidRPr="000F251A" w:rsidRDefault="00214D10" w:rsidP="001A0E1E">
            <w:pPr>
              <w:spacing w:after="40"/>
              <w:rPr>
                <w:rStyle w:val="Tablefreq"/>
                <w:b w:val="0"/>
                <w:sz w:val="16"/>
              </w:rPr>
            </w:pPr>
            <w:r w:rsidRPr="000F251A">
              <w:rPr>
                <w:rStyle w:val="Tablefreq"/>
                <w:b w:val="0"/>
                <w:sz w:val="16"/>
              </w:rPr>
              <w:t xml:space="preserve"> </w:t>
            </w:r>
          </w:p>
        </w:tc>
        <w:tc>
          <w:tcPr>
            <w:tcW w:w="2268" w:type="dxa"/>
          </w:tcPr>
          <w:p w:rsidR="00214D10" w:rsidRPr="000F251A" w:rsidRDefault="000E23CF" w:rsidP="003039AD">
            <w:pPr>
              <w:spacing w:after="40"/>
              <w:rPr>
                <w:rStyle w:val="Tablefreq"/>
                <w:b w:val="0"/>
                <w:sz w:val="16"/>
              </w:rPr>
            </w:pPr>
            <w:r w:rsidRPr="000F251A">
              <w:rPr>
                <w:rStyle w:val="Tablefreq"/>
                <w:b w:val="0"/>
                <w:sz w:val="16"/>
              </w:rPr>
              <w:t>Rep. ITU-R SA.2067</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rPr>
            </w:pPr>
            <w:r w:rsidRPr="000F251A">
              <w:rPr>
                <w:rStyle w:val="Tablefreq"/>
                <w:b w:val="0"/>
                <w:sz w:val="16"/>
              </w:rPr>
              <w:t>5.501</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pPr>
              <w:spacing w:after="40"/>
              <w:rPr>
                <w:rStyle w:val="Tablefreq"/>
                <w:b w:val="0"/>
                <w:sz w:val="16"/>
              </w:rPr>
            </w:pPr>
            <w:r w:rsidRPr="000F251A">
              <w:rPr>
                <w:rStyle w:val="Tablefreq"/>
                <w:b w:val="0"/>
                <w:sz w:val="16"/>
              </w:rPr>
              <w:t>RCC622, RCC633</w:t>
            </w:r>
          </w:p>
          <w:p w:rsidR="00214D10" w:rsidRPr="000F251A" w:rsidRDefault="00214D10" w:rsidP="003D7478">
            <w:pPr>
              <w:spacing w:after="40"/>
              <w:rPr>
                <w:rStyle w:val="Tablefreq"/>
                <w:b w:val="0"/>
                <w:sz w:val="16"/>
              </w:rPr>
            </w:pPr>
          </w:p>
          <w:p w:rsidR="00214D10" w:rsidRPr="000F251A" w:rsidRDefault="00214D10" w:rsidP="003D7478">
            <w:pPr>
              <w:spacing w:after="40"/>
              <w:rPr>
                <w:rStyle w:val="Tablefreq"/>
                <w:b w:val="0"/>
                <w:sz w:val="16"/>
              </w:rPr>
            </w:pPr>
            <w:r w:rsidRPr="000F251A">
              <w:rPr>
                <w:rStyle w:val="Tablefreq"/>
                <w:b w:val="0"/>
                <w:sz w:val="16"/>
              </w:rPr>
              <w:t>RUS316</w:t>
            </w:r>
          </w:p>
          <w:p w:rsidR="00214D10" w:rsidRPr="000F251A" w:rsidRDefault="00214D10" w:rsidP="003D7478">
            <w:pPr>
              <w:spacing w:after="40"/>
              <w:rPr>
                <w:rStyle w:val="Tablefreq"/>
                <w:b w:val="0"/>
                <w:sz w:val="16"/>
              </w:rPr>
            </w:pPr>
            <w:r w:rsidRPr="000F251A">
              <w:rPr>
                <w:rStyle w:val="Tablefreq"/>
                <w:b w:val="0"/>
                <w:sz w:val="16"/>
              </w:rPr>
              <w:t>TKM289, TKM292</w:t>
            </w: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4"/>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14–14,25 ГГц</w:t>
            </w: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 СПУТНИКОВАЯ (Земля-космос)  5.457A  5.457B  5.484A  5.484</w:t>
            </w:r>
            <w:proofErr w:type="gramStart"/>
            <w:r w:rsidRPr="000F251A">
              <w:rPr>
                <w:rStyle w:val="Tablefreq"/>
                <w:b w:val="0"/>
                <w:sz w:val="16"/>
                <w:szCs w:val="16"/>
                <w:lang w:val="ru-RU"/>
              </w:rPr>
              <w:t>В</w:t>
            </w:r>
            <w:proofErr w:type="gramEnd"/>
            <w:r w:rsidRPr="000F251A">
              <w:rPr>
                <w:rStyle w:val="Tablefreq"/>
                <w:b w:val="0"/>
                <w:sz w:val="16"/>
                <w:szCs w:val="16"/>
                <w:lang w:val="ru-RU"/>
              </w:rPr>
              <w:t xml:space="preserve">  5.506  5.506B</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РАДИОНАВИГАЦИОННАЯ  5.504</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 спутниковая (Земля-космос)  5.504</w:t>
            </w:r>
            <w:proofErr w:type="gramStart"/>
            <w:r w:rsidRPr="000F251A">
              <w:rPr>
                <w:rStyle w:val="Tablefreq"/>
                <w:b w:val="0"/>
                <w:sz w:val="16"/>
                <w:szCs w:val="16"/>
                <w:lang w:val="ru-RU"/>
              </w:rPr>
              <w:t>В</w:t>
            </w:r>
            <w:proofErr w:type="gramEnd"/>
            <w:r w:rsidRPr="000F251A">
              <w:rPr>
                <w:rStyle w:val="Tablefreq"/>
                <w:b w:val="0"/>
                <w:sz w:val="16"/>
                <w:szCs w:val="16"/>
                <w:lang w:val="ru-RU"/>
              </w:rPr>
              <w:t xml:space="preserve">  5.504C  5.506A</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Служба космических исследований</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5.504A  5.505</w:t>
            </w: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14–14,25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 СПУТНИКОВАЯ (Земля-космос)</w:t>
            </w:r>
          </w:p>
          <w:p w:rsidR="00214D10" w:rsidRPr="000F251A" w:rsidRDefault="00214D10" w:rsidP="002C6BF4">
            <w:pPr>
              <w:spacing w:after="40"/>
              <w:rPr>
                <w:rStyle w:val="Tablefreq"/>
                <w:b w:val="0"/>
                <w:sz w:val="16"/>
                <w:lang w:val="ru-RU"/>
              </w:rPr>
            </w:pPr>
          </w:p>
          <w:p w:rsidR="00214D10" w:rsidRPr="000F251A" w:rsidRDefault="00214D10" w:rsidP="002C6BF4">
            <w:pPr>
              <w:spacing w:after="40"/>
              <w:rPr>
                <w:rStyle w:val="Tablefreq"/>
                <w:b w:val="0"/>
                <w:sz w:val="16"/>
                <w:lang w:val="ru-RU"/>
              </w:rPr>
            </w:pPr>
            <w:r w:rsidRPr="000F251A">
              <w:rPr>
                <w:rStyle w:val="Tablefreq"/>
                <w:b w:val="0"/>
                <w:sz w:val="16"/>
              </w:rPr>
              <w:t xml:space="preserve">5.457A  5.484A  </w:t>
            </w:r>
            <w:r w:rsidRPr="000F251A">
              <w:rPr>
                <w:rStyle w:val="Tablefreq"/>
                <w:b w:val="0"/>
                <w:sz w:val="16"/>
                <w:lang w:val="ru-RU"/>
              </w:rPr>
              <w:t>5.484В</w:t>
            </w:r>
          </w:p>
          <w:p w:rsidR="00214D10" w:rsidRPr="000F251A" w:rsidRDefault="00214D10" w:rsidP="00F17FB2">
            <w:pPr>
              <w:spacing w:after="40"/>
              <w:rPr>
                <w:rStyle w:val="Tablefreq"/>
                <w:b w:val="0"/>
                <w:sz w:val="16"/>
                <w:szCs w:val="16"/>
              </w:rPr>
            </w:pPr>
            <w:r w:rsidRPr="000F251A">
              <w:rPr>
                <w:rStyle w:val="Tablefreq"/>
                <w:b w:val="0"/>
                <w:sz w:val="16"/>
                <w:lang w:val="ru-RU"/>
              </w:rPr>
              <w:t>5.506</w:t>
            </w:r>
            <w:r w:rsidRPr="000F251A">
              <w:rPr>
                <w:rStyle w:val="Tablefreq"/>
                <w:b w:val="0"/>
                <w:sz w:val="16"/>
              </w:rPr>
              <w:t xml:space="preserve">  </w:t>
            </w:r>
            <w:r w:rsidRPr="000F251A">
              <w:rPr>
                <w:rStyle w:val="Tablefreq"/>
                <w:b w:val="0"/>
                <w:sz w:val="16"/>
                <w:lang w:val="ru-RU"/>
              </w:rPr>
              <w:t>5.506</w:t>
            </w:r>
            <w:proofErr w:type="gramStart"/>
            <w:r w:rsidRPr="000F251A">
              <w:rPr>
                <w:rStyle w:val="Tablefreq"/>
                <w:b w:val="0"/>
                <w:sz w:val="16"/>
                <w:lang w:val="ru-RU"/>
              </w:rPr>
              <w:t>В</w:t>
            </w:r>
            <w:proofErr w:type="gramEnd"/>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D66635">
            <w:pPr>
              <w:spacing w:after="40"/>
              <w:rPr>
                <w:rStyle w:val="Tablefreq"/>
                <w:b w:val="0"/>
                <w:sz w:val="16"/>
              </w:rPr>
            </w:pPr>
            <w:r w:rsidRPr="000F251A">
              <w:rPr>
                <w:rStyle w:val="Tablefreq"/>
                <w:b w:val="0"/>
                <w:sz w:val="16"/>
              </w:rPr>
              <w:t>RCC436, RCC634, RCC635</w:t>
            </w:r>
          </w:p>
          <w:p w:rsidR="00214D10" w:rsidRPr="000F251A" w:rsidRDefault="00214D10" w:rsidP="00D66635">
            <w:pPr>
              <w:spacing w:after="40"/>
              <w:rPr>
                <w:rStyle w:val="Tablefreq"/>
                <w:b w:val="0"/>
                <w:sz w:val="16"/>
              </w:rPr>
            </w:pPr>
          </w:p>
          <w:p w:rsidR="00214D10" w:rsidRPr="000F251A" w:rsidRDefault="00214D10" w:rsidP="00D66635">
            <w:pPr>
              <w:spacing w:after="40"/>
              <w:rPr>
                <w:rStyle w:val="Tablefreq"/>
                <w:b w:val="0"/>
                <w:sz w:val="16"/>
              </w:rPr>
            </w:pPr>
            <w:r w:rsidRPr="000F251A">
              <w:rPr>
                <w:rStyle w:val="Tablefreq"/>
                <w:b w:val="0"/>
                <w:sz w:val="16"/>
              </w:rPr>
              <w:t>RUS301</w:t>
            </w:r>
          </w:p>
          <w:p w:rsidR="00214D10" w:rsidRPr="000F251A" w:rsidRDefault="00214D10" w:rsidP="00D66635">
            <w:pPr>
              <w:spacing w:after="40"/>
              <w:rPr>
                <w:rStyle w:val="Tablefreq"/>
                <w:b w:val="0"/>
                <w:sz w:val="16"/>
              </w:rPr>
            </w:pPr>
            <w:r w:rsidRPr="000F251A">
              <w:rPr>
                <w:rStyle w:val="Tablefreq"/>
                <w:b w:val="0"/>
                <w:sz w:val="16"/>
              </w:rPr>
              <w:t xml:space="preserve">TKM289 </w:t>
            </w:r>
          </w:p>
          <w:p w:rsidR="00214D10" w:rsidRPr="000F251A" w:rsidRDefault="00214D10">
            <w:pPr>
              <w:spacing w:after="40"/>
              <w:rPr>
                <w:rStyle w:val="Tablefreq"/>
                <w:b w:val="0"/>
                <w:sz w:val="16"/>
              </w:rPr>
            </w:pPr>
          </w:p>
          <w:p w:rsidR="00214D10" w:rsidRPr="000F251A" w:rsidRDefault="00214D10">
            <w:pPr>
              <w:spacing w:after="40"/>
              <w:rPr>
                <w:rStyle w:val="Tablefreq"/>
                <w:b w:val="0"/>
                <w:sz w:val="16"/>
              </w:rPr>
            </w:pPr>
            <w:r w:rsidRPr="000F251A">
              <w:rPr>
                <w:rStyle w:val="Tablefreq"/>
                <w:b w:val="0"/>
                <w:sz w:val="16"/>
              </w:rPr>
              <w:t>KGZ417.</w:t>
            </w:r>
          </w:p>
        </w:tc>
        <w:tc>
          <w:tcPr>
            <w:tcW w:w="2268" w:type="dxa"/>
          </w:tcPr>
          <w:p w:rsidR="00214D10" w:rsidRPr="000F251A" w:rsidRDefault="002A2B39" w:rsidP="003A1C95">
            <w:pPr>
              <w:spacing w:after="40"/>
              <w:rPr>
                <w:rStyle w:val="Tablefreq"/>
                <w:b w:val="0"/>
                <w:sz w:val="16"/>
              </w:rPr>
            </w:pPr>
            <w:r w:rsidRPr="000F251A">
              <w:rPr>
                <w:rStyle w:val="Tablefreq"/>
                <w:b w:val="0"/>
                <w:sz w:val="16"/>
              </w:rPr>
              <w:t>Rec. ITU-R S.1587-3</w:t>
            </w:r>
          </w:p>
          <w:p w:rsidR="00401964" w:rsidRPr="000F251A" w:rsidRDefault="00401964" w:rsidP="003A1C95">
            <w:pPr>
              <w:spacing w:after="40"/>
              <w:rPr>
                <w:rStyle w:val="Tablefreq"/>
                <w:b w:val="0"/>
                <w:sz w:val="16"/>
              </w:rPr>
            </w:pPr>
            <w:r w:rsidRPr="000F251A">
              <w:rPr>
                <w:rStyle w:val="Tablefreq"/>
                <w:b w:val="0"/>
                <w:sz w:val="16"/>
              </w:rPr>
              <w:t>Rep. ITU-R S.2364-0</w:t>
            </w:r>
          </w:p>
          <w:p w:rsidR="008A3F7F" w:rsidRPr="000F251A" w:rsidRDefault="008A3F7F" w:rsidP="003A1C95">
            <w:pPr>
              <w:spacing w:after="40"/>
              <w:rPr>
                <w:rStyle w:val="Tablefreq"/>
                <w:b w:val="0"/>
                <w:sz w:val="16"/>
              </w:rPr>
            </w:pPr>
            <w:r w:rsidRPr="000F251A">
              <w:rPr>
                <w:rStyle w:val="Tablefreq"/>
                <w:b w:val="0"/>
                <w:sz w:val="16"/>
              </w:rPr>
              <w:t>Rep. ITU-R S.2365-0</w:t>
            </w:r>
          </w:p>
          <w:p w:rsidR="009E0C03" w:rsidRPr="00853AC4" w:rsidRDefault="009E0C03" w:rsidP="003A1C95">
            <w:pPr>
              <w:spacing w:after="40"/>
              <w:rPr>
                <w:rStyle w:val="Tablefreq"/>
                <w:b w:val="0"/>
                <w:sz w:val="16"/>
              </w:rPr>
            </w:pPr>
            <w:r w:rsidRPr="000F251A">
              <w:rPr>
                <w:rStyle w:val="Tablefreq"/>
                <w:b w:val="0"/>
                <w:sz w:val="16"/>
              </w:rPr>
              <w:t>Rep. ITU-R TF.1153-3</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6"/>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14–14,25 ГГц</w:t>
            </w:r>
          </w:p>
          <w:p w:rsidR="00214D10" w:rsidRPr="000F251A" w:rsidRDefault="00214D10" w:rsidP="00047DA9">
            <w:pPr>
              <w:spacing w:after="40"/>
              <w:rPr>
                <w:rStyle w:val="Tablefreq"/>
                <w:b w:val="0"/>
                <w:sz w:val="16"/>
                <w:szCs w:val="16"/>
              </w:rPr>
            </w:pPr>
            <w:r w:rsidRPr="000F251A">
              <w:rPr>
                <w:rStyle w:val="Tablefreq"/>
                <w:b w:val="0"/>
                <w:sz w:val="16"/>
                <w:szCs w:val="16"/>
                <w:lang w:val="ru-RU"/>
              </w:rPr>
              <w:t>РАДИОНАВИГАЦИОННАЯ</w:t>
            </w:r>
          </w:p>
          <w:p w:rsidR="00214D10" w:rsidRPr="000F251A" w:rsidRDefault="00214D10" w:rsidP="00047DA9">
            <w:pPr>
              <w:spacing w:after="40"/>
              <w:rPr>
                <w:rStyle w:val="Tablefreq"/>
                <w:b w:val="0"/>
                <w:sz w:val="16"/>
                <w:szCs w:val="16"/>
              </w:rPr>
            </w:pPr>
          </w:p>
          <w:p w:rsidR="00214D10" w:rsidRPr="000F251A" w:rsidRDefault="00214D10" w:rsidP="00047DA9">
            <w:pPr>
              <w:spacing w:after="40"/>
              <w:rPr>
                <w:rStyle w:val="Tablefreq"/>
                <w:b w:val="0"/>
                <w:sz w:val="16"/>
                <w:szCs w:val="16"/>
              </w:rPr>
            </w:pPr>
            <w:r w:rsidRPr="000F251A">
              <w:rPr>
                <w:rStyle w:val="Tablefreq"/>
                <w:b w:val="0"/>
                <w:sz w:val="16"/>
              </w:rPr>
              <w:t>5.504</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D66635">
            <w:pPr>
              <w:spacing w:after="40"/>
              <w:rPr>
                <w:rStyle w:val="Tablefreq"/>
                <w:b w:val="0"/>
                <w:sz w:val="16"/>
              </w:rPr>
            </w:pPr>
            <w:r w:rsidRPr="000F251A">
              <w:rPr>
                <w:rStyle w:val="Tablefreq"/>
                <w:b w:val="0"/>
                <w:sz w:val="16"/>
              </w:rPr>
              <w:t>RCC636</w:t>
            </w:r>
          </w:p>
          <w:p w:rsidR="00214D10" w:rsidRPr="000F251A" w:rsidRDefault="00214D10">
            <w:pPr>
              <w:spacing w:after="40"/>
              <w:rPr>
                <w:rStyle w:val="Tablefreq"/>
                <w:b w:val="0"/>
                <w:sz w:val="16"/>
              </w:rPr>
            </w:pP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14–14,25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 спутниковая (Земля-космос)</w:t>
            </w:r>
          </w:p>
          <w:p w:rsidR="00214D10" w:rsidRPr="000F251A" w:rsidRDefault="00214D10" w:rsidP="00047DA9">
            <w:pPr>
              <w:spacing w:after="40"/>
              <w:rPr>
                <w:rStyle w:val="Tablefreq"/>
                <w:b w:val="0"/>
                <w:sz w:val="16"/>
                <w:szCs w:val="16"/>
                <w:lang w:val="ru-RU"/>
              </w:rPr>
            </w:pPr>
          </w:p>
          <w:p w:rsidR="00214D10" w:rsidRPr="000F251A" w:rsidRDefault="00214D10">
            <w:pPr>
              <w:spacing w:after="40"/>
              <w:rPr>
                <w:rStyle w:val="Tablefreq"/>
                <w:b w:val="0"/>
                <w:sz w:val="16"/>
                <w:szCs w:val="16"/>
              </w:rPr>
            </w:pPr>
            <w:r w:rsidRPr="000F251A">
              <w:rPr>
                <w:rStyle w:val="Tablefreq"/>
                <w:b w:val="0"/>
                <w:sz w:val="16"/>
                <w:lang w:val="ru-RU"/>
              </w:rPr>
              <w:t>5.504</w:t>
            </w:r>
            <w:r w:rsidRPr="000F251A">
              <w:rPr>
                <w:rStyle w:val="Tablefreq"/>
                <w:b w:val="0"/>
                <w:sz w:val="16"/>
              </w:rPr>
              <w:t xml:space="preserve">A </w:t>
            </w:r>
            <w:r w:rsidRPr="000F251A">
              <w:rPr>
                <w:rStyle w:val="Tablefreq"/>
                <w:b w:val="0"/>
                <w:sz w:val="16"/>
                <w:lang w:val="ru-RU"/>
              </w:rPr>
              <w:t xml:space="preserve"> 5.504</w:t>
            </w:r>
            <w:proofErr w:type="gramStart"/>
            <w:r w:rsidRPr="000F251A">
              <w:rPr>
                <w:rStyle w:val="Tablefreq"/>
                <w:b w:val="0"/>
                <w:sz w:val="16"/>
                <w:lang w:val="ru-RU"/>
              </w:rPr>
              <w:t>В</w:t>
            </w:r>
            <w:proofErr w:type="gramEnd"/>
            <w:r w:rsidRPr="000F251A">
              <w:rPr>
                <w:rStyle w:val="Tablefreq"/>
                <w:b w:val="0"/>
                <w:sz w:val="16"/>
              </w:rPr>
              <w:t xml:space="preserve"> </w:t>
            </w:r>
            <w:r w:rsidRPr="000F251A">
              <w:rPr>
                <w:rStyle w:val="Tablefreq"/>
                <w:b w:val="0"/>
                <w:sz w:val="16"/>
                <w:lang w:val="ru-RU"/>
              </w:rPr>
              <w:t xml:space="preserve"> </w:t>
            </w:r>
            <w:r w:rsidRPr="000F251A">
              <w:rPr>
                <w:rStyle w:val="Tablefreq"/>
                <w:b w:val="0"/>
                <w:sz w:val="16"/>
              </w:rPr>
              <w:t>5.506А</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D66635">
            <w:pPr>
              <w:spacing w:after="40"/>
              <w:rPr>
                <w:rStyle w:val="Tablefreq"/>
                <w:b w:val="0"/>
                <w:sz w:val="16"/>
              </w:rPr>
            </w:pPr>
            <w:r w:rsidRPr="000F251A">
              <w:rPr>
                <w:rStyle w:val="Tablefreq"/>
                <w:b w:val="0"/>
                <w:sz w:val="16"/>
              </w:rPr>
              <w:t>RCC637</w:t>
            </w:r>
          </w:p>
          <w:p w:rsidR="00214D10" w:rsidRPr="000F251A" w:rsidRDefault="00214D10" w:rsidP="00D66635">
            <w:pPr>
              <w:spacing w:after="40"/>
              <w:rPr>
                <w:rStyle w:val="Tablefreq"/>
                <w:b w:val="0"/>
                <w:sz w:val="16"/>
                <w:lang w:val="ru-RU"/>
              </w:rPr>
            </w:pPr>
          </w:p>
          <w:p w:rsidR="00214D10" w:rsidRPr="000F251A" w:rsidRDefault="00214D10" w:rsidP="00D66635">
            <w:pPr>
              <w:spacing w:after="40"/>
              <w:rPr>
                <w:rStyle w:val="Tablefreq"/>
                <w:b w:val="0"/>
                <w:sz w:val="16"/>
                <w:lang w:val="ru-RU"/>
              </w:rPr>
            </w:pPr>
          </w:p>
        </w:tc>
        <w:tc>
          <w:tcPr>
            <w:tcW w:w="2268" w:type="dxa"/>
          </w:tcPr>
          <w:p w:rsidR="00214D10" w:rsidRPr="000F251A" w:rsidRDefault="00214D10" w:rsidP="003039AD">
            <w:pPr>
              <w:spacing w:after="40"/>
              <w:rPr>
                <w:rStyle w:val="Tablefreq"/>
                <w:sz w:val="16"/>
                <w:lang w:val="ru-RU"/>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
        </w:trPr>
        <w:tc>
          <w:tcPr>
            <w:tcW w:w="1560" w:type="dxa"/>
            <w:vMerge/>
          </w:tcPr>
          <w:p w:rsidR="00214D10" w:rsidRPr="000F251A" w:rsidRDefault="00214D10" w:rsidP="00047DA9">
            <w:pPr>
              <w:spacing w:after="40"/>
              <w:rPr>
                <w:rStyle w:val="Tablefreq"/>
                <w:b w:val="0"/>
                <w:sz w:val="16"/>
                <w:szCs w:val="16"/>
                <w:lang w:val="ru-RU"/>
              </w:rPr>
            </w:pPr>
          </w:p>
        </w:tc>
        <w:tc>
          <w:tcPr>
            <w:tcW w:w="2552" w:type="dxa"/>
            <w:vMerge/>
          </w:tcPr>
          <w:p w:rsidR="00214D10" w:rsidRPr="000F251A" w:rsidRDefault="00214D10" w:rsidP="00047DA9">
            <w:pPr>
              <w:spacing w:after="40"/>
              <w:rPr>
                <w:rStyle w:val="Tablefreq"/>
                <w:b w:val="0"/>
                <w:sz w:val="16"/>
                <w:szCs w:val="16"/>
                <w:lang w:val="ru-RU"/>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14–14,25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Служба космических исследований</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D66635">
            <w:pPr>
              <w:spacing w:after="40"/>
              <w:rPr>
                <w:rStyle w:val="Tablefreq"/>
                <w:b w:val="0"/>
                <w:sz w:val="16"/>
              </w:rPr>
            </w:pPr>
            <w:r w:rsidRPr="000F251A">
              <w:rPr>
                <w:rStyle w:val="Tablefreq"/>
                <w:b w:val="0"/>
                <w:sz w:val="16"/>
              </w:rPr>
              <w:t>RCC638</w:t>
            </w:r>
          </w:p>
          <w:p w:rsidR="00214D10" w:rsidRPr="000F251A" w:rsidRDefault="00214D10" w:rsidP="00F26520">
            <w:pPr>
              <w:spacing w:after="40"/>
              <w:rPr>
                <w:rStyle w:val="Tablefreq"/>
                <w:b w:val="0"/>
                <w:sz w:val="16"/>
              </w:rPr>
            </w:pPr>
            <w:r w:rsidRPr="000F251A">
              <w:rPr>
                <w:rStyle w:val="Tablefreq"/>
                <w:b w:val="0"/>
                <w:sz w:val="16"/>
              </w:rPr>
              <w:t xml:space="preserve"> </w:t>
            </w: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14,25–14,3 ГГц</w:t>
            </w: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 СПУТНИКОВАЯ (Земля-космос)  5.457</w:t>
            </w:r>
            <w:proofErr w:type="gramStart"/>
            <w:r w:rsidRPr="000F251A">
              <w:rPr>
                <w:rStyle w:val="Tablefreq"/>
                <w:b w:val="0"/>
                <w:sz w:val="16"/>
                <w:szCs w:val="16"/>
                <w:lang w:val="ru-RU"/>
              </w:rPr>
              <w:t>А</w:t>
            </w:r>
            <w:proofErr w:type="gramEnd"/>
            <w:r w:rsidRPr="000F251A">
              <w:rPr>
                <w:rStyle w:val="Tablefreq"/>
                <w:b w:val="0"/>
                <w:sz w:val="16"/>
                <w:szCs w:val="16"/>
                <w:lang w:val="ru-RU"/>
              </w:rPr>
              <w:t xml:space="preserve">  5.457B  5.484A  5.484В  5.506  5.506B</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РАДИОНАВИГАЦИОННАЯ  5.504</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 спутниковая (Земля-космос)  5.504</w:t>
            </w:r>
            <w:proofErr w:type="gramStart"/>
            <w:r w:rsidRPr="000F251A">
              <w:rPr>
                <w:rStyle w:val="Tablefreq"/>
                <w:b w:val="0"/>
                <w:sz w:val="16"/>
                <w:szCs w:val="16"/>
                <w:lang w:val="ru-RU"/>
              </w:rPr>
              <w:t>В</w:t>
            </w:r>
            <w:proofErr w:type="gramEnd"/>
            <w:r w:rsidRPr="000F251A">
              <w:rPr>
                <w:rStyle w:val="Tablefreq"/>
                <w:b w:val="0"/>
                <w:sz w:val="16"/>
                <w:szCs w:val="16"/>
                <w:lang w:val="ru-RU"/>
              </w:rPr>
              <w:t xml:space="preserve">  5.506А  5.508А</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Служба космических исследований</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5.504</w:t>
            </w:r>
            <w:proofErr w:type="gramStart"/>
            <w:r w:rsidRPr="000F251A">
              <w:rPr>
                <w:rStyle w:val="Tablefreq"/>
                <w:b w:val="0"/>
                <w:sz w:val="16"/>
                <w:szCs w:val="16"/>
                <w:lang w:val="ru-RU"/>
              </w:rPr>
              <w:t>А</w:t>
            </w:r>
            <w:proofErr w:type="gramEnd"/>
            <w:r w:rsidRPr="000F251A">
              <w:rPr>
                <w:rStyle w:val="Tablefreq"/>
                <w:b w:val="0"/>
                <w:sz w:val="16"/>
                <w:szCs w:val="16"/>
                <w:lang w:val="ru-RU"/>
              </w:rPr>
              <w:t xml:space="preserve">  5.505  5.508</w:t>
            </w: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14,25–14,3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 СПУТНИКОВАЯ (Земля-космос)</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rPr>
            </w:pPr>
            <w:r w:rsidRPr="000F251A">
              <w:rPr>
                <w:rStyle w:val="Tablefreq"/>
                <w:b w:val="0"/>
                <w:sz w:val="16"/>
                <w:szCs w:val="16"/>
                <w:lang w:val="ru-RU"/>
              </w:rPr>
              <w:t>5.457</w:t>
            </w:r>
            <w:proofErr w:type="gramStart"/>
            <w:r w:rsidRPr="000F251A">
              <w:rPr>
                <w:rStyle w:val="Tablefreq"/>
                <w:b w:val="0"/>
                <w:sz w:val="16"/>
                <w:szCs w:val="16"/>
                <w:lang w:val="ru-RU"/>
              </w:rPr>
              <w:t>А</w:t>
            </w:r>
            <w:proofErr w:type="gramEnd"/>
            <w:r w:rsidRPr="000F251A">
              <w:rPr>
                <w:rStyle w:val="Tablefreq"/>
                <w:b w:val="0"/>
                <w:sz w:val="16"/>
                <w:szCs w:val="16"/>
                <w:lang w:val="ru-RU"/>
              </w:rPr>
              <w:t xml:space="preserve">  5.457B  5.484A  5.484В  5.506  5.506B</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D66635">
            <w:pPr>
              <w:spacing w:after="40"/>
              <w:rPr>
                <w:rStyle w:val="Tablefreq"/>
                <w:b w:val="0"/>
                <w:sz w:val="16"/>
              </w:rPr>
            </w:pPr>
            <w:r w:rsidRPr="000F251A">
              <w:rPr>
                <w:rStyle w:val="Tablefreq"/>
                <w:b w:val="0"/>
                <w:sz w:val="16"/>
              </w:rPr>
              <w:t>RCC436, RCC635, RCC639</w:t>
            </w:r>
          </w:p>
          <w:p w:rsidR="00214D10" w:rsidRPr="000F251A" w:rsidRDefault="00214D10" w:rsidP="00D66635">
            <w:pPr>
              <w:spacing w:after="40"/>
              <w:rPr>
                <w:rStyle w:val="Tablefreq"/>
                <w:b w:val="0"/>
                <w:sz w:val="16"/>
              </w:rPr>
            </w:pPr>
          </w:p>
          <w:p w:rsidR="00214D10" w:rsidRPr="000F251A" w:rsidRDefault="00214D10" w:rsidP="00D66635">
            <w:pPr>
              <w:spacing w:after="40"/>
              <w:rPr>
                <w:rStyle w:val="Tablefreq"/>
                <w:b w:val="0"/>
                <w:sz w:val="16"/>
              </w:rPr>
            </w:pPr>
            <w:r w:rsidRPr="000F251A">
              <w:rPr>
                <w:rStyle w:val="Tablefreq"/>
                <w:b w:val="0"/>
                <w:sz w:val="16"/>
              </w:rPr>
              <w:t>KGZ417</w:t>
            </w:r>
          </w:p>
          <w:p w:rsidR="00214D10" w:rsidRPr="000F251A" w:rsidRDefault="00214D10" w:rsidP="00D66635">
            <w:pPr>
              <w:spacing w:after="40"/>
              <w:rPr>
                <w:rStyle w:val="Tablefreq"/>
                <w:b w:val="0"/>
                <w:sz w:val="16"/>
              </w:rPr>
            </w:pPr>
            <w:r w:rsidRPr="000F251A">
              <w:rPr>
                <w:rStyle w:val="Tablefreq"/>
                <w:b w:val="0"/>
                <w:sz w:val="16"/>
              </w:rPr>
              <w:t>RUS301</w:t>
            </w:r>
          </w:p>
          <w:p w:rsidR="00214D10" w:rsidRPr="000F251A" w:rsidRDefault="00214D10" w:rsidP="00F26520">
            <w:pPr>
              <w:spacing w:after="40"/>
              <w:rPr>
                <w:rStyle w:val="Tablefreq"/>
                <w:b w:val="0"/>
                <w:sz w:val="16"/>
              </w:rPr>
            </w:pPr>
            <w:r w:rsidRPr="000F251A">
              <w:rPr>
                <w:rStyle w:val="Tablefreq"/>
                <w:b w:val="0"/>
                <w:sz w:val="16"/>
              </w:rPr>
              <w:t>TKM289</w:t>
            </w:r>
          </w:p>
        </w:tc>
        <w:tc>
          <w:tcPr>
            <w:tcW w:w="2268" w:type="dxa"/>
          </w:tcPr>
          <w:p w:rsidR="00214D10" w:rsidRPr="000F251A" w:rsidRDefault="002A2B39" w:rsidP="003A1C95">
            <w:pPr>
              <w:spacing w:after="40"/>
              <w:rPr>
                <w:rStyle w:val="Tablefreq"/>
                <w:b w:val="0"/>
                <w:sz w:val="16"/>
              </w:rPr>
            </w:pPr>
            <w:r w:rsidRPr="000F251A">
              <w:rPr>
                <w:rStyle w:val="Tablefreq"/>
                <w:b w:val="0"/>
                <w:sz w:val="16"/>
              </w:rPr>
              <w:t>Rec. ITU-R S.1587-3</w:t>
            </w:r>
          </w:p>
          <w:p w:rsidR="00401964" w:rsidRPr="000F251A" w:rsidRDefault="00401964" w:rsidP="003A1C95">
            <w:pPr>
              <w:spacing w:after="40"/>
              <w:rPr>
                <w:rStyle w:val="Tablefreq"/>
                <w:b w:val="0"/>
                <w:sz w:val="16"/>
              </w:rPr>
            </w:pPr>
            <w:r w:rsidRPr="000F251A">
              <w:rPr>
                <w:rStyle w:val="Tablefreq"/>
                <w:b w:val="0"/>
                <w:sz w:val="16"/>
              </w:rPr>
              <w:t>Rep. ITU-R S.2364-0</w:t>
            </w:r>
          </w:p>
          <w:p w:rsidR="008A3F7F" w:rsidRPr="000F251A" w:rsidRDefault="008A3F7F" w:rsidP="003A1C95">
            <w:pPr>
              <w:spacing w:after="40"/>
              <w:rPr>
                <w:rStyle w:val="Tablefreq"/>
                <w:b w:val="0"/>
                <w:sz w:val="16"/>
              </w:rPr>
            </w:pPr>
            <w:r w:rsidRPr="000F251A">
              <w:rPr>
                <w:rStyle w:val="Tablefreq"/>
                <w:b w:val="0"/>
                <w:sz w:val="16"/>
              </w:rPr>
              <w:t>Rep. ITU-R S.2365-0</w:t>
            </w:r>
          </w:p>
          <w:p w:rsidR="009E0C03" w:rsidRPr="00853AC4" w:rsidRDefault="009E0C03" w:rsidP="003A1C95">
            <w:pPr>
              <w:spacing w:after="40"/>
              <w:rPr>
                <w:rStyle w:val="Tablefreq"/>
                <w:b w:val="0"/>
                <w:sz w:val="16"/>
              </w:rPr>
            </w:pPr>
            <w:r w:rsidRPr="000F251A">
              <w:rPr>
                <w:rStyle w:val="Tablefreq"/>
                <w:b w:val="0"/>
                <w:sz w:val="16"/>
              </w:rPr>
              <w:t>Rep. ITU-R TF.1153-3</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14,25–14,3 ГГц</w:t>
            </w:r>
          </w:p>
          <w:p w:rsidR="00214D10" w:rsidRPr="000F251A" w:rsidRDefault="00214D10" w:rsidP="00047DA9">
            <w:pPr>
              <w:spacing w:after="40"/>
              <w:rPr>
                <w:rStyle w:val="Tablefreq"/>
                <w:b w:val="0"/>
                <w:sz w:val="16"/>
                <w:szCs w:val="16"/>
              </w:rPr>
            </w:pPr>
            <w:r w:rsidRPr="000F251A">
              <w:rPr>
                <w:rStyle w:val="Tablefreq"/>
                <w:b w:val="0"/>
                <w:sz w:val="16"/>
                <w:szCs w:val="16"/>
                <w:lang w:val="ru-RU"/>
              </w:rPr>
              <w:t>РАДИОНАВИГАЦИОННАЯ</w:t>
            </w:r>
          </w:p>
          <w:p w:rsidR="00214D10" w:rsidRPr="000F251A" w:rsidRDefault="00214D10" w:rsidP="00047DA9">
            <w:pPr>
              <w:spacing w:after="40"/>
              <w:rPr>
                <w:rStyle w:val="Tablefreq"/>
                <w:b w:val="0"/>
                <w:sz w:val="16"/>
                <w:szCs w:val="16"/>
              </w:rPr>
            </w:pPr>
          </w:p>
          <w:p w:rsidR="00214D10" w:rsidRPr="000F251A" w:rsidRDefault="00214D10" w:rsidP="00047DA9">
            <w:pPr>
              <w:spacing w:after="40"/>
              <w:rPr>
                <w:rStyle w:val="Tablefreq"/>
                <w:b w:val="0"/>
                <w:sz w:val="16"/>
                <w:szCs w:val="16"/>
              </w:rPr>
            </w:pPr>
            <w:r w:rsidRPr="000F251A">
              <w:rPr>
                <w:rStyle w:val="Tablefreq"/>
                <w:b w:val="0"/>
                <w:sz w:val="16"/>
              </w:rPr>
              <w:t>5.504</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D66635">
            <w:pPr>
              <w:spacing w:after="40"/>
              <w:rPr>
                <w:rStyle w:val="Tablefreq"/>
                <w:b w:val="0"/>
                <w:sz w:val="16"/>
              </w:rPr>
            </w:pPr>
            <w:r w:rsidRPr="000F251A">
              <w:rPr>
                <w:rStyle w:val="Tablefreq"/>
                <w:b w:val="0"/>
                <w:sz w:val="16"/>
              </w:rPr>
              <w:t>RCC640</w:t>
            </w:r>
          </w:p>
          <w:p w:rsidR="00214D10" w:rsidRPr="000F251A" w:rsidRDefault="00214D10">
            <w:pPr>
              <w:spacing w:after="40"/>
              <w:rPr>
                <w:rStyle w:val="Tablefreq"/>
                <w:b w:val="0"/>
                <w:sz w:val="16"/>
              </w:rPr>
            </w:pPr>
            <w:r w:rsidRPr="000F251A">
              <w:rPr>
                <w:rStyle w:val="Tablefreq"/>
                <w:b w:val="0"/>
                <w:sz w:val="16"/>
              </w:rPr>
              <w:t xml:space="preserve"> </w:t>
            </w:r>
          </w:p>
          <w:p w:rsidR="00214D10" w:rsidRPr="000F251A" w:rsidRDefault="00214D10">
            <w:pPr>
              <w:spacing w:after="40"/>
              <w:rPr>
                <w:rStyle w:val="Tablefreq"/>
                <w:b w:val="0"/>
                <w:sz w:val="16"/>
              </w:rPr>
            </w:pPr>
            <w:r w:rsidRPr="000F251A">
              <w:rPr>
                <w:rStyle w:val="Tablefreq"/>
                <w:b w:val="0"/>
                <w:sz w:val="16"/>
              </w:rPr>
              <w:t>TKM293</w:t>
            </w:r>
          </w:p>
        </w:tc>
        <w:tc>
          <w:tcPr>
            <w:tcW w:w="2268" w:type="dxa"/>
          </w:tcPr>
          <w:p w:rsidR="00214D10" w:rsidRPr="000F251A" w:rsidRDefault="00214D10" w:rsidP="003039AD">
            <w:pPr>
              <w:spacing w:after="40"/>
              <w:rPr>
                <w:rStyle w:val="Tablefreq"/>
                <w:sz w:val="16"/>
                <w:lang w:val="ru-RU"/>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1560" w:type="dxa"/>
            <w:vMerge/>
          </w:tcPr>
          <w:p w:rsidR="00214D10" w:rsidRPr="000F251A" w:rsidRDefault="00214D10" w:rsidP="00047DA9">
            <w:pPr>
              <w:spacing w:after="40"/>
              <w:rPr>
                <w:rStyle w:val="Tablefreq"/>
                <w:b w:val="0"/>
                <w:sz w:val="16"/>
                <w:szCs w:val="16"/>
                <w:lang w:val="ru-RU"/>
              </w:rPr>
            </w:pPr>
          </w:p>
        </w:tc>
        <w:tc>
          <w:tcPr>
            <w:tcW w:w="2552" w:type="dxa"/>
            <w:vMerge/>
          </w:tcPr>
          <w:p w:rsidR="00214D10" w:rsidRPr="000F251A" w:rsidRDefault="00214D10" w:rsidP="00047DA9">
            <w:pPr>
              <w:spacing w:after="40"/>
              <w:rPr>
                <w:rStyle w:val="Tablefreq"/>
                <w:b w:val="0"/>
                <w:sz w:val="16"/>
                <w:szCs w:val="16"/>
                <w:lang w:val="ru-RU"/>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14,25–14,3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 спутниковая (Земля-космос)</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rPr>
            </w:pPr>
            <w:r w:rsidRPr="000F251A">
              <w:rPr>
                <w:rStyle w:val="Tablefreq"/>
                <w:b w:val="0"/>
                <w:sz w:val="16"/>
                <w:lang w:val="ru-RU"/>
              </w:rPr>
              <w:t>5.504</w:t>
            </w:r>
            <w:r w:rsidRPr="000F251A">
              <w:rPr>
                <w:rStyle w:val="Tablefreq"/>
                <w:b w:val="0"/>
                <w:sz w:val="16"/>
              </w:rPr>
              <w:t xml:space="preserve">A </w:t>
            </w:r>
            <w:r w:rsidRPr="000F251A">
              <w:rPr>
                <w:rStyle w:val="Tablefreq"/>
                <w:b w:val="0"/>
                <w:sz w:val="16"/>
                <w:lang w:val="ru-RU"/>
              </w:rPr>
              <w:t xml:space="preserve"> </w:t>
            </w:r>
            <w:r w:rsidRPr="000F251A">
              <w:rPr>
                <w:rStyle w:val="Tablefreq"/>
                <w:b w:val="0"/>
                <w:sz w:val="16"/>
              </w:rPr>
              <w:t xml:space="preserve"> </w:t>
            </w:r>
            <w:r w:rsidRPr="000F251A">
              <w:rPr>
                <w:rStyle w:val="Tablefreq"/>
                <w:b w:val="0"/>
                <w:sz w:val="16"/>
                <w:lang w:val="ru-RU"/>
              </w:rPr>
              <w:t>5.504</w:t>
            </w:r>
            <w:proofErr w:type="gramStart"/>
            <w:r w:rsidRPr="000F251A">
              <w:rPr>
                <w:rStyle w:val="Tablefreq"/>
                <w:b w:val="0"/>
                <w:sz w:val="16"/>
                <w:lang w:val="ru-RU"/>
              </w:rPr>
              <w:t>В</w:t>
            </w:r>
            <w:proofErr w:type="gramEnd"/>
            <w:r w:rsidRPr="000F251A">
              <w:rPr>
                <w:rStyle w:val="Tablefreq"/>
                <w:b w:val="0"/>
                <w:sz w:val="16"/>
              </w:rPr>
              <w:t xml:space="preserve">  5.506A </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pPr>
              <w:spacing w:after="40"/>
              <w:rPr>
                <w:rStyle w:val="Tablefreq"/>
                <w:b w:val="0"/>
                <w:sz w:val="16"/>
              </w:rPr>
            </w:pPr>
            <w:r w:rsidRPr="000F251A">
              <w:rPr>
                <w:rStyle w:val="Tablefreq"/>
                <w:b w:val="0"/>
                <w:sz w:val="16"/>
              </w:rPr>
              <w:t>RCC641</w:t>
            </w:r>
          </w:p>
        </w:tc>
        <w:tc>
          <w:tcPr>
            <w:tcW w:w="2268" w:type="dxa"/>
          </w:tcPr>
          <w:p w:rsidR="00214D10" w:rsidRPr="000F251A" w:rsidRDefault="00214D10" w:rsidP="003039AD">
            <w:pPr>
              <w:spacing w:after="40"/>
              <w:rPr>
                <w:rStyle w:val="Tablefreq"/>
                <w:sz w:val="16"/>
                <w:lang w:val="ru-RU"/>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
        </w:trPr>
        <w:tc>
          <w:tcPr>
            <w:tcW w:w="1560" w:type="dxa"/>
            <w:vMerge/>
          </w:tcPr>
          <w:p w:rsidR="00214D10" w:rsidRPr="000F251A" w:rsidRDefault="00214D10" w:rsidP="00047DA9">
            <w:pPr>
              <w:spacing w:after="40"/>
              <w:rPr>
                <w:rStyle w:val="Tablefreq"/>
                <w:b w:val="0"/>
                <w:sz w:val="16"/>
                <w:szCs w:val="16"/>
                <w:lang w:val="ru-RU"/>
              </w:rPr>
            </w:pPr>
          </w:p>
        </w:tc>
        <w:tc>
          <w:tcPr>
            <w:tcW w:w="2552" w:type="dxa"/>
            <w:vMerge/>
          </w:tcPr>
          <w:p w:rsidR="00214D10" w:rsidRPr="000F251A" w:rsidRDefault="00214D10" w:rsidP="00047DA9">
            <w:pPr>
              <w:spacing w:after="40"/>
              <w:rPr>
                <w:rStyle w:val="Tablefreq"/>
                <w:b w:val="0"/>
                <w:sz w:val="16"/>
                <w:szCs w:val="16"/>
                <w:lang w:val="ru-RU"/>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14,25–14,3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Служба космических исследований</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F26520">
            <w:pPr>
              <w:spacing w:after="40"/>
              <w:rPr>
                <w:rStyle w:val="Tablefreq"/>
                <w:b w:val="0"/>
                <w:sz w:val="16"/>
              </w:rPr>
            </w:pPr>
            <w:r w:rsidRPr="000F251A">
              <w:rPr>
                <w:rStyle w:val="Tablefreq"/>
                <w:b w:val="0"/>
                <w:sz w:val="16"/>
              </w:rPr>
              <w:t>RCC642</w:t>
            </w:r>
          </w:p>
        </w:tc>
        <w:tc>
          <w:tcPr>
            <w:tcW w:w="2268" w:type="dxa"/>
          </w:tcPr>
          <w:p w:rsidR="00214D10" w:rsidRPr="000F251A" w:rsidRDefault="00214D10" w:rsidP="003039AD">
            <w:pPr>
              <w:spacing w:after="40"/>
              <w:rPr>
                <w:rStyle w:val="Tablefreq"/>
                <w:sz w:val="16"/>
                <w:lang w:val="ru-RU"/>
              </w:rPr>
            </w:pPr>
          </w:p>
        </w:tc>
      </w:tr>
      <w:tr w:rsidR="00214D10" w:rsidRPr="000C675C"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14,3–14,4 ГГц</w:t>
            </w:r>
          </w:p>
          <w:p w:rsidR="00214D10" w:rsidRPr="000F251A" w:rsidRDefault="00214D10" w:rsidP="00047DA9">
            <w:pPr>
              <w:spacing w:after="40"/>
              <w:rPr>
                <w:rStyle w:val="Tablefreq"/>
                <w:b w:val="0"/>
                <w:sz w:val="16"/>
                <w:szCs w:val="16"/>
                <w:lang w:val="ru-RU"/>
              </w:rPr>
            </w:pP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 СПУТНИКОВАЯ (Земля-космос)  5.457</w:t>
            </w:r>
            <w:proofErr w:type="gramStart"/>
            <w:r w:rsidRPr="000F251A">
              <w:rPr>
                <w:rStyle w:val="Tablefreq"/>
                <w:b w:val="0"/>
                <w:sz w:val="16"/>
                <w:szCs w:val="16"/>
                <w:lang w:val="ru-RU"/>
              </w:rPr>
              <w:t>А</w:t>
            </w:r>
            <w:proofErr w:type="gramEnd"/>
            <w:r w:rsidRPr="000F251A">
              <w:rPr>
                <w:rStyle w:val="Tablefreq"/>
                <w:b w:val="0"/>
                <w:sz w:val="16"/>
                <w:szCs w:val="16"/>
                <w:lang w:val="ru-RU"/>
              </w:rPr>
              <w:t xml:space="preserve">  5.457В  5.484A  5.484В  5.506  5.506В</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 за исключением воздушной подвижной</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 xml:space="preserve">Подвижная спутниковая </w:t>
            </w:r>
            <w:r w:rsidRPr="000F251A">
              <w:rPr>
                <w:rStyle w:val="Tablefreq"/>
                <w:b w:val="0"/>
                <w:sz w:val="16"/>
                <w:szCs w:val="16"/>
                <w:lang w:val="ru-RU"/>
              </w:rPr>
              <w:br/>
              <w:t>(Земля-космос)  5.504</w:t>
            </w:r>
            <w:proofErr w:type="gramStart"/>
            <w:r w:rsidRPr="000F251A">
              <w:rPr>
                <w:rStyle w:val="Tablefreq"/>
                <w:b w:val="0"/>
                <w:sz w:val="16"/>
                <w:szCs w:val="16"/>
                <w:lang w:val="ru-RU"/>
              </w:rPr>
              <w:t>В</w:t>
            </w:r>
            <w:proofErr w:type="gramEnd"/>
            <w:r w:rsidRPr="000F251A">
              <w:rPr>
                <w:rStyle w:val="Tablefreq"/>
                <w:b w:val="0"/>
                <w:sz w:val="16"/>
                <w:szCs w:val="16"/>
                <w:lang w:val="ru-RU"/>
              </w:rPr>
              <w:t xml:space="preserve">  5.506А  5.509А</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Радионавигационная спутниковая</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5.504А</w:t>
            </w:r>
          </w:p>
        </w:tc>
        <w:tc>
          <w:tcPr>
            <w:tcW w:w="2551" w:type="dxa"/>
          </w:tcPr>
          <w:p w:rsidR="00214D10" w:rsidRPr="000F251A" w:rsidRDefault="00214D10" w:rsidP="000A6894">
            <w:pPr>
              <w:spacing w:after="40"/>
              <w:rPr>
                <w:rStyle w:val="Tablefreq"/>
                <w:b w:val="0"/>
                <w:sz w:val="16"/>
                <w:szCs w:val="16"/>
                <w:lang w:val="ru-RU"/>
              </w:rPr>
            </w:pPr>
            <w:r w:rsidRPr="000F251A">
              <w:rPr>
                <w:rStyle w:val="Tablefreq"/>
                <w:b w:val="0"/>
                <w:sz w:val="16"/>
                <w:szCs w:val="16"/>
                <w:lang w:val="ru-RU"/>
              </w:rPr>
              <w:t>14,3–14,4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454C72">
            <w:pPr>
              <w:spacing w:after="40"/>
              <w:rPr>
                <w:rStyle w:val="Tablefreq"/>
                <w:b w:val="0"/>
                <w:sz w:val="16"/>
              </w:rPr>
            </w:pPr>
            <w:r w:rsidRPr="000F251A">
              <w:rPr>
                <w:rStyle w:val="Tablefreq"/>
                <w:b w:val="0"/>
                <w:sz w:val="16"/>
              </w:rPr>
              <w:t>RCC643</w:t>
            </w:r>
          </w:p>
          <w:p w:rsidR="00214D10" w:rsidRPr="000F251A" w:rsidRDefault="00214D10" w:rsidP="00454C72">
            <w:pPr>
              <w:spacing w:after="40"/>
              <w:rPr>
                <w:rStyle w:val="Tablefreq"/>
                <w:b w:val="0"/>
                <w:sz w:val="16"/>
              </w:rPr>
            </w:pPr>
          </w:p>
        </w:tc>
        <w:tc>
          <w:tcPr>
            <w:tcW w:w="2268" w:type="dxa"/>
          </w:tcPr>
          <w:p w:rsidR="00214D10" w:rsidRPr="00853AC4" w:rsidRDefault="00853AC4" w:rsidP="003A1C95">
            <w:pPr>
              <w:spacing w:after="40"/>
              <w:rPr>
                <w:rStyle w:val="Tablefreq"/>
                <w:b w:val="0"/>
                <w:sz w:val="16"/>
                <w:szCs w:val="16"/>
                <w:lang w:val="ru-RU"/>
              </w:rPr>
            </w:pPr>
            <w:r w:rsidRPr="00195254">
              <w:rPr>
                <w:sz w:val="16"/>
                <w:szCs w:val="16"/>
                <w:lang w:val="ru-RU"/>
              </w:rPr>
              <w:t xml:space="preserve">Рек. по </w:t>
            </w:r>
            <w:proofErr w:type="spellStart"/>
            <w:r w:rsidRPr="00195254">
              <w:rPr>
                <w:sz w:val="16"/>
                <w:szCs w:val="16"/>
                <w:lang w:val="ru-RU"/>
              </w:rPr>
              <w:t>коорд</w:t>
            </w:r>
            <w:proofErr w:type="spellEnd"/>
            <w:r w:rsidRPr="00195254">
              <w:rPr>
                <w:sz w:val="16"/>
                <w:szCs w:val="16"/>
                <w:lang w:val="ru-RU"/>
              </w:rPr>
              <w:t>. (Решение РСС №27/33-4)</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560" w:type="dxa"/>
            <w:vMerge/>
          </w:tcPr>
          <w:p w:rsidR="00214D10" w:rsidRPr="00853AC4" w:rsidRDefault="00214D10" w:rsidP="00047DA9">
            <w:pPr>
              <w:spacing w:after="40"/>
              <w:rPr>
                <w:rStyle w:val="Tablefreq"/>
                <w:b w:val="0"/>
                <w:sz w:val="16"/>
                <w:szCs w:val="16"/>
                <w:lang w:val="ru-RU"/>
              </w:rPr>
            </w:pPr>
          </w:p>
        </w:tc>
        <w:tc>
          <w:tcPr>
            <w:tcW w:w="2552" w:type="dxa"/>
            <w:vMerge/>
          </w:tcPr>
          <w:p w:rsidR="00214D10" w:rsidRPr="00853AC4" w:rsidRDefault="00214D10" w:rsidP="00047DA9">
            <w:pPr>
              <w:spacing w:after="40"/>
              <w:rPr>
                <w:rStyle w:val="Tablefreq"/>
                <w:b w:val="0"/>
                <w:sz w:val="16"/>
                <w:szCs w:val="16"/>
                <w:lang w:val="ru-RU"/>
              </w:rPr>
            </w:pPr>
          </w:p>
        </w:tc>
        <w:tc>
          <w:tcPr>
            <w:tcW w:w="2551" w:type="dxa"/>
          </w:tcPr>
          <w:p w:rsidR="00214D10" w:rsidRPr="000F251A" w:rsidRDefault="00214D10" w:rsidP="000A6894">
            <w:pPr>
              <w:spacing w:after="40"/>
              <w:rPr>
                <w:rStyle w:val="Tablefreq"/>
                <w:b w:val="0"/>
                <w:sz w:val="16"/>
                <w:szCs w:val="16"/>
                <w:lang w:val="ru-RU"/>
              </w:rPr>
            </w:pPr>
            <w:r w:rsidRPr="000F251A">
              <w:rPr>
                <w:rStyle w:val="Tablefreq"/>
                <w:b w:val="0"/>
                <w:sz w:val="16"/>
                <w:szCs w:val="16"/>
                <w:lang w:val="ru-RU"/>
              </w:rPr>
              <w:t>14,3–14,4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 СПУТНИКОВАЯ (Земля-космос)</w:t>
            </w:r>
          </w:p>
          <w:p w:rsidR="00214D10" w:rsidRPr="000F251A" w:rsidRDefault="00214D10" w:rsidP="00047DA9">
            <w:pPr>
              <w:spacing w:after="40"/>
              <w:rPr>
                <w:rStyle w:val="Tablefreq"/>
                <w:b w:val="0"/>
                <w:sz w:val="16"/>
                <w:szCs w:val="16"/>
                <w:lang w:val="ru-RU"/>
              </w:rPr>
            </w:pPr>
          </w:p>
          <w:p w:rsidR="00214D10" w:rsidRPr="000F251A" w:rsidRDefault="00214D10">
            <w:pPr>
              <w:spacing w:after="40"/>
              <w:rPr>
                <w:rStyle w:val="Tablefreq"/>
                <w:b w:val="0"/>
                <w:sz w:val="16"/>
                <w:szCs w:val="16"/>
              </w:rPr>
            </w:pPr>
            <w:r w:rsidRPr="000F251A">
              <w:rPr>
                <w:rStyle w:val="Tablefreq"/>
                <w:b w:val="0"/>
                <w:sz w:val="16"/>
              </w:rPr>
              <w:t xml:space="preserve">5.457A   5.484A  </w:t>
            </w:r>
            <w:r w:rsidRPr="000F251A">
              <w:rPr>
                <w:rStyle w:val="Tablefreq"/>
                <w:b w:val="0"/>
                <w:sz w:val="16"/>
                <w:szCs w:val="16"/>
                <w:lang w:val="ru-RU"/>
              </w:rPr>
              <w:t>5.50</w:t>
            </w:r>
            <w:r w:rsidRPr="000F251A">
              <w:rPr>
                <w:rStyle w:val="Tablefreq"/>
                <w:b w:val="0"/>
                <w:sz w:val="16"/>
                <w:szCs w:val="16"/>
              </w:rPr>
              <w:t xml:space="preserve">6 </w:t>
            </w:r>
            <w:r w:rsidRPr="000F251A">
              <w:rPr>
                <w:rStyle w:val="Tablefreq"/>
                <w:b w:val="0"/>
                <w:sz w:val="16"/>
                <w:lang w:val="ru-RU"/>
              </w:rPr>
              <w:t>5.506В</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285962">
            <w:pPr>
              <w:spacing w:after="40"/>
              <w:rPr>
                <w:rStyle w:val="Tablefreq"/>
                <w:b w:val="0"/>
                <w:sz w:val="16"/>
              </w:rPr>
            </w:pPr>
            <w:r w:rsidRPr="000F251A">
              <w:rPr>
                <w:rStyle w:val="Tablefreq"/>
                <w:b w:val="0"/>
                <w:sz w:val="16"/>
              </w:rPr>
              <w:t>RCC436, RCC635, RCC644</w:t>
            </w:r>
          </w:p>
          <w:p w:rsidR="00214D10" w:rsidRPr="000F251A" w:rsidRDefault="00214D10" w:rsidP="00454C72">
            <w:pPr>
              <w:spacing w:after="40"/>
              <w:rPr>
                <w:rStyle w:val="Tablefreq"/>
                <w:b w:val="0"/>
                <w:sz w:val="16"/>
              </w:rPr>
            </w:pPr>
          </w:p>
          <w:p w:rsidR="00214D10" w:rsidRPr="000F251A" w:rsidRDefault="00214D10" w:rsidP="00454C72">
            <w:pPr>
              <w:spacing w:after="40"/>
              <w:rPr>
                <w:rStyle w:val="Tablefreq"/>
                <w:b w:val="0"/>
                <w:sz w:val="16"/>
              </w:rPr>
            </w:pPr>
            <w:r w:rsidRPr="000F251A">
              <w:rPr>
                <w:rStyle w:val="Tablefreq"/>
                <w:b w:val="0"/>
                <w:sz w:val="16"/>
              </w:rPr>
              <w:t>KGZ417</w:t>
            </w:r>
          </w:p>
          <w:p w:rsidR="00214D10" w:rsidRPr="000F251A" w:rsidRDefault="00214D10" w:rsidP="00454C72">
            <w:pPr>
              <w:spacing w:after="40"/>
              <w:rPr>
                <w:rStyle w:val="Tablefreq"/>
                <w:b w:val="0"/>
                <w:sz w:val="16"/>
              </w:rPr>
            </w:pPr>
            <w:r w:rsidRPr="000F251A">
              <w:rPr>
                <w:rStyle w:val="Tablefreq"/>
                <w:b w:val="0"/>
                <w:sz w:val="16"/>
              </w:rPr>
              <w:t>RUS301</w:t>
            </w:r>
          </w:p>
        </w:tc>
        <w:tc>
          <w:tcPr>
            <w:tcW w:w="2268" w:type="dxa"/>
          </w:tcPr>
          <w:p w:rsidR="00214D10" w:rsidRPr="000F251A" w:rsidRDefault="002A2B39" w:rsidP="003039AD">
            <w:pPr>
              <w:spacing w:after="40"/>
              <w:rPr>
                <w:rStyle w:val="Tablefreq"/>
                <w:b w:val="0"/>
                <w:sz w:val="16"/>
              </w:rPr>
            </w:pPr>
            <w:r w:rsidRPr="000F251A">
              <w:rPr>
                <w:rStyle w:val="Tablefreq"/>
                <w:b w:val="0"/>
                <w:sz w:val="16"/>
              </w:rPr>
              <w:t>Rec. ITU-R S.1587-3</w:t>
            </w:r>
          </w:p>
          <w:p w:rsidR="00401964" w:rsidRPr="000F251A" w:rsidRDefault="00401964" w:rsidP="003039AD">
            <w:pPr>
              <w:spacing w:after="40"/>
              <w:rPr>
                <w:rStyle w:val="Tablefreq"/>
                <w:b w:val="0"/>
                <w:sz w:val="16"/>
              </w:rPr>
            </w:pPr>
            <w:r w:rsidRPr="000F251A">
              <w:rPr>
                <w:rStyle w:val="Tablefreq"/>
                <w:b w:val="0"/>
                <w:sz w:val="16"/>
              </w:rPr>
              <w:t>Rep. ITU-R S.2364-0</w:t>
            </w:r>
          </w:p>
          <w:p w:rsidR="008A3F7F" w:rsidRPr="000F251A" w:rsidRDefault="008A3F7F" w:rsidP="003039AD">
            <w:pPr>
              <w:spacing w:after="40"/>
              <w:rPr>
                <w:rStyle w:val="Tablefreq"/>
                <w:b w:val="0"/>
                <w:sz w:val="16"/>
                <w:lang w:val="ru-RU"/>
              </w:rPr>
            </w:pPr>
            <w:r w:rsidRPr="000F251A">
              <w:rPr>
                <w:rStyle w:val="Tablefreq"/>
                <w:b w:val="0"/>
                <w:sz w:val="16"/>
              </w:rPr>
              <w:t>Rep. ITU-R S.2365-0</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A6894">
            <w:pPr>
              <w:spacing w:after="40"/>
              <w:rPr>
                <w:rStyle w:val="Tablefreq"/>
                <w:b w:val="0"/>
                <w:sz w:val="16"/>
                <w:szCs w:val="16"/>
                <w:lang w:val="ru-RU"/>
              </w:rPr>
            </w:pPr>
            <w:r w:rsidRPr="000F251A">
              <w:rPr>
                <w:rStyle w:val="Tablefreq"/>
                <w:b w:val="0"/>
                <w:sz w:val="16"/>
                <w:szCs w:val="16"/>
                <w:lang w:val="ru-RU"/>
              </w:rPr>
              <w:t>14,3–14,4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 за исключением воздушной подвижной</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pPr>
              <w:spacing w:after="40"/>
              <w:rPr>
                <w:rStyle w:val="Tablefreq"/>
                <w:b w:val="0"/>
                <w:sz w:val="16"/>
              </w:rPr>
            </w:pPr>
            <w:r w:rsidRPr="000F251A">
              <w:rPr>
                <w:rStyle w:val="Tablefreq"/>
                <w:b w:val="0"/>
                <w:sz w:val="16"/>
              </w:rPr>
              <w:t>RCC645</w:t>
            </w:r>
          </w:p>
          <w:p w:rsidR="00214D10" w:rsidRPr="000F251A" w:rsidRDefault="00214D10">
            <w:pPr>
              <w:spacing w:after="40"/>
              <w:rPr>
                <w:rStyle w:val="Tablefreq"/>
                <w:b w:val="0"/>
                <w:sz w:val="16"/>
              </w:rPr>
            </w:pPr>
          </w:p>
          <w:p w:rsidR="00214D10" w:rsidRPr="000F251A" w:rsidRDefault="00214D10" w:rsidP="00F26520">
            <w:pPr>
              <w:spacing w:after="40"/>
              <w:rPr>
                <w:rStyle w:val="Tablefreq"/>
                <w:b w:val="0"/>
                <w:sz w:val="16"/>
              </w:rPr>
            </w:pPr>
            <w:r w:rsidRPr="000F251A">
              <w:rPr>
                <w:rStyle w:val="Tablefreq"/>
                <w:b w:val="0"/>
                <w:sz w:val="16"/>
              </w:rPr>
              <w:t>RUS245</w:t>
            </w:r>
          </w:p>
        </w:tc>
        <w:tc>
          <w:tcPr>
            <w:tcW w:w="2268" w:type="dxa"/>
          </w:tcPr>
          <w:p w:rsidR="00214D10" w:rsidRPr="000F251A" w:rsidRDefault="00214D10" w:rsidP="003039AD">
            <w:pPr>
              <w:spacing w:after="40"/>
              <w:rPr>
                <w:rStyle w:val="Tablefreq"/>
                <w:b w:val="0"/>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A6894">
            <w:pPr>
              <w:spacing w:after="40"/>
              <w:rPr>
                <w:rStyle w:val="Tablefreq"/>
                <w:b w:val="0"/>
                <w:sz w:val="16"/>
                <w:szCs w:val="16"/>
                <w:lang w:val="ru-RU"/>
              </w:rPr>
            </w:pPr>
            <w:r w:rsidRPr="000F251A">
              <w:rPr>
                <w:rStyle w:val="Tablefreq"/>
                <w:b w:val="0"/>
                <w:sz w:val="16"/>
                <w:szCs w:val="16"/>
                <w:lang w:val="ru-RU"/>
              </w:rPr>
              <w:t>14,3–14,4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 xml:space="preserve">Подвижная спутниковая </w:t>
            </w:r>
            <w:r w:rsidRPr="000F251A">
              <w:rPr>
                <w:rStyle w:val="Tablefreq"/>
                <w:b w:val="0"/>
                <w:sz w:val="16"/>
                <w:szCs w:val="16"/>
                <w:lang w:val="ru-RU"/>
              </w:rPr>
              <w:br/>
              <w:t>(Земля-космос)</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rPr>
            </w:pPr>
            <w:r w:rsidRPr="000F251A">
              <w:rPr>
                <w:rStyle w:val="Tablefreq"/>
                <w:b w:val="0"/>
                <w:sz w:val="16"/>
                <w:szCs w:val="16"/>
              </w:rPr>
              <w:t xml:space="preserve">5. 504A </w:t>
            </w:r>
            <w:r w:rsidRPr="000F251A">
              <w:rPr>
                <w:rStyle w:val="Tablefreq"/>
                <w:b w:val="0"/>
                <w:sz w:val="16"/>
                <w:lang w:val="ru-RU"/>
              </w:rPr>
              <w:t>5.504В</w:t>
            </w:r>
            <w:r w:rsidRPr="000F251A">
              <w:rPr>
                <w:rStyle w:val="Tablefreq"/>
                <w:b w:val="0"/>
                <w:sz w:val="16"/>
              </w:rPr>
              <w:t xml:space="preserve">  </w:t>
            </w:r>
            <w:r w:rsidRPr="000F251A">
              <w:rPr>
                <w:rStyle w:val="Tablefreq"/>
                <w:b w:val="0"/>
                <w:sz w:val="16"/>
                <w:szCs w:val="16"/>
                <w:lang w:val="ru-RU"/>
              </w:rPr>
              <w:t xml:space="preserve">5.506А  </w:t>
            </w:r>
            <w:r w:rsidRPr="000F251A">
              <w:rPr>
                <w:rStyle w:val="Tablefreq"/>
                <w:b w:val="0"/>
                <w:sz w:val="16"/>
                <w:lang w:val="ru-RU"/>
              </w:rPr>
              <w:t>5.509А</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pPr>
              <w:rPr>
                <w:sz w:val="16"/>
              </w:rPr>
            </w:pPr>
            <w:r w:rsidRPr="000F251A">
              <w:rPr>
                <w:rStyle w:val="Tablefreq"/>
                <w:b w:val="0"/>
                <w:sz w:val="16"/>
              </w:rPr>
              <w:t>RCC646</w:t>
            </w:r>
          </w:p>
        </w:tc>
        <w:tc>
          <w:tcPr>
            <w:tcW w:w="2268" w:type="dxa"/>
          </w:tcPr>
          <w:p w:rsidR="00214D10" w:rsidRPr="000F251A" w:rsidRDefault="00214D10" w:rsidP="003039AD">
            <w:pPr>
              <w:spacing w:after="40"/>
              <w:rPr>
                <w:rStyle w:val="Tablefreq"/>
                <w:b w:val="0"/>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A6894">
            <w:pPr>
              <w:spacing w:after="40"/>
              <w:rPr>
                <w:rStyle w:val="Tablefreq"/>
                <w:b w:val="0"/>
                <w:sz w:val="16"/>
                <w:szCs w:val="16"/>
                <w:lang w:val="ru-RU"/>
              </w:rPr>
            </w:pPr>
            <w:r w:rsidRPr="000F251A">
              <w:rPr>
                <w:rStyle w:val="Tablefreq"/>
                <w:b w:val="0"/>
                <w:sz w:val="16"/>
                <w:szCs w:val="16"/>
                <w:lang w:val="ru-RU"/>
              </w:rPr>
              <w:t>14,3–14,4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Радионавигационная спутниковая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454C72">
            <w:pPr>
              <w:spacing w:after="40"/>
              <w:rPr>
                <w:rStyle w:val="Tablefreq"/>
                <w:b w:val="0"/>
                <w:sz w:val="16"/>
              </w:rPr>
            </w:pPr>
            <w:r w:rsidRPr="000F251A">
              <w:rPr>
                <w:rStyle w:val="Tablefreq"/>
                <w:b w:val="0"/>
                <w:sz w:val="16"/>
              </w:rPr>
              <w:t>RCC647</w:t>
            </w:r>
          </w:p>
          <w:p w:rsidR="00214D10" w:rsidRPr="000F251A" w:rsidRDefault="00214D10" w:rsidP="00454C72">
            <w:pPr>
              <w:spacing w:after="40"/>
              <w:rPr>
                <w:rStyle w:val="Tablefreq"/>
                <w:b w:val="0"/>
                <w:sz w:val="16"/>
              </w:rPr>
            </w:pPr>
          </w:p>
          <w:p w:rsidR="00214D10" w:rsidRPr="000F251A" w:rsidRDefault="00214D10" w:rsidP="00F26520">
            <w:pPr>
              <w:spacing w:after="40"/>
              <w:rPr>
                <w:rStyle w:val="Tablefreq"/>
                <w:b w:val="0"/>
                <w:sz w:val="16"/>
              </w:rPr>
            </w:pPr>
            <w:r w:rsidRPr="000F251A">
              <w:rPr>
                <w:rStyle w:val="Tablefreq"/>
                <w:b w:val="0"/>
                <w:sz w:val="16"/>
              </w:rPr>
              <w:t>TKM294, TKM299</w:t>
            </w:r>
          </w:p>
        </w:tc>
        <w:tc>
          <w:tcPr>
            <w:tcW w:w="2268" w:type="dxa"/>
          </w:tcPr>
          <w:p w:rsidR="00214D10" w:rsidRPr="000F251A" w:rsidRDefault="00214D10" w:rsidP="003039AD">
            <w:pPr>
              <w:spacing w:after="40"/>
              <w:rPr>
                <w:rStyle w:val="Tablefreq"/>
                <w:b w:val="0"/>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1560" w:type="dxa"/>
            <w:vMerge/>
          </w:tcPr>
          <w:p w:rsidR="00214D10" w:rsidRPr="000F251A" w:rsidRDefault="00214D10" w:rsidP="00047DA9">
            <w:pPr>
              <w:spacing w:after="40"/>
              <w:rPr>
                <w:rStyle w:val="Tablefreq"/>
                <w:b w:val="0"/>
                <w:sz w:val="16"/>
                <w:szCs w:val="16"/>
                <w:lang w:val="ru-RU"/>
              </w:rPr>
            </w:pPr>
          </w:p>
        </w:tc>
        <w:tc>
          <w:tcPr>
            <w:tcW w:w="2552" w:type="dxa"/>
            <w:vMerge/>
          </w:tcPr>
          <w:p w:rsidR="00214D10" w:rsidRPr="000F251A" w:rsidRDefault="00214D10" w:rsidP="00047DA9">
            <w:pPr>
              <w:spacing w:after="40"/>
              <w:rPr>
                <w:rStyle w:val="Tablefreq"/>
                <w:b w:val="0"/>
                <w:sz w:val="16"/>
                <w:szCs w:val="16"/>
                <w:lang w:val="ru-RU"/>
              </w:rPr>
            </w:pPr>
          </w:p>
        </w:tc>
        <w:tc>
          <w:tcPr>
            <w:tcW w:w="2551" w:type="dxa"/>
          </w:tcPr>
          <w:p w:rsidR="00214D10" w:rsidRPr="000F251A" w:rsidRDefault="00214D10" w:rsidP="00047DA9">
            <w:pPr>
              <w:spacing w:after="40"/>
              <w:rPr>
                <w:rStyle w:val="Tablefreq"/>
                <w:b w:val="0"/>
                <w:sz w:val="16"/>
                <w:szCs w:val="16"/>
                <w:lang w:val="ru-RU"/>
              </w:rPr>
            </w:pP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pPr>
              <w:spacing w:after="40"/>
              <w:rPr>
                <w:rStyle w:val="Tablefreq"/>
                <w:b w:val="0"/>
                <w:sz w:val="16"/>
              </w:rPr>
            </w:pPr>
            <w:r w:rsidRPr="000F251A">
              <w:rPr>
                <w:rStyle w:val="Tablefreq"/>
                <w:b w:val="0"/>
                <w:sz w:val="16"/>
              </w:rPr>
              <w:t>RUS319</w:t>
            </w:r>
          </w:p>
        </w:tc>
        <w:tc>
          <w:tcPr>
            <w:tcW w:w="2268" w:type="dxa"/>
          </w:tcPr>
          <w:p w:rsidR="00214D10" w:rsidRPr="000F251A" w:rsidRDefault="00214D10" w:rsidP="003039AD">
            <w:pPr>
              <w:spacing w:after="40"/>
              <w:rPr>
                <w:rStyle w:val="Tablefreq"/>
                <w:b w:val="0"/>
                <w:sz w:val="16"/>
              </w:rPr>
            </w:pPr>
          </w:p>
        </w:tc>
      </w:tr>
      <w:tr w:rsidR="00214D10" w:rsidRPr="000C675C"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14,4–14,47 ГГц</w:t>
            </w: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 СПУТНИКОВАЯ (Земля-космос)  5.457</w:t>
            </w:r>
            <w:proofErr w:type="gramStart"/>
            <w:r w:rsidRPr="000F251A">
              <w:rPr>
                <w:rStyle w:val="Tablefreq"/>
                <w:b w:val="0"/>
                <w:sz w:val="16"/>
                <w:szCs w:val="16"/>
                <w:lang w:val="ru-RU"/>
              </w:rPr>
              <w:t>А</w:t>
            </w:r>
            <w:proofErr w:type="gramEnd"/>
            <w:r w:rsidRPr="000F251A">
              <w:rPr>
                <w:rStyle w:val="Tablefreq"/>
                <w:b w:val="0"/>
                <w:sz w:val="16"/>
                <w:szCs w:val="16"/>
                <w:lang w:val="ru-RU"/>
              </w:rPr>
              <w:t xml:space="preserve">  5.457В  5.484A  5.484В  5.506  5.506В</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 за исключением воздушной подвижной</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 спутниковая (Земля-космос)  5.504</w:t>
            </w:r>
            <w:proofErr w:type="gramStart"/>
            <w:r w:rsidRPr="000F251A">
              <w:rPr>
                <w:rStyle w:val="Tablefreq"/>
                <w:b w:val="0"/>
                <w:sz w:val="16"/>
                <w:szCs w:val="16"/>
                <w:lang w:val="ru-RU"/>
              </w:rPr>
              <w:t>В</w:t>
            </w:r>
            <w:proofErr w:type="gramEnd"/>
            <w:r w:rsidRPr="000F251A">
              <w:rPr>
                <w:rStyle w:val="Tablefreq"/>
                <w:b w:val="0"/>
                <w:sz w:val="16"/>
                <w:szCs w:val="16"/>
                <w:lang w:val="ru-RU"/>
              </w:rPr>
              <w:t xml:space="preserve">  5.506А  5.509А</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 xml:space="preserve">Служба космических исследований (космос-Земля) </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5.504А</w:t>
            </w: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14,4–14,47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6F0F37">
            <w:pPr>
              <w:spacing w:after="40"/>
              <w:rPr>
                <w:rStyle w:val="Tablefreq"/>
                <w:b w:val="0"/>
                <w:sz w:val="16"/>
              </w:rPr>
            </w:pPr>
            <w:r w:rsidRPr="000F251A">
              <w:rPr>
                <w:rStyle w:val="Tablefreq"/>
                <w:b w:val="0"/>
                <w:sz w:val="16"/>
              </w:rPr>
              <w:t>RCC648</w:t>
            </w:r>
          </w:p>
          <w:p w:rsidR="00214D10" w:rsidRPr="000F251A" w:rsidRDefault="00214D10" w:rsidP="006F0F37">
            <w:pPr>
              <w:spacing w:after="40"/>
              <w:rPr>
                <w:rStyle w:val="Tablefreq"/>
                <w:b w:val="0"/>
                <w:sz w:val="16"/>
              </w:rPr>
            </w:pPr>
          </w:p>
          <w:p w:rsidR="00214D10" w:rsidRPr="000F251A" w:rsidRDefault="00214D10" w:rsidP="006F0F37">
            <w:pPr>
              <w:spacing w:after="40"/>
              <w:rPr>
                <w:rStyle w:val="Tablefreq"/>
                <w:b w:val="0"/>
                <w:sz w:val="16"/>
              </w:rPr>
            </w:pPr>
            <w:r w:rsidRPr="000F251A">
              <w:rPr>
                <w:rStyle w:val="Tablefreq"/>
                <w:b w:val="0"/>
                <w:sz w:val="16"/>
              </w:rPr>
              <w:t>RUS320</w:t>
            </w:r>
          </w:p>
          <w:p w:rsidR="00214D10" w:rsidRPr="000F251A" w:rsidRDefault="00214D10" w:rsidP="008B01BF">
            <w:pPr>
              <w:spacing w:after="40"/>
              <w:rPr>
                <w:rStyle w:val="Tablefreq"/>
                <w:b w:val="0"/>
                <w:sz w:val="16"/>
              </w:rPr>
            </w:pPr>
            <w:r w:rsidRPr="000F251A">
              <w:rPr>
                <w:rStyle w:val="Tablefreq"/>
                <w:b w:val="0"/>
                <w:sz w:val="16"/>
              </w:rPr>
              <w:t xml:space="preserve">TKM295 </w:t>
            </w:r>
          </w:p>
        </w:tc>
        <w:tc>
          <w:tcPr>
            <w:tcW w:w="2268" w:type="dxa"/>
          </w:tcPr>
          <w:p w:rsidR="00853AC4" w:rsidRPr="00195254" w:rsidRDefault="00853AC4" w:rsidP="00853AC4">
            <w:pPr>
              <w:spacing w:after="40"/>
              <w:rPr>
                <w:sz w:val="16"/>
                <w:szCs w:val="16"/>
                <w:lang w:val="ru-RU"/>
              </w:rPr>
            </w:pPr>
            <w:r w:rsidRPr="00195254">
              <w:rPr>
                <w:sz w:val="16"/>
                <w:szCs w:val="16"/>
                <w:lang w:val="ru-RU"/>
              </w:rPr>
              <w:t xml:space="preserve">Рек. по </w:t>
            </w:r>
            <w:proofErr w:type="spellStart"/>
            <w:r w:rsidRPr="00195254">
              <w:rPr>
                <w:sz w:val="16"/>
                <w:szCs w:val="16"/>
                <w:lang w:val="ru-RU"/>
              </w:rPr>
              <w:t>коорд</w:t>
            </w:r>
            <w:proofErr w:type="spellEnd"/>
            <w:r w:rsidRPr="00195254">
              <w:rPr>
                <w:sz w:val="16"/>
                <w:szCs w:val="16"/>
                <w:lang w:val="ru-RU"/>
              </w:rPr>
              <w:t>. (Решение РСС №27/33-4)</w:t>
            </w:r>
          </w:p>
          <w:p w:rsidR="00214D10" w:rsidRPr="00853AC4" w:rsidRDefault="00214D10" w:rsidP="003039AD">
            <w:pPr>
              <w:spacing w:after="40"/>
              <w:rPr>
                <w:rStyle w:val="Tablefreq"/>
                <w:b w:val="0"/>
                <w:sz w:val="16"/>
                <w:lang w:val="ru-RU"/>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560" w:type="dxa"/>
            <w:vMerge/>
          </w:tcPr>
          <w:p w:rsidR="00214D10" w:rsidRPr="00853AC4" w:rsidRDefault="00214D10" w:rsidP="00047DA9">
            <w:pPr>
              <w:spacing w:after="40"/>
              <w:rPr>
                <w:rStyle w:val="Tablefreq"/>
                <w:b w:val="0"/>
                <w:sz w:val="16"/>
                <w:szCs w:val="16"/>
                <w:lang w:val="ru-RU"/>
              </w:rPr>
            </w:pPr>
          </w:p>
        </w:tc>
        <w:tc>
          <w:tcPr>
            <w:tcW w:w="2552" w:type="dxa"/>
            <w:vMerge/>
          </w:tcPr>
          <w:p w:rsidR="00214D10" w:rsidRPr="00853AC4" w:rsidRDefault="00214D10" w:rsidP="00047DA9">
            <w:pPr>
              <w:spacing w:after="40"/>
              <w:rPr>
                <w:rStyle w:val="Tablefreq"/>
                <w:b w:val="0"/>
                <w:sz w:val="16"/>
                <w:szCs w:val="16"/>
                <w:lang w:val="ru-RU"/>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14,4–14,47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 СПУТНИКОВАЯ (Земля-космос)</w:t>
            </w:r>
          </w:p>
          <w:p w:rsidR="00214D10" w:rsidRPr="000F251A" w:rsidRDefault="00214D10" w:rsidP="00047DA9">
            <w:pPr>
              <w:spacing w:after="40"/>
              <w:rPr>
                <w:rStyle w:val="Tablefreq"/>
                <w:b w:val="0"/>
                <w:sz w:val="16"/>
                <w:szCs w:val="16"/>
                <w:lang w:val="ru-RU"/>
              </w:rPr>
            </w:pPr>
          </w:p>
          <w:p w:rsidR="00214D10" w:rsidRPr="000F251A" w:rsidRDefault="00214D10">
            <w:pPr>
              <w:spacing w:after="40"/>
              <w:rPr>
                <w:rStyle w:val="Tablefreq"/>
                <w:b w:val="0"/>
                <w:sz w:val="16"/>
                <w:szCs w:val="16"/>
              </w:rPr>
            </w:pPr>
            <w:r w:rsidRPr="000F251A">
              <w:rPr>
                <w:rStyle w:val="Tablefreq"/>
                <w:b w:val="0"/>
                <w:sz w:val="16"/>
              </w:rPr>
              <w:t>5.457A   5.484A</w:t>
            </w:r>
            <w:r w:rsidRPr="000F251A">
              <w:rPr>
                <w:rStyle w:val="Tablefreq"/>
                <w:b w:val="0"/>
                <w:sz w:val="16"/>
                <w:szCs w:val="16"/>
                <w:lang w:val="ru-RU"/>
              </w:rPr>
              <w:t xml:space="preserve">  </w:t>
            </w:r>
            <w:r w:rsidRPr="000F251A">
              <w:rPr>
                <w:rStyle w:val="Tablefreq"/>
                <w:b w:val="0"/>
                <w:sz w:val="16"/>
                <w:lang w:val="ru-RU"/>
              </w:rPr>
              <w:t xml:space="preserve">5.484В </w:t>
            </w:r>
            <w:r w:rsidRPr="000F251A">
              <w:rPr>
                <w:rStyle w:val="Tablefreq"/>
                <w:b w:val="0"/>
                <w:sz w:val="16"/>
                <w:szCs w:val="16"/>
              </w:rPr>
              <w:t xml:space="preserve"> </w:t>
            </w:r>
            <w:r w:rsidRPr="000F251A">
              <w:rPr>
                <w:rStyle w:val="Tablefreq"/>
                <w:b w:val="0"/>
                <w:sz w:val="16"/>
                <w:szCs w:val="16"/>
                <w:lang w:val="ru-RU"/>
              </w:rPr>
              <w:t>5.50</w:t>
            </w:r>
            <w:r w:rsidRPr="000F251A">
              <w:rPr>
                <w:rStyle w:val="Tablefreq"/>
                <w:b w:val="0"/>
                <w:sz w:val="16"/>
                <w:szCs w:val="16"/>
              </w:rPr>
              <w:t xml:space="preserve">6  </w:t>
            </w:r>
            <w:r w:rsidRPr="000F251A">
              <w:rPr>
                <w:rStyle w:val="Tablefreq"/>
                <w:b w:val="0"/>
                <w:sz w:val="16"/>
                <w:lang w:val="ru-RU"/>
              </w:rPr>
              <w:t>5.506В</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0017E1">
            <w:pPr>
              <w:spacing w:after="40"/>
              <w:rPr>
                <w:rStyle w:val="Tablefreq"/>
                <w:b w:val="0"/>
                <w:sz w:val="16"/>
              </w:rPr>
            </w:pPr>
            <w:r w:rsidRPr="000F251A">
              <w:rPr>
                <w:rStyle w:val="Tablefreq"/>
                <w:b w:val="0"/>
                <w:sz w:val="16"/>
              </w:rPr>
              <w:t>RCC436, RCC635, RCC649</w:t>
            </w:r>
          </w:p>
          <w:p w:rsidR="00214D10" w:rsidRPr="000F251A" w:rsidRDefault="00214D10" w:rsidP="006F0F37">
            <w:pPr>
              <w:spacing w:after="40"/>
              <w:rPr>
                <w:rStyle w:val="Tablefreq"/>
                <w:b w:val="0"/>
                <w:sz w:val="16"/>
              </w:rPr>
            </w:pPr>
          </w:p>
          <w:p w:rsidR="00214D10" w:rsidRPr="000F251A" w:rsidRDefault="00214D10" w:rsidP="006F0F37">
            <w:pPr>
              <w:spacing w:after="40"/>
              <w:rPr>
                <w:rStyle w:val="Tablefreq"/>
                <w:b w:val="0"/>
                <w:sz w:val="16"/>
              </w:rPr>
            </w:pPr>
            <w:r w:rsidRPr="000F251A">
              <w:rPr>
                <w:rStyle w:val="Tablefreq"/>
                <w:b w:val="0"/>
                <w:sz w:val="16"/>
              </w:rPr>
              <w:t>KGZ417</w:t>
            </w:r>
          </w:p>
          <w:p w:rsidR="00214D10" w:rsidRPr="000F251A" w:rsidRDefault="00214D10">
            <w:pPr>
              <w:spacing w:after="40"/>
              <w:rPr>
                <w:rStyle w:val="Tablefreq"/>
                <w:b w:val="0"/>
                <w:sz w:val="16"/>
              </w:rPr>
            </w:pPr>
            <w:r w:rsidRPr="000F251A">
              <w:rPr>
                <w:rStyle w:val="Tablefreq"/>
                <w:b w:val="0"/>
                <w:sz w:val="16"/>
              </w:rPr>
              <w:t>RUS301</w:t>
            </w:r>
          </w:p>
        </w:tc>
        <w:tc>
          <w:tcPr>
            <w:tcW w:w="2268" w:type="dxa"/>
          </w:tcPr>
          <w:p w:rsidR="00214D10" w:rsidRPr="000F251A" w:rsidRDefault="002A2B39" w:rsidP="003039AD">
            <w:pPr>
              <w:spacing w:after="40"/>
              <w:rPr>
                <w:rStyle w:val="Tablefreq"/>
                <w:b w:val="0"/>
                <w:sz w:val="16"/>
              </w:rPr>
            </w:pPr>
            <w:r w:rsidRPr="000F251A">
              <w:rPr>
                <w:rStyle w:val="Tablefreq"/>
                <w:b w:val="0"/>
                <w:sz w:val="16"/>
              </w:rPr>
              <w:t>Rec. ITU-R S.1587-3</w:t>
            </w:r>
          </w:p>
          <w:p w:rsidR="00401964" w:rsidRPr="000F251A" w:rsidRDefault="00401964" w:rsidP="003039AD">
            <w:pPr>
              <w:spacing w:after="40"/>
              <w:rPr>
                <w:rStyle w:val="Tablefreq"/>
                <w:b w:val="0"/>
                <w:sz w:val="16"/>
              </w:rPr>
            </w:pPr>
            <w:r w:rsidRPr="000F251A">
              <w:rPr>
                <w:rStyle w:val="Tablefreq"/>
                <w:b w:val="0"/>
                <w:sz w:val="16"/>
              </w:rPr>
              <w:t>Rep. ITU-R S.2364-0</w:t>
            </w:r>
          </w:p>
          <w:p w:rsidR="008A3F7F" w:rsidRPr="000F251A" w:rsidRDefault="008A3F7F" w:rsidP="003039AD">
            <w:pPr>
              <w:spacing w:after="40"/>
              <w:rPr>
                <w:rStyle w:val="Tablefreq"/>
                <w:b w:val="0"/>
                <w:sz w:val="16"/>
                <w:lang w:val="ru-RU"/>
              </w:rPr>
            </w:pPr>
            <w:r w:rsidRPr="000F251A">
              <w:rPr>
                <w:rStyle w:val="Tablefreq"/>
                <w:b w:val="0"/>
                <w:sz w:val="16"/>
              </w:rPr>
              <w:t>Rep. ITU-R S.2365-0</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14,4–14,47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 за исключением воздушной подвижной</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6F0F37">
            <w:pPr>
              <w:spacing w:after="40"/>
              <w:rPr>
                <w:rStyle w:val="Tablefreq"/>
                <w:b w:val="0"/>
                <w:sz w:val="16"/>
              </w:rPr>
            </w:pPr>
            <w:r w:rsidRPr="000F251A">
              <w:rPr>
                <w:rStyle w:val="Tablefreq"/>
                <w:b w:val="0"/>
                <w:sz w:val="16"/>
              </w:rPr>
              <w:t>RCC650</w:t>
            </w:r>
          </w:p>
          <w:p w:rsidR="00214D10" w:rsidRPr="000F251A" w:rsidRDefault="00214D10" w:rsidP="006F0F37">
            <w:pPr>
              <w:spacing w:after="40"/>
              <w:rPr>
                <w:rStyle w:val="Tablefreq"/>
                <w:b w:val="0"/>
                <w:sz w:val="16"/>
              </w:rPr>
            </w:pPr>
          </w:p>
          <w:p w:rsidR="00214D10" w:rsidRPr="000F251A" w:rsidRDefault="00214D10" w:rsidP="006F0F37">
            <w:pPr>
              <w:spacing w:after="40"/>
              <w:rPr>
                <w:rStyle w:val="Tablefreq"/>
                <w:b w:val="0"/>
                <w:sz w:val="16"/>
              </w:rPr>
            </w:pPr>
            <w:r w:rsidRPr="000F251A">
              <w:rPr>
                <w:rStyle w:val="Tablefreq"/>
                <w:b w:val="0"/>
                <w:sz w:val="16"/>
              </w:rPr>
              <w:t>RUS245</w:t>
            </w:r>
          </w:p>
        </w:tc>
        <w:tc>
          <w:tcPr>
            <w:tcW w:w="2268" w:type="dxa"/>
          </w:tcPr>
          <w:p w:rsidR="00214D10" w:rsidRPr="000F251A" w:rsidRDefault="00214D10" w:rsidP="003039AD">
            <w:pPr>
              <w:spacing w:after="40"/>
              <w:rPr>
                <w:rStyle w:val="Tablefreq"/>
                <w:b w:val="0"/>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1560" w:type="dxa"/>
            <w:vMerge/>
          </w:tcPr>
          <w:p w:rsidR="00214D10" w:rsidRPr="000F251A" w:rsidRDefault="00214D10" w:rsidP="00047DA9">
            <w:pPr>
              <w:spacing w:after="40"/>
              <w:rPr>
                <w:rStyle w:val="Tablefreq"/>
                <w:b w:val="0"/>
                <w:sz w:val="16"/>
                <w:szCs w:val="16"/>
                <w:lang w:val="ru-RU"/>
              </w:rPr>
            </w:pPr>
          </w:p>
        </w:tc>
        <w:tc>
          <w:tcPr>
            <w:tcW w:w="2552" w:type="dxa"/>
            <w:vMerge/>
          </w:tcPr>
          <w:p w:rsidR="00214D10" w:rsidRPr="000F251A" w:rsidRDefault="00214D10" w:rsidP="00047DA9">
            <w:pPr>
              <w:spacing w:after="40"/>
              <w:rPr>
                <w:rStyle w:val="Tablefreq"/>
                <w:b w:val="0"/>
                <w:sz w:val="16"/>
                <w:szCs w:val="16"/>
                <w:lang w:val="ru-RU"/>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14,4–14,47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 xml:space="preserve">Подвижная спутниковая (Земля-космос)  </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rPr>
            </w:pPr>
            <w:r w:rsidRPr="000F251A">
              <w:rPr>
                <w:rStyle w:val="Tablefreq"/>
                <w:b w:val="0"/>
                <w:sz w:val="16"/>
                <w:lang w:val="ru-RU"/>
              </w:rPr>
              <w:t>5.504</w:t>
            </w:r>
            <w:r w:rsidRPr="000F251A">
              <w:rPr>
                <w:rStyle w:val="Tablefreq"/>
                <w:b w:val="0"/>
                <w:sz w:val="16"/>
              </w:rPr>
              <w:t xml:space="preserve">A </w:t>
            </w:r>
            <w:r w:rsidRPr="000F251A">
              <w:rPr>
                <w:rStyle w:val="Tablefreq"/>
                <w:b w:val="0"/>
                <w:sz w:val="16"/>
                <w:lang w:val="ru-RU"/>
              </w:rPr>
              <w:t xml:space="preserve"> 5.504</w:t>
            </w:r>
            <w:proofErr w:type="gramStart"/>
            <w:r w:rsidRPr="000F251A">
              <w:rPr>
                <w:rStyle w:val="Tablefreq"/>
                <w:b w:val="0"/>
                <w:sz w:val="16"/>
                <w:lang w:val="ru-RU"/>
              </w:rPr>
              <w:t>В</w:t>
            </w:r>
            <w:proofErr w:type="gramEnd"/>
            <w:r w:rsidRPr="000F251A">
              <w:rPr>
                <w:rStyle w:val="Tablefreq"/>
                <w:b w:val="0"/>
                <w:sz w:val="16"/>
              </w:rPr>
              <w:t xml:space="preserve">  5.506A </w:t>
            </w:r>
            <w:r w:rsidRPr="000F251A">
              <w:rPr>
                <w:rStyle w:val="Tablefreq"/>
                <w:b w:val="0"/>
                <w:sz w:val="16"/>
                <w:lang w:val="ru-RU"/>
              </w:rPr>
              <w:t>5.509А</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6F0F37">
            <w:pPr>
              <w:spacing w:after="40"/>
              <w:rPr>
                <w:rStyle w:val="Tablefreq"/>
                <w:b w:val="0"/>
                <w:sz w:val="16"/>
              </w:rPr>
            </w:pPr>
            <w:r w:rsidRPr="000F251A">
              <w:rPr>
                <w:rStyle w:val="Tablefreq"/>
                <w:b w:val="0"/>
                <w:sz w:val="16"/>
              </w:rPr>
              <w:t>RCC651</w:t>
            </w:r>
          </w:p>
          <w:p w:rsidR="00214D10" w:rsidRPr="000F251A" w:rsidRDefault="00214D10" w:rsidP="008B01BF">
            <w:pPr>
              <w:spacing w:after="40"/>
              <w:rPr>
                <w:rStyle w:val="Tablefreq"/>
                <w:b w:val="0"/>
                <w:sz w:val="16"/>
                <w:lang w:val="ru-RU"/>
              </w:rPr>
            </w:pPr>
          </w:p>
        </w:tc>
        <w:tc>
          <w:tcPr>
            <w:tcW w:w="2268" w:type="dxa"/>
          </w:tcPr>
          <w:p w:rsidR="00214D10" w:rsidRPr="000F251A" w:rsidRDefault="00214D10" w:rsidP="003039AD">
            <w:pPr>
              <w:spacing w:after="40"/>
              <w:rPr>
                <w:rStyle w:val="Tablefreq"/>
                <w:b w:val="0"/>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560" w:type="dxa"/>
            <w:vMerge/>
          </w:tcPr>
          <w:p w:rsidR="00214D10" w:rsidRPr="000F251A" w:rsidRDefault="00214D10" w:rsidP="00047DA9">
            <w:pPr>
              <w:spacing w:after="40"/>
              <w:rPr>
                <w:rStyle w:val="Tablefreq"/>
                <w:b w:val="0"/>
                <w:sz w:val="16"/>
                <w:szCs w:val="16"/>
                <w:lang w:val="ru-RU"/>
              </w:rPr>
            </w:pPr>
          </w:p>
        </w:tc>
        <w:tc>
          <w:tcPr>
            <w:tcW w:w="2552" w:type="dxa"/>
            <w:vMerge/>
          </w:tcPr>
          <w:p w:rsidR="00214D10" w:rsidRPr="000F251A" w:rsidRDefault="00214D10" w:rsidP="00047DA9">
            <w:pPr>
              <w:spacing w:after="40"/>
              <w:rPr>
                <w:rStyle w:val="Tablefreq"/>
                <w:b w:val="0"/>
                <w:sz w:val="16"/>
                <w:szCs w:val="16"/>
                <w:lang w:val="ru-RU"/>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14,4–14,47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 xml:space="preserve">Служба космических исследований (космос-Земля) </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pPr>
              <w:spacing w:after="40"/>
              <w:rPr>
                <w:rStyle w:val="Tablefreq"/>
                <w:b w:val="0"/>
                <w:sz w:val="16"/>
              </w:rPr>
            </w:pPr>
            <w:r w:rsidRPr="000F251A">
              <w:rPr>
                <w:rStyle w:val="Tablefreq"/>
                <w:b w:val="0"/>
                <w:sz w:val="16"/>
              </w:rPr>
              <w:t>RCC652</w:t>
            </w:r>
          </w:p>
        </w:tc>
        <w:tc>
          <w:tcPr>
            <w:tcW w:w="2268" w:type="dxa"/>
          </w:tcPr>
          <w:p w:rsidR="00214D10" w:rsidRPr="000F251A" w:rsidRDefault="00214D10" w:rsidP="003039AD">
            <w:pPr>
              <w:spacing w:after="40"/>
              <w:rPr>
                <w:rStyle w:val="Tablefreq"/>
                <w:b w:val="0"/>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1560" w:type="dxa"/>
            <w:vMerge/>
          </w:tcPr>
          <w:p w:rsidR="00214D10" w:rsidRPr="000F251A" w:rsidRDefault="00214D10" w:rsidP="00047DA9">
            <w:pPr>
              <w:spacing w:after="40"/>
              <w:rPr>
                <w:rStyle w:val="Tablefreq"/>
                <w:b w:val="0"/>
                <w:sz w:val="16"/>
                <w:szCs w:val="16"/>
                <w:lang w:val="ru-RU"/>
              </w:rPr>
            </w:pPr>
          </w:p>
        </w:tc>
        <w:tc>
          <w:tcPr>
            <w:tcW w:w="2552" w:type="dxa"/>
            <w:vMerge/>
          </w:tcPr>
          <w:p w:rsidR="00214D10" w:rsidRPr="000F251A" w:rsidRDefault="00214D10" w:rsidP="00047DA9">
            <w:pPr>
              <w:spacing w:after="40"/>
              <w:rPr>
                <w:rStyle w:val="Tablefreq"/>
                <w:b w:val="0"/>
                <w:sz w:val="16"/>
                <w:szCs w:val="16"/>
                <w:lang w:val="ru-RU"/>
              </w:rPr>
            </w:pPr>
          </w:p>
        </w:tc>
        <w:tc>
          <w:tcPr>
            <w:tcW w:w="2551" w:type="dxa"/>
          </w:tcPr>
          <w:p w:rsidR="00214D10" w:rsidRPr="000F251A" w:rsidRDefault="00214D10" w:rsidP="00047DA9">
            <w:pPr>
              <w:spacing w:after="40"/>
              <w:rPr>
                <w:rStyle w:val="Tablefreq"/>
                <w:b w:val="0"/>
                <w:sz w:val="16"/>
                <w:szCs w:val="16"/>
                <w:lang w:val="ru-RU"/>
              </w:rPr>
            </w:pP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BF62B3">
            <w:pPr>
              <w:spacing w:after="40"/>
              <w:rPr>
                <w:rStyle w:val="Tablefreq"/>
                <w:b w:val="0"/>
                <w:sz w:val="16"/>
              </w:rPr>
            </w:pPr>
            <w:r w:rsidRPr="000F251A">
              <w:rPr>
                <w:rStyle w:val="Tablefreq"/>
                <w:b w:val="0"/>
                <w:sz w:val="16"/>
              </w:rPr>
              <w:t>RCC653</w:t>
            </w:r>
          </w:p>
          <w:p w:rsidR="00214D10" w:rsidRPr="000F251A" w:rsidRDefault="00214D10" w:rsidP="00BF62B3">
            <w:pPr>
              <w:spacing w:after="40"/>
              <w:rPr>
                <w:rStyle w:val="Tablefreq"/>
                <w:b w:val="0"/>
                <w:sz w:val="16"/>
              </w:rPr>
            </w:pPr>
          </w:p>
          <w:p w:rsidR="00214D10" w:rsidRPr="000F251A" w:rsidRDefault="00214D10" w:rsidP="00BF62B3">
            <w:pPr>
              <w:spacing w:after="40"/>
              <w:rPr>
                <w:rStyle w:val="Tablefreq"/>
                <w:b w:val="0"/>
                <w:sz w:val="16"/>
              </w:rPr>
            </w:pPr>
            <w:r w:rsidRPr="000F251A">
              <w:rPr>
                <w:rStyle w:val="Tablefreq"/>
                <w:b w:val="0"/>
                <w:sz w:val="16"/>
              </w:rPr>
              <w:t>KAZ58</w:t>
            </w:r>
          </w:p>
          <w:p w:rsidR="00214D10" w:rsidRPr="000F251A" w:rsidRDefault="00214D10">
            <w:pPr>
              <w:spacing w:after="40"/>
              <w:rPr>
                <w:rStyle w:val="Tablefreq"/>
                <w:b w:val="0"/>
                <w:sz w:val="16"/>
              </w:rPr>
            </w:pPr>
            <w:r w:rsidRPr="000F251A">
              <w:rPr>
                <w:rStyle w:val="Tablefreq"/>
                <w:b w:val="0"/>
                <w:sz w:val="16"/>
              </w:rPr>
              <w:t>RUS319</w:t>
            </w:r>
          </w:p>
          <w:p w:rsidR="00214D10" w:rsidRPr="000F251A" w:rsidRDefault="00214D10">
            <w:pPr>
              <w:spacing w:after="40"/>
              <w:rPr>
                <w:rStyle w:val="Tablefreq"/>
                <w:b w:val="0"/>
                <w:sz w:val="16"/>
              </w:rPr>
            </w:pPr>
            <w:r w:rsidRPr="000F251A">
              <w:rPr>
                <w:rStyle w:val="Tablefreq"/>
                <w:b w:val="0"/>
                <w:sz w:val="16"/>
              </w:rPr>
              <w:t>TKM299</w:t>
            </w:r>
          </w:p>
        </w:tc>
        <w:tc>
          <w:tcPr>
            <w:tcW w:w="2268" w:type="dxa"/>
          </w:tcPr>
          <w:p w:rsidR="00214D10" w:rsidRPr="000F251A" w:rsidRDefault="00214D10" w:rsidP="003039AD">
            <w:pPr>
              <w:spacing w:after="40"/>
              <w:rPr>
                <w:rStyle w:val="Tablefreq"/>
                <w:b w:val="0"/>
                <w:sz w:val="16"/>
              </w:rPr>
            </w:pPr>
          </w:p>
        </w:tc>
      </w:tr>
      <w:tr w:rsidR="00214D10" w:rsidRPr="000C675C"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
        </w:trPr>
        <w:tc>
          <w:tcPr>
            <w:tcW w:w="1560"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14,47–14,5 ГГц</w:t>
            </w:r>
          </w:p>
        </w:tc>
        <w:tc>
          <w:tcPr>
            <w:tcW w:w="2552" w:type="dxa"/>
            <w:vMerge w:val="restart"/>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 СПУТНИКОВАЯ (Земля-космос)  5.457</w:t>
            </w:r>
            <w:proofErr w:type="gramStart"/>
            <w:r w:rsidRPr="000F251A">
              <w:rPr>
                <w:rStyle w:val="Tablefreq"/>
                <w:b w:val="0"/>
                <w:sz w:val="16"/>
                <w:szCs w:val="16"/>
                <w:lang w:val="ru-RU"/>
              </w:rPr>
              <w:t>А</w:t>
            </w:r>
            <w:proofErr w:type="gramEnd"/>
            <w:r w:rsidRPr="000F251A">
              <w:rPr>
                <w:rStyle w:val="Tablefreq"/>
                <w:b w:val="0"/>
                <w:sz w:val="16"/>
                <w:szCs w:val="16"/>
                <w:lang w:val="ru-RU"/>
              </w:rPr>
              <w:t xml:space="preserve">  5.457В  5.484A  5.506  5.506В</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 за исключением воздушной подвижной</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 спутниковая (Земля-космос)  5.504</w:t>
            </w:r>
            <w:proofErr w:type="gramStart"/>
            <w:r w:rsidRPr="000F251A">
              <w:rPr>
                <w:rStyle w:val="Tablefreq"/>
                <w:b w:val="0"/>
                <w:sz w:val="16"/>
                <w:szCs w:val="16"/>
                <w:lang w:val="ru-RU"/>
              </w:rPr>
              <w:t>В</w:t>
            </w:r>
            <w:proofErr w:type="gramEnd"/>
            <w:r w:rsidRPr="000F251A">
              <w:rPr>
                <w:rStyle w:val="Tablefreq"/>
                <w:b w:val="0"/>
                <w:sz w:val="16"/>
                <w:szCs w:val="16"/>
                <w:lang w:val="ru-RU"/>
              </w:rPr>
              <w:t xml:space="preserve">  5.506А  5.509А</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 xml:space="preserve">Радиоастрономическая </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5.149  5.504</w:t>
            </w:r>
            <w:proofErr w:type="gramStart"/>
            <w:r w:rsidRPr="000F251A">
              <w:rPr>
                <w:rStyle w:val="Tablefreq"/>
                <w:b w:val="0"/>
                <w:sz w:val="16"/>
                <w:szCs w:val="16"/>
                <w:lang w:val="ru-RU"/>
              </w:rPr>
              <w:t>А</w:t>
            </w:r>
            <w:proofErr w:type="gramEnd"/>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14,47–14,5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1201E1">
            <w:pPr>
              <w:spacing w:after="40"/>
              <w:rPr>
                <w:rStyle w:val="Tablefreq"/>
                <w:b w:val="0"/>
                <w:sz w:val="16"/>
              </w:rPr>
            </w:pPr>
            <w:r w:rsidRPr="000F251A">
              <w:rPr>
                <w:rStyle w:val="Tablefreq"/>
                <w:b w:val="0"/>
                <w:sz w:val="16"/>
              </w:rPr>
              <w:t>RCC654</w:t>
            </w:r>
          </w:p>
          <w:p w:rsidR="00214D10" w:rsidRPr="000F251A" w:rsidRDefault="00214D10" w:rsidP="001201E1">
            <w:pPr>
              <w:spacing w:after="40"/>
              <w:rPr>
                <w:rStyle w:val="Tablefreq"/>
                <w:b w:val="0"/>
                <w:sz w:val="16"/>
              </w:rPr>
            </w:pPr>
          </w:p>
          <w:p w:rsidR="00214D10" w:rsidRPr="000F251A" w:rsidRDefault="00214D10" w:rsidP="001201E1">
            <w:pPr>
              <w:spacing w:after="40"/>
              <w:rPr>
                <w:rStyle w:val="Tablefreq"/>
                <w:b w:val="0"/>
                <w:sz w:val="16"/>
              </w:rPr>
            </w:pPr>
            <w:r w:rsidRPr="000F251A">
              <w:rPr>
                <w:rStyle w:val="Tablefreq"/>
                <w:b w:val="0"/>
                <w:sz w:val="16"/>
              </w:rPr>
              <w:t>RUS320</w:t>
            </w:r>
          </w:p>
          <w:p w:rsidR="00214D10" w:rsidRPr="000F251A" w:rsidRDefault="00214D10" w:rsidP="008B01BF">
            <w:pPr>
              <w:spacing w:after="40"/>
              <w:rPr>
                <w:rStyle w:val="Tablefreq"/>
                <w:b w:val="0"/>
                <w:sz w:val="16"/>
              </w:rPr>
            </w:pPr>
            <w:r w:rsidRPr="000F251A">
              <w:rPr>
                <w:rStyle w:val="Tablefreq"/>
                <w:b w:val="0"/>
                <w:sz w:val="16"/>
              </w:rPr>
              <w:t xml:space="preserve">TKM295 </w:t>
            </w:r>
          </w:p>
        </w:tc>
        <w:tc>
          <w:tcPr>
            <w:tcW w:w="2268" w:type="dxa"/>
          </w:tcPr>
          <w:p w:rsidR="00853AC4" w:rsidRPr="00195254" w:rsidRDefault="00853AC4" w:rsidP="00853AC4">
            <w:pPr>
              <w:spacing w:after="40"/>
              <w:rPr>
                <w:sz w:val="16"/>
                <w:szCs w:val="16"/>
                <w:lang w:val="ru-RU"/>
              </w:rPr>
            </w:pPr>
            <w:r w:rsidRPr="00195254">
              <w:rPr>
                <w:sz w:val="16"/>
                <w:szCs w:val="16"/>
                <w:lang w:val="ru-RU"/>
              </w:rPr>
              <w:t xml:space="preserve">Рек. по </w:t>
            </w:r>
            <w:proofErr w:type="spellStart"/>
            <w:r w:rsidRPr="00195254">
              <w:rPr>
                <w:sz w:val="16"/>
                <w:szCs w:val="16"/>
                <w:lang w:val="ru-RU"/>
              </w:rPr>
              <w:t>коорд</w:t>
            </w:r>
            <w:proofErr w:type="spellEnd"/>
            <w:r w:rsidRPr="00195254">
              <w:rPr>
                <w:sz w:val="16"/>
                <w:szCs w:val="16"/>
                <w:lang w:val="ru-RU"/>
              </w:rPr>
              <w:t>. (Решение РСС №27/33-4)</w:t>
            </w:r>
          </w:p>
          <w:p w:rsidR="00214D10" w:rsidRPr="00853AC4" w:rsidRDefault="00214D10" w:rsidP="00D854AB">
            <w:pPr>
              <w:spacing w:after="40"/>
              <w:rPr>
                <w:rStyle w:val="Tablefreq"/>
                <w:sz w:val="16"/>
                <w:lang w:val="ru-RU"/>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1560" w:type="dxa"/>
            <w:vMerge/>
          </w:tcPr>
          <w:p w:rsidR="00214D10" w:rsidRPr="00853AC4" w:rsidRDefault="00214D10" w:rsidP="00047DA9">
            <w:pPr>
              <w:spacing w:after="40"/>
              <w:rPr>
                <w:rStyle w:val="Tablefreq"/>
                <w:b w:val="0"/>
                <w:sz w:val="16"/>
                <w:szCs w:val="16"/>
                <w:lang w:val="ru-RU"/>
              </w:rPr>
            </w:pPr>
          </w:p>
        </w:tc>
        <w:tc>
          <w:tcPr>
            <w:tcW w:w="2552" w:type="dxa"/>
            <w:vMerge/>
          </w:tcPr>
          <w:p w:rsidR="00214D10" w:rsidRPr="00853AC4" w:rsidRDefault="00214D10" w:rsidP="00047DA9">
            <w:pPr>
              <w:spacing w:after="40"/>
              <w:rPr>
                <w:rStyle w:val="Tablefreq"/>
                <w:b w:val="0"/>
                <w:sz w:val="16"/>
                <w:szCs w:val="16"/>
                <w:lang w:val="ru-RU"/>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14,47–14,5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ФИКСИРОВАННАЯ СПУТНИКОВАЯ (Земля-космос)</w:t>
            </w:r>
          </w:p>
          <w:p w:rsidR="00214D10" w:rsidRPr="000F251A" w:rsidRDefault="00214D10" w:rsidP="00047DA9">
            <w:pPr>
              <w:spacing w:after="40"/>
              <w:rPr>
                <w:rStyle w:val="Tablefreq"/>
                <w:b w:val="0"/>
                <w:sz w:val="16"/>
                <w:szCs w:val="16"/>
                <w:lang w:val="ru-RU"/>
              </w:rPr>
            </w:pPr>
          </w:p>
          <w:p w:rsidR="00214D10" w:rsidRPr="000F251A" w:rsidRDefault="00214D10" w:rsidP="00047DA9">
            <w:pPr>
              <w:spacing w:after="40"/>
              <w:rPr>
                <w:rStyle w:val="Tablefreq"/>
                <w:b w:val="0"/>
                <w:sz w:val="16"/>
                <w:szCs w:val="16"/>
              </w:rPr>
            </w:pPr>
            <w:r w:rsidRPr="000F251A">
              <w:rPr>
                <w:rStyle w:val="Tablefreq"/>
                <w:b w:val="0"/>
                <w:sz w:val="16"/>
              </w:rPr>
              <w:t>5.457A  5.484A</w:t>
            </w:r>
            <w:r w:rsidRPr="000F251A">
              <w:rPr>
                <w:rStyle w:val="Tablefreq"/>
                <w:b w:val="0"/>
                <w:sz w:val="16"/>
                <w:szCs w:val="16"/>
                <w:lang w:val="ru-RU"/>
              </w:rPr>
              <w:t xml:space="preserve">  5.50</w:t>
            </w:r>
            <w:r w:rsidRPr="000F251A">
              <w:rPr>
                <w:rStyle w:val="Tablefreq"/>
                <w:b w:val="0"/>
                <w:sz w:val="16"/>
                <w:szCs w:val="16"/>
              </w:rPr>
              <w:t xml:space="preserve">6  </w:t>
            </w:r>
            <w:r w:rsidRPr="000F251A">
              <w:rPr>
                <w:rStyle w:val="Tablefreq"/>
                <w:b w:val="0"/>
                <w:sz w:val="16"/>
                <w:lang w:val="ru-RU"/>
              </w:rPr>
              <w:t>5.506В</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0017E1">
            <w:pPr>
              <w:spacing w:after="40"/>
              <w:rPr>
                <w:rStyle w:val="Tablefreq"/>
                <w:b w:val="0"/>
                <w:sz w:val="16"/>
              </w:rPr>
            </w:pPr>
            <w:r w:rsidRPr="000F251A">
              <w:rPr>
                <w:rStyle w:val="Tablefreq"/>
                <w:b w:val="0"/>
                <w:sz w:val="16"/>
              </w:rPr>
              <w:t>RCC436, RCC635, RCC655</w:t>
            </w:r>
          </w:p>
          <w:p w:rsidR="00214D10" w:rsidRPr="000F251A" w:rsidRDefault="00214D10" w:rsidP="001201E1">
            <w:pPr>
              <w:spacing w:after="40"/>
              <w:rPr>
                <w:rStyle w:val="Tablefreq"/>
                <w:b w:val="0"/>
                <w:sz w:val="16"/>
              </w:rPr>
            </w:pPr>
          </w:p>
          <w:p w:rsidR="00214D10" w:rsidRPr="000F251A" w:rsidRDefault="00214D10" w:rsidP="001201E1">
            <w:pPr>
              <w:spacing w:after="40"/>
              <w:rPr>
                <w:rStyle w:val="Tablefreq"/>
                <w:b w:val="0"/>
                <w:sz w:val="16"/>
              </w:rPr>
            </w:pPr>
            <w:r w:rsidRPr="000F251A">
              <w:rPr>
                <w:rStyle w:val="Tablefreq"/>
                <w:b w:val="0"/>
                <w:sz w:val="16"/>
              </w:rPr>
              <w:t>KGZ417</w:t>
            </w:r>
          </w:p>
          <w:p w:rsidR="00214D10" w:rsidRPr="000F251A" w:rsidRDefault="00214D10" w:rsidP="008B01BF">
            <w:pPr>
              <w:spacing w:after="40"/>
              <w:rPr>
                <w:rStyle w:val="Tablefreq"/>
                <w:b w:val="0"/>
                <w:sz w:val="16"/>
              </w:rPr>
            </w:pPr>
            <w:r w:rsidRPr="000F251A">
              <w:rPr>
                <w:rStyle w:val="Tablefreq"/>
                <w:b w:val="0"/>
                <w:sz w:val="16"/>
              </w:rPr>
              <w:t xml:space="preserve">RUS301 </w:t>
            </w:r>
          </w:p>
        </w:tc>
        <w:tc>
          <w:tcPr>
            <w:tcW w:w="2268" w:type="dxa"/>
          </w:tcPr>
          <w:p w:rsidR="00214D10" w:rsidRPr="000F251A" w:rsidRDefault="002A2B39" w:rsidP="003039AD">
            <w:pPr>
              <w:spacing w:after="40"/>
              <w:rPr>
                <w:rStyle w:val="Tablefreq"/>
                <w:b w:val="0"/>
                <w:sz w:val="16"/>
              </w:rPr>
            </w:pPr>
            <w:r w:rsidRPr="000F251A">
              <w:rPr>
                <w:rStyle w:val="Tablefreq"/>
                <w:b w:val="0"/>
                <w:sz w:val="16"/>
              </w:rPr>
              <w:t>Rec. ITU-R S.1587-3</w:t>
            </w:r>
          </w:p>
          <w:p w:rsidR="00401964" w:rsidRPr="000F251A" w:rsidRDefault="00401964" w:rsidP="003039AD">
            <w:pPr>
              <w:spacing w:after="40"/>
              <w:rPr>
                <w:rStyle w:val="Tablefreq"/>
                <w:b w:val="0"/>
                <w:sz w:val="16"/>
              </w:rPr>
            </w:pPr>
            <w:r w:rsidRPr="000F251A">
              <w:rPr>
                <w:rStyle w:val="Tablefreq"/>
                <w:b w:val="0"/>
                <w:sz w:val="16"/>
              </w:rPr>
              <w:t>Rep. ITU-R S.2364-0</w:t>
            </w:r>
          </w:p>
          <w:p w:rsidR="008A3F7F" w:rsidRPr="000F251A" w:rsidRDefault="008A3F7F" w:rsidP="003039AD">
            <w:pPr>
              <w:spacing w:after="40"/>
              <w:rPr>
                <w:rStyle w:val="Tablefreq"/>
                <w:sz w:val="16"/>
                <w:lang w:val="ru-RU"/>
              </w:rPr>
            </w:pPr>
            <w:r w:rsidRPr="000F251A">
              <w:rPr>
                <w:rStyle w:val="Tablefreq"/>
                <w:b w:val="0"/>
                <w:sz w:val="16"/>
              </w:rPr>
              <w:t>Rep. ITU-R S.2365-0</w:t>
            </w: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14,47–14,5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 за исключением воздушной подвижной</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1201E1">
            <w:pPr>
              <w:spacing w:after="40"/>
              <w:rPr>
                <w:rStyle w:val="Tablefreq"/>
                <w:b w:val="0"/>
                <w:sz w:val="16"/>
              </w:rPr>
            </w:pPr>
            <w:r w:rsidRPr="000F251A">
              <w:rPr>
                <w:rStyle w:val="Tablefreq"/>
                <w:b w:val="0"/>
                <w:sz w:val="16"/>
              </w:rPr>
              <w:t>RCC656</w:t>
            </w:r>
          </w:p>
          <w:p w:rsidR="00214D10" w:rsidRPr="000F251A" w:rsidRDefault="00214D10">
            <w:pPr>
              <w:spacing w:after="40"/>
              <w:rPr>
                <w:rStyle w:val="Tablefreq"/>
                <w:b w:val="0"/>
                <w:sz w:val="16"/>
              </w:rPr>
            </w:pPr>
          </w:p>
          <w:p w:rsidR="00214D10" w:rsidRPr="000F251A" w:rsidRDefault="00214D10" w:rsidP="008B01BF">
            <w:pPr>
              <w:spacing w:after="40"/>
              <w:rPr>
                <w:rStyle w:val="Tablefreq"/>
                <w:b w:val="0"/>
                <w:sz w:val="16"/>
              </w:rPr>
            </w:pPr>
            <w:r w:rsidRPr="000F251A">
              <w:rPr>
                <w:rStyle w:val="Tablefreq"/>
                <w:b w:val="0"/>
                <w:sz w:val="16"/>
              </w:rPr>
              <w:t xml:space="preserve">RUS245 </w:t>
            </w: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14,47–14,5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Подвижная спутниковая (Земля-космос)</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 xml:space="preserve">  </w:t>
            </w:r>
          </w:p>
          <w:p w:rsidR="00214D10" w:rsidRPr="000F251A" w:rsidRDefault="00214D10" w:rsidP="00047DA9">
            <w:pPr>
              <w:spacing w:after="40"/>
              <w:rPr>
                <w:rStyle w:val="Tablefreq"/>
                <w:b w:val="0"/>
                <w:sz w:val="16"/>
              </w:rPr>
            </w:pPr>
            <w:r w:rsidRPr="000F251A">
              <w:rPr>
                <w:rStyle w:val="Tablefreq"/>
                <w:b w:val="0"/>
                <w:sz w:val="16"/>
                <w:lang w:val="ru-RU"/>
              </w:rPr>
              <w:t>5.504А</w:t>
            </w:r>
            <w:r w:rsidRPr="000F251A">
              <w:rPr>
                <w:rStyle w:val="Tablefreq"/>
                <w:b w:val="0"/>
                <w:sz w:val="16"/>
              </w:rPr>
              <w:t xml:space="preserve"> </w:t>
            </w:r>
            <w:r w:rsidRPr="000F251A">
              <w:rPr>
                <w:rStyle w:val="Tablefreq"/>
                <w:b w:val="0"/>
                <w:sz w:val="16"/>
                <w:lang w:val="ru-RU"/>
              </w:rPr>
              <w:t>5.504В</w:t>
            </w:r>
            <w:r w:rsidRPr="000F251A">
              <w:rPr>
                <w:rStyle w:val="Tablefreq"/>
                <w:b w:val="0"/>
                <w:sz w:val="16"/>
              </w:rPr>
              <w:t xml:space="preserve"> 5.506A </w:t>
            </w:r>
            <w:r w:rsidRPr="000F251A">
              <w:rPr>
                <w:rStyle w:val="Tablefreq"/>
                <w:b w:val="0"/>
                <w:sz w:val="16"/>
                <w:lang w:val="ru-RU"/>
              </w:rPr>
              <w:t>5.509А</w:t>
            </w:r>
          </w:p>
        </w:tc>
        <w:tc>
          <w:tcPr>
            <w:tcW w:w="4111" w:type="dxa"/>
          </w:tcPr>
          <w:p w:rsidR="00214D10" w:rsidRPr="000F251A" w:rsidRDefault="00214D10" w:rsidP="00047DA9">
            <w:pPr>
              <w:spacing w:after="40"/>
              <w:rPr>
                <w:rStyle w:val="Tablefreq"/>
                <w:sz w:val="16"/>
                <w:lang w:val="ru-RU"/>
              </w:rPr>
            </w:pPr>
          </w:p>
        </w:tc>
        <w:tc>
          <w:tcPr>
            <w:tcW w:w="2268" w:type="dxa"/>
          </w:tcPr>
          <w:p w:rsidR="00214D10" w:rsidRPr="000F251A" w:rsidRDefault="00214D10" w:rsidP="001201E1">
            <w:pPr>
              <w:spacing w:after="40"/>
              <w:rPr>
                <w:rStyle w:val="Tablefreq"/>
                <w:b w:val="0"/>
                <w:sz w:val="16"/>
              </w:rPr>
            </w:pPr>
            <w:r w:rsidRPr="000F251A">
              <w:rPr>
                <w:rStyle w:val="Tablefreq"/>
                <w:b w:val="0"/>
                <w:sz w:val="16"/>
              </w:rPr>
              <w:t>RCC657</w:t>
            </w:r>
          </w:p>
          <w:p w:rsidR="00214D10" w:rsidRPr="000F251A" w:rsidRDefault="00214D10">
            <w:pPr>
              <w:spacing w:after="40"/>
              <w:rPr>
                <w:rStyle w:val="Tablefreq"/>
                <w:b w:val="0"/>
                <w:sz w:val="16"/>
              </w:rPr>
            </w:pPr>
            <w:r w:rsidRPr="000F251A">
              <w:rPr>
                <w:rStyle w:val="Tablefreq"/>
                <w:b w:val="0"/>
                <w:sz w:val="16"/>
                <w:lang w:val="ru-RU"/>
              </w:rPr>
              <w:t xml:space="preserve"> </w:t>
            </w:r>
          </w:p>
        </w:tc>
        <w:tc>
          <w:tcPr>
            <w:tcW w:w="2268" w:type="dxa"/>
          </w:tcPr>
          <w:p w:rsidR="00214D10" w:rsidRPr="000F251A" w:rsidRDefault="00214D10" w:rsidP="003039AD">
            <w:pPr>
              <w:spacing w:after="40"/>
              <w:rPr>
                <w:rStyle w:val="Tablefreq"/>
                <w:sz w:val="16"/>
              </w:rPr>
            </w:pPr>
          </w:p>
        </w:tc>
      </w:tr>
      <w:tr w:rsidR="00214D10" w:rsidRPr="000F251A"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14,47–14,5 ГГц</w:t>
            </w:r>
          </w:p>
          <w:p w:rsidR="00214D10" w:rsidRPr="000F251A" w:rsidRDefault="00214D10" w:rsidP="00047DA9">
            <w:pPr>
              <w:spacing w:after="40"/>
              <w:rPr>
                <w:rStyle w:val="Tablefreq"/>
                <w:b w:val="0"/>
                <w:sz w:val="16"/>
                <w:szCs w:val="16"/>
                <w:lang w:val="ru-RU"/>
              </w:rPr>
            </w:pPr>
            <w:r w:rsidRPr="000F251A">
              <w:rPr>
                <w:rStyle w:val="Tablefreq"/>
                <w:b w:val="0"/>
                <w:sz w:val="16"/>
                <w:szCs w:val="16"/>
                <w:lang w:val="ru-RU"/>
              </w:rPr>
              <w:t xml:space="preserve">Радиоастрономическая </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rsidP="001201E1">
            <w:pPr>
              <w:spacing w:after="40"/>
              <w:rPr>
                <w:rStyle w:val="Tablefreq"/>
                <w:b w:val="0"/>
                <w:sz w:val="16"/>
              </w:rPr>
            </w:pPr>
            <w:r w:rsidRPr="000F251A">
              <w:rPr>
                <w:rStyle w:val="Tablefreq"/>
                <w:b w:val="0"/>
                <w:sz w:val="16"/>
              </w:rPr>
              <w:t>RCC658</w:t>
            </w:r>
          </w:p>
          <w:p w:rsidR="00214D10" w:rsidRPr="000F251A" w:rsidRDefault="00214D10" w:rsidP="008B01BF">
            <w:pPr>
              <w:spacing w:after="40"/>
              <w:rPr>
                <w:rStyle w:val="Tablefreq"/>
                <w:b w:val="0"/>
                <w:sz w:val="16"/>
              </w:rPr>
            </w:pPr>
          </w:p>
          <w:p w:rsidR="00214D10" w:rsidRPr="000F251A" w:rsidRDefault="00214D10" w:rsidP="008B01BF">
            <w:pPr>
              <w:spacing w:after="40"/>
              <w:rPr>
                <w:rStyle w:val="Tablefreq"/>
                <w:b w:val="0"/>
                <w:sz w:val="16"/>
              </w:rPr>
            </w:pPr>
            <w:r w:rsidRPr="000F251A">
              <w:rPr>
                <w:rStyle w:val="Tablefreq"/>
                <w:b w:val="0"/>
                <w:sz w:val="16"/>
              </w:rPr>
              <w:t xml:space="preserve">TKM 296 </w:t>
            </w:r>
          </w:p>
        </w:tc>
        <w:tc>
          <w:tcPr>
            <w:tcW w:w="2268" w:type="dxa"/>
          </w:tcPr>
          <w:p w:rsidR="00214D10" w:rsidRPr="000F251A" w:rsidRDefault="00214D10" w:rsidP="003039AD">
            <w:pPr>
              <w:spacing w:after="40"/>
              <w:rPr>
                <w:rStyle w:val="Tablefreq"/>
                <w:sz w:val="16"/>
              </w:rPr>
            </w:pPr>
          </w:p>
        </w:tc>
      </w:tr>
      <w:tr w:rsidR="00214D10" w:rsidRPr="00047DA9" w:rsidTr="00D85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5"/>
        </w:trPr>
        <w:tc>
          <w:tcPr>
            <w:tcW w:w="1560" w:type="dxa"/>
            <w:vMerge/>
          </w:tcPr>
          <w:p w:rsidR="00214D10" w:rsidRPr="000F251A" w:rsidRDefault="00214D10" w:rsidP="00047DA9">
            <w:pPr>
              <w:spacing w:after="40"/>
              <w:rPr>
                <w:rStyle w:val="Tablefreq"/>
                <w:b w:val="0"/>
                <w:sz w:val="16"/>
                <w:szCs w:val="16"/>
              </w:rPr>
            </w:pPr>
          </w:p>
        </w:tc>
        <w:tc>
          <w:tcPr>
            <w:tcW w:w="2552" w:type="dxa"/>
            <w:vMerge/>
          </w:tcPr>
          <w:p w:rsidR="00214D10" w:rsidRPr="000F251A" w:rsidRDefault="00214D10" w:rsidP="00047DA9">
            <w:pPr>
              <w:spacing w:after="40"/>
              <w:rPr>
                <w:rStyle w:val="Tablefreq"/>
                <w:b w:val="0"/>
                <w:sz w:val="16"/>
                <w:szCs w:val="16"/>
              </w:rPr>
            </w:pPr>
          </w:p>
        </w:tc>
        <w:tc>
          <w:tcPr>
            <w:tcW w:w="2551" w:type="dxa"/>
          </w:tcPr>
          <w:p w:rsidR="00214D10" w:rsidRPr="000F251A" w:rsidRDefault="00214D10">
            <w:pPr>
              <w:spacing w:after="40"/>
              <w:rPr>
                <w:rStyle w:val="Tablefreq"/>
                <w:b w:val="0"/>
                <w:sz w:val="16"/>
                <w:szCs w:val="16"/>
              </w:rPr>
            </w:pPr>
            <w:r w:rsidRPr="000F251A">
              <w:rPr>
                <w:rStyle w:val="Tablefreq"/>
                <w:b w:val="0"/>
                <w:sz w:val="16"/>
              </w:rPr>
              <w:t xml:space="preserve">5.149  </w:t>
            </w:r>
          </w:p>
        </w:tc>
        <w:tc>
          <w:tcPr>
            <w:tcW w:w="4111" w:type="dxa"/>
          </w:tcPr>
          <w:p w:rsidR="00214D10" w:rsidRPr="000F251A" w:rsidRDefault="00214D10" w:rsidP="00047DA9">
            <w:pPr>
              <w:spacing w:after="40"/>
              <w:rPr>
                <w:rStyle w:val="Tablefreq"/>
                <w:sz w:val="16"/>
              </w:rPr>
            </w:pPr>
          </w:p>
        </w:tc>
        <w:tc>
          <w:tcPr>
            <w:tcW w:w="2268" w:type="dxa"/>
          </w:tcPr>
          <w:p w:rsidR="00214D10" w:rsidRPr="000F251A" w:rsidRDefault="00214D10">
            <w:pPr>
              <w:spacing w:after="40"/>
              <w:rPr>
                <w:rStyle w:val="Tablefreq"/>
                <w:b w:val="0"/>
                <w:sz w:val="16"/>
              </w:rPr>
            </w:pPr>
            <w:r w:rsidRPr="000F251A">
              <w:rPr>
                <w:rStyle w:val="Tablefreq"/>
                <w:b w:val="0"/>
                <w:sz w:val="16"/>
              </w:rPr>
              <w:t>RCC659</w:t>
            </w:r>
          </w:p>
          <w:p w:rsidR="00214D10" w:rsidRPr="000F251A" w:rsidRDefault="00214D10">
            <w:pPr>
              <w:spacing w:after="40"/>
              <w:rPr>
                <w:rStyle w:val="Tablefreq"/>
                <w:b w:val="0"/>
                <w:sz w:val="16"/>
              </w:rPr>
            </w:pPr>
          </w:p>
          <w:p w:rsidR="00214D10" w:rsidRPr="000F251A" w:rsidRDefault="00214D10" w:rsidP="008B01BF">
            <w:pPr>
              <w:spacing w:after="40"/>
              <w:rPr>
                <w:rStyle w:val="Tablefreq"/>
                <w:b w:val="0"/>
                <w:sz w:val="16"/>
              </w:rPr>
            </w:pPr>
            <w:r w:rsidRPr="000F251A">
              <w:rPr>
                <w:rStyle w:val="Tablefreq"/>
                <w:b w:val="0"/>
                <w:sz w:val="16"/>
              </w:rPr>
              <w:t>RUS319</w:t>
            </w:r>
          </w:p>
          <w:p w:rsidR="00214D10" w:rsidRPr="008B01BF" w:rsidRDefault="00214D10" w:rsidP="008B01BF">
            <w:pPr>
              <w:spacing w:after="40"/>
              <w:rPr>
                <w:rStyle w:val="Tablefreq"/>
                <w:b w:val="0"/>
                <w:sz w:val="16"/>
              </w:rPr>
            </w:pPr>
            <w:r w:rsidRPr="000F251A">
              <w:rPr>
                <w:rStyle w:val="Tablefreq"/>
                <w:b w:val="0"/>
                <w:sz w:val="16"/>
              </w:rPr>
              <w:t>TKM299</w:t>
            </w:r>
          </w:p>
        </w:tc>
        <w:tc>
          <w:tcPr>
            <w:tcW w:w="2268" w:type="dxa"/>
          </w:tcPr>
          <w:p w:rsidR="00214D10" w:rsidRPr="001201E1" w:rsidRDefault="00214D10" w:rsidP="003039AD">
            <w:pPr>
              <w:spacing w:after="40"/>
              <w:rPr>
                <w:rStyle w:val="Tablefreq"/>
                <w:sz w:val="16"/>
              </w:rPr>
            </w:pPr>
          </w:p>
        </w:tc>
      </w:tr>
    </w:tbl>
    <w:p w:rsidR="001D6747" w:rsidRPr="00047DA9" w:rsidRDefault="001D6747" w:rsidP="00047DA9">
      <w:pPr>
        <w:spacing w:after="40"/>
        <w:rPr>
          <w:rStyle w:val="Tablefreq"/>
          <w:sz w:val="16"/>
        </w:rPr>
      </w:pPr>
    </w:p>
    <w:sectPr w:rsidR="001D6747" w:rsidRPr="00047DA9" w:rsidSect="00681499">
      <w:footerReference w:type="even" r:id="rId9"/>
      <w:footerReference w:type="default" r:id="rId10"/>
      <w:pgSz w:w="16838" w:h="11906" w:orient="landscape"/>
      <w:pgMar w:top="900" w:right="1134" w:bottom="107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88F" w:rsidRDefault="004E088F">
      <w:r>
        <w:separator/>
      </w:r>
    </w:p>
  </w:endnote>
  <w:endnote w:type="continuationSeparator" w:id="0">
    <w:p w:rsidR="004E088F" w:rsidRDefault="004E0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Narrow">
    <w:panose1 w:val="020B0606020202030204"/>
    <w:charset w:val="00"/>
    <w:family w:val="swiss"/>
    <w:pitch w:val="variable"/>
    <w:sig w:usb0="00000287" w:usb1="00000800" w:usb2="00000000" w:usb3="00000000" w:csb0="0000009F" w:csb1="00000000"/>
  </w:font>
  <w:font w:name="SchoolBook">
    <w:altName w:val="Times New Roman"/>
    <w:charset w:val="00"/>
    <w:family w:val="auto"/>
    <w:pitch w:val="variable"/>
    <w:sig w:usb0="00000007" w:usb1="00000000" w:usb2="00000000" w:usb3="00000000" w:csb0="00000013"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E7D" w:rsidRDefault="009C6F9F" w:rsidP="00B62E2B">
    <w:pPr>
      <w:pStyle w:val="ab"/>
      <w:framePr w:wrap="around" w:vAnchor="text" w:hAnchor="margin" w:xAlign="center" w:y="1"/>
      <w:rPr>
        <w:rStyle w:val="ac"/>
      </w:rPr>
    </w:pPr>
    <w:r>
      <w:rPr>
        <w:rStyle w:val="ac"/>
      </w:rPr>
      <w:fldChar w:fldCharType="begin"/>
    </w:r>
    <w:r w:rsidR="00722E7D">
      <w:rPr>
        <w:rStyle w:val="ac"/>
      </w:rPr>
      <w:instrText xml:space="preserve">PAGE  </w:instrText>
    </w:r>
    <w:r>
      <w:rPr>
        <w:rStyle w:val="ac"/>
      </w:rPr>
      <w:fldChar w:fldCharType="end"/>
    </w:r>
  </w:p>
  <w:p w:rsidR="00722E7D" w:rsidRDefault="00722E7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E7D" w:rsidRDefault="009C6F9F" w:rsidP="00B62E2B">
    <w:pPr>
      <w:pStyle w:val="ab"/>
      <w:framePr w:wrap="around" w:vAnchor="text" w:hAnchor="margin" w:xAlign="center" w:y="1"/>
      <w:rPr>
        <w:rStyle w:val="ac"/>
      </w:rPr>
    </w:pPr>
    <w:r>
      <w:rPr>
        <w:rStyle w:val="ac"/>
      </w:rPr>
      <w:fldChar w:fldCharType="begin"/>
    </w:r>
    <w:r w:rsidR="00722E7D">
      <w:rPr>
        <w:rStyle w:val="ac"/>
      </w:rPr>
      <w:instrText xml:space="preserve">PAGE  </w:instrText>
    </w:r>
    <w:r>
      <w:rPr>
        <w:rStyle w:val="ac"/>
      </w:rPr>
      <w:fldChar w:fldCharType="separate"/>
    </w:r>
    <w:r w:rsidR="000C675C">
      <w:rPr>
        <w:rStyle w:val="ac"/>
        <w:noProof/>
      </w:rPr>
      <w:t>21</w:t>
    </w:r>
    <w:r>
      <w:rPr>
        <w:rStyle w:val="ac"/>
      </w:rPr>
      <w:fldChar w:fldCharType="end"/>
    </w:r>
  </w:p>
  <w:p w:rsidR="00722E7D" w:rsidRDefault="00722E7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88F" w:rsidRDefault="004E088F">
      <w:r>
        <w:separator/>
      </w:r>
    </w:p>
  </w:footnote>
  <w:footnote w:type="continuationSeparator" w:id="0">
    <w:p w:rsidR="004E088F" w:rsidRDefault="004E08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744"/>
    <w:multiLevelType w:val="hybridMultilevel"/>
    <w:tmpl w:val="EB7A47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227AAF"/>
    <w:multiLevelType w:val="hybridMultilevel"/>
    <w:tmpl w:val="C7325664"/>
    <w:lvl w:ilvl="0" w:tplc="942035D4">
      <w:start w:val="1"/>
      <w:numFmt w:val="bullet"/>
      <w:lvlText w:val=""/>
      <w:lvlJc w:val="left"/>
      <w:pPr>
        <w:tabs>
          <w:tab w:val="num" w:pos="924"/>
        </w:tabs>
        <w:ind w:left="128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93C14B4"/>
    <w:multiLevelType w:val="multilevel"/>
    <w:tmpl w:val="FAEA7AD4"/>
    <w:lvl w:ilvl="0">
      <w:start w:val="5"/>
      <w:numFmt w:val="decimal"/>
      <w:lvlText w:val="%1"/>
      <w:lvlJc w:val="left"/>
      <w:pPr>
        <w:tabs>
          <w:tab w:val="num" w:pos="555"/>
        </w:tabs>
        <w:ind w:left="555" w:hanging="555"/>
      </w:pPr>
      <w:rPr>
        <w:rFonts w:hint="default"/>
      </w:rPr>
    </w:lvl>
    <w:lvl w:ilvl="1">
      <w:start w:val="28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394D0ADD"/>
    <w:multiLevelType w:val="hybridMultilevel"/>
    <w:tmpl w:val="74CC357E"/>
    <w:lvl w:ilvl="0" w:tplc="FFFFFFFF">
      <w:start w:val="5"/>
      <w:numFmt w:val="bullet"/>
      <w:lvlText w:val=""/>
      <w:lvlJc w:val="left"/>
      <w:pPr>
        <w:tabs>
          <w:tab w:val="num" w:pos="720"/>
        </w:tabs>
        <w:ind w:left="720" w:hanging="360"/>
      </w:pPr>
      <w:rPr>
        <w:rFonts w:ascii="Symbol" w:eastAsia="Times New Roman" w:hAnsi="Symbol" w:hint="default"/>
        <w:position w:val="6"/>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879"/>
    <w:rsid w:val="0000033F"/>
    <w:rsid w:val="0000075C"/>
    <w:rsid w:val="00000BD8"/>
    <w:rsid w:val="00001526"/>
    <w:rsid w:val="000017E1"/>
    <w:rsid w:val="00002D34"/>
    <w:rsid w:val="000033F1"/>
    <w:rsid w:val="0000387F"/>
    <w:rsid w:val="000039C0"/>
    <w:rsid w:val="000043AF"/>
    <w:rsid w:val="000051A1"/>
    <w:rsid w:val="000065A9"/>
    <w:rsid w:val="00006B10"/>
    <w:rsid w:val="00006B6E"/>
    <w:rsid w:val="000071D6"/>
    <w:rsid w:val="0001035B"/>
    <w:rsid w:val="00011014"/>
    <w:rsid w:val="00011E46"/>
    <w:rsid w:val="00012446"/>
    <w:rsid w:val="00012797"/>
    <w:rsid w:val="00012808"/>
    <w:rsid w:val="00013099"/>
    <w:rsid w:val="000140B7"/>
    <w:rsid w:val="00014B61"/>
    <w:rsid w:val="00015708"/>
    <w:rsid w:val="00015875"/>
    <w:rsid w:val="00015F69"/>
    <w:rsid w:val="000179AE"/>
    <w:rsid w:val="000179F6"/>
    <w:rsid w:val="00017C7D"/>
    <w:rsid w:val="000220FC"/>
    <w:rsid w:val="000222C4"/>
    <w:rsid w:val="0002232B"/>
    <w:rsid w:val="00025E57"/>
    <w:rsid w:val="0003035D"/>
    <w:rsid w:val="00030CD6"/>
    <w:rsid w:val="00031681"/>
    <w:rsid w:val="00032458"/>
    <w:rsid w:val="00032DD7"/>
    <w:rsid w:val="00032EA2"/>
    <w:rsid w:val="00033A95"/>
    <w:rsid w:val="00034533"/>
    <w:rsid w:val="00035BB6"/>
    <w:rsid w:val="000363A0"/>
    <w:rsid w:val="00040B8B"/>
    <w:rsid w:val="00041522"/>
    <w:rsid w:val="00041CCB"/>
    <w:rsid w:val="00042777"/>
    <w:rsid w:val="00042B14"/>
    <w:rsid w:val="00042DF9"/>
    <w:rsid w:val="00043FA9"/>
    <w:rsid w:val="00045211"/>
    <w:rsid w:val="0004777E"/>
    <w:rsid w:val="00047DA9"/>
    <w:rsid w:val="00050AA3"/>
    <w:rsid w:val="000515C5"/>
    <w:rsid w:val="00051674"/>
    <w:rsid w:val="00051747"/>
    <w:rsid w:val="00051E97"/>
    <w:rsid w:val="0005250F"/>
    <w:rsid w:val="000560FD"/>
    <w:rsid w:val="00056568"/>
    <w:rsid w:val="00057709"/>
    <w:rsid w:val="00060597"/>
    <w:rsid w:val="00061806"/>
    <w:rsid w:val="000628A2"/>
    <w:rsid w:val="00062ADF"/>
    <w:rsid w:val="00062C4E"/>
    <w:rsid w:val="000632D8"/>
    <w:rsid w:val="00063BCB"/>
    <w:rsid w:val="00063F47"/>
    <w:rsid w:val="000649BF"/>
    <w:rsid w:val="00064ADF"/>
    <w:rsid w:val="00064F2A"/>
    <w:rsid w:val="000658A4"/>
    <w:rsid w:val="0006632F"/>
    <w:rsid w:val="0006697D"/>
    <w:rsid w:val="0007008E"/>
    <w:rsid w:val="0007027E"/>
    <w:rsid w:val="00070D7A"/>
    <w:rsid w:val="00072162"/>
    <w:rsid w:val="00072246"/>
    <w:rsid w:val="000735F3"/>
    <w:rsid w:val="00073F02"/>
    <w:rsid w:val="00074168"/>
    <w:rsid w:val="00075917"/>
    <w:rsid w:val="00076528"/>
    <w:rsid w:val="00076DBC"/>
    <w:rsid w:val="000770E0"/>
    <w:rsid w:val="000776DB"/>
    <w:rsid w:val="00077C31"/>
    <w:rsid w:val="00077E37"/>
    <w:rsid w:val="00080BFF"/>
    <w:rsid w:val="00081792"/>
    <w:rsid w:val="00082694"/>
    <w:rsid w:val="00082AF5"/>
    <w:rsid w:val="00083106"/>
    <w:rsid w:val="00083DE2"/>
    <w:rsid w:val="00083FEA"/>
    <w:rsid w:val="00084733"/>
    <w:rsid w:val="00085B59"/>
    <w:rsid w:val="00092194"/>
    <w:rsid w:val="0009238E"/>
    <w:rsid w:val="00093184"/>
    <w:rsid w:val="00093B2F"/>
    <w:rsid w:val="0009448F"/>
    <w:rsid w:val="00094F7A"/>
    <w:rsid w:val="00096A90"/>
    <w:rsid w:val="00096E1C"/>
    <w:rsid w:val="000A0649"/>
    <w:rsid w:val="000A0728"/>
    <w:rsid w:val="000A07D9"/>
    <w:rsid w:val="000A255A"/>
    <w:rsid w:val="000A26E5"/>
    <w:rsid w:val="000A336B"/>
    <w:rsid w:val="000A34CA"/>
    <w:rsid w:val="000A39D2"/>
    <w:rsid w:val="000A419F"/>
    <w:rsid w:val="000A4E78"/>
    <w:rsid w:val="000A519A"/>
    <w:rsid w:val="000A5D1E"/>
    <w:rsid w:val="000A63BB"/>
    <w:rsid w:val="000A64BA"/>
    <w:rsid w:val="000A6894"/>
    <w:rsid w:val="000A7CF1"/>
    <w:rsid w:val="000B01BF"/>
    <w:rsid w:val="000B10FE"/>
    <w:rsid w:val="000B1239"/>
    <w:rsid w:val="000B13EB"/>
    <w:rsid w:val="000B15B8"/>
    <w:rsid w:val="000B1AFE"/>
    <w:rsid w:val="000B340B"/>
    <w:rsid w:val="000B4CF4"/>
    <w:rsid w:val="000B508A"/>
    <w:rsid w:val="000B5894"/>
    <w:rsid w:val="000B61BA"/>
    <w:rsid w:val="000B6EC2"/>
    <w:rsid w:val="000B7F48"/>
    <w:rsid w:val="000C0455"/>
    <w:rsid w:val="000C11FB"/>
    <w:rsid w:val="000C165D"/>
    <w:rsid w:val="000C267C"/>
    <w:rsid w:val="000C318D"/>
    <w:rsid w:val="000C3332"/>
    <w:rsid w:val="000C371A"/>
    <w:rsid w:val="000C372F"/>
    <w:rsid w:val="000C39B9"/>
    <w:rsid w:val="000C3DEA"/>
    <w:rsid w:val="000C4A4F"/>
    <w:rsid w:val="000C51E5"/>
    <w:rsid w:val="000C5591"/>
    <w:rsid w:val="000C675C"/>
    <w:rsid w:val="000C7F3D"/>
    <w:rsid w:val="000D0290"/>
    <w:rsid w:val="000D0C94"/>
    <w:rsid w:val="000D1FBE"/>
    <w:rsid w:val="000D3083"/>
    <w:rsid w:val="000D335A"/>
    <w:rsid w:val="000D4830"/>
    <w:rsid w:val="000E0111"/>
    <w:rsid w:val="000E068D"/>
    <w:rsid w:val="000E23CF"/>
    <w:rsid w:val="000E2BB7"/>
    <w:rsid w:val="000E4208"/>
    <w:rsid w:val="000E4278"/>
    <w:rsid w:val="000E4A1C"/>
    <w:rsid w:val="000E4ADB"/>
    <w:rsid w:val="000E5FA9"/>
    <w:rsid w:val="000E653D"/>
    <w:rsid w:val="000E7205"/>
    <w:rsid w:val="000E7F6E"/>
    <w:rsid w:val="000F0695"/>
    <w:rsid w:val="000F0DB2"/>
    <w:rsid w:val="000F1F24"/>
    <w:rsid w:val="000F251A"/>
    <w:rsid w:val="000F2BCB"/>
    <w:rsid w:val="000F3A38"/>
    <w:rsid w:val="000F3CC2"/>
    <w:rsid w:val="000F4400"/>
    <w:rsid w:val="000F4A35"/>
    <w:rsid w:val="000F4C84"/>
    <w:rsid w:val="000F53DF"/>
    <w:rsid w:val="000F5D84"/>
    <w:rsid w:val="000F65CF"/>
    <w:rsid w:val="000F6DE4"/>
    <w:rsid w:val="00100A60"/>
    <w:rsid w:val="00103A11"/>
    <w:rsid w:val="001044A4"/>
    <w:rsid w:val="0010458C"/>
    <w:rsid w:val="00104746"/>
    <w:rsid w:val="00104868"/>
    <w:rsid w:val="00104E00"/>
    <w:rsid w:val="001055C2"/>
    <w:rsid w:val="001057F0"/>
    <w:rsid w:val="0010590B"/>
    <w:rsid w:val="00105B14"/>
    <w:rsid w:val="00105B63"/>
    <w:rsid w:val="00105DA0"/>
    <w:rsid w:val="00106C3A"/>
    <w:rsid w:val="001079CD"/>
    <w:rsid w:val="00111B8A"/>
    <w:rsid w:val="00112495"/>
    <w:rsid w:val="0011257E"/>
    <w:rsid w:val="001126B0"/>
    <w:rsid w:val="00112F2F"/>
    <w:rsid w:val="001133A1"/>
    <w:rsid w:val="00113765"/>
    <w:rsid w:val="001144BE"/>
    <w:rsid w:val="00114C0A"/>
    <w:rsid w:val="001155F5"/>
    <w:rsid w:val="00115D3E"/>
    <w:rsid w:val="00116E37"/>
    <w:rsid w:val="001201E1"/>
    <w:rsid w:val="00120F83"/>
    <w:rsid w:val="00121085"/>
    <w:rsid w:val="00122D0B"/>
    <w:rsid w:val="00122EC7"/>
    <w:rsid w:val="0012333E"/>
    <w:rsid w:val="001241C6"/>
    <w:rsid w:val="001241CB"/>
    <w:rsid w:val="00127591"/>
    <w:rsid w:val="0012771D"/>
    <w:rsid w:val="00127F8C"/>
    <w:rsid w:val="0013076D"/>
    <w:rsid w:val="001309B1"/>
    <w:rsid w:val="00132045"/>
    <w:rsid w:val="0013224C"/>
    <w:rsid w:val="00133431"/>
    <w:rsid w:val="00133A17"/>
    <w:rsid w:val="00133B3A"/>
    <w:rsid w:val="00133FC0"/>
    <w:rsid w:val="001340E0"/>
    <w:rsid w:val="00134663"/>
    <w:rsid w:val="00134A30"/>
    <w:rsid w:val="00134B2D"/>
    <w:rsid w:val="001355C5"/>
    <w:rsid w:val="00135BFE"/>
    <w:rsid w:val="001369B2"/>
    <w:rsid w:val="00137900"/>
    <w:rsid w:val="00140EC5"/>
    <w:rsid w:val="00140FA7"/>
    <w:rsid w:val="00141513"/>
    <w:rsid w:val="00141F2D"/>
    <w:rsid w:val="0014462A"/>
    <w:rsid w:val="00146143"/>
    <w:rsid w:val="001469E7"/>
    <w:rsid w:val="00146FB7"/>
    <w:rsid w:val="00147EE8"/>
    <w:rsid w:val="00150343"/>
    <w:rsid w:val="00150A62"/>
    <w:rsid w:val="00152601"/>
    <w:rsid w:val="0015452F"/>
    <w:rsid w:val="001546F7"/>
    <w:rsid w:val="00155BDB"/>
    <w:rsid w:val="001576F6"/>
    <w:rsid w:val="00157F6C"/>
    <w:rsid w:val="00163C9C"/>
    <w:rsid w:val="0016447D"/>
    <w:rsid w:val="00164557"/>
    <w:rsid w:val="00164C89"/>
    <w:rsid w:val="00164E6C"/>
    <w:rsid w:val="0016564C"/>
    <w:rsid w:val="001658C1"/>
    <w:rsid w:val="0016663C"/>
    <w:rsid w:val="001676E3"/>
    <w:rsid w:val="00170449"/>
    <w:rsid w:val="001709FB"/>
    <w:rsid w:val="001734BF"/>
    <w:rsid w:val="00173E18"/>
    <w:rsid w:val="00174AD4"/>
    <w:rsid w:val="00174C3D"/>
    <w:rsid w:val="00175492"/>
    <w:rsid w:val="001776EC"/>
    <w:rsid w:val="001801E4"/>
    <w:rsid w:val="00181563"/>
    <w:rsid w:val="00183AAA"/>
    <w:rsid w:val="00186557"/>
    <w:rsid w:val="00186C5E"/>
    <w:rsid w:val="00187AAB"/>
    <w:rsid w:val="0019074D"/>
    <w:rsid w:val="0019122D"/>
    <w:rsid w:val="00192302"/>
    <w:rsid w:val="00192451"/>
    <w:rsid w:val="00195254"/>
    <w:rsid w:val="00195E43"/>
    <w:rsid w:val="00196ACE"/>
    <w:rsid w:val="00196FEC"/>
    <w:rsid w:val="001A06FC"/>
    <w:rsid w:val="001A0C7F"/>
    <w:rsid w:val="001A0E1E"/>
    <w:rsid w:val="001A136B"/>
    <w:rsid w:val="001A136C"/>
    <w:rsid w:val="001A18F2"/>
    <w:rsid w:val="001A1F39"/>
    <w:rsid w:val="001A2076"/>
    <w:rsid w:val="001A2483"/>
    <w:rsid w:val="001A417B"/>
    <w:rsid w:val="001A4977"/>
    <w:rsid w:val="001A50AA"/>
    <w:rsid w:val="001A60B8"/>
    <w:rsid w:val="001A6901"/>
    <w:rsid w:val="001A7191"/>
    <w:rsid w:val="001A79F4"/>
    <w:rsid w:val="001A7F31"/>
    <w:rsid w:val="001B0A1B"/>
    <w:rsid w:val="001B0DCA"/>
    <w:rsid w:val="001B1A33"/>
    <w:rsid w:val="001B1B73"/>
    <w:rsid w:val="001B275F"/>
    <w:rsid w:val="001B36A4"/>
    <w:rsid w:val="001B36CB"/>
    <w:rsid w:val="001B4366"/>
    <w:rsid w:val="001B6505"/>
    <w:rsid w:val="001B720F"/>
    <w:rsid w:val="001C235C"/>
    <w:rsid w:val="001C4F34"/>
    <w:rsid w:val="001C5010"/>
    <w:rsid w:val="001C5D89"/>
    <w:rsid w:val="001C6445"/>
    <w:rsid w:val="001C7236"/>
    <w:rsid w:val="001C7D63"/>
    <w:rsid w:val="001D0B04"/>
    <w:rsid w:val="001D0D06"/>
    <w:rsid w:val="001D107D"/>
    <w:rsid w:val="001D1E44"/>
    <w:rsid w:val="001D37CD"/>
    <w:rsid w:val="001D3D6B"/>
    <w:rsid w:val="001D40C7"/>
    <w:rsid w:val="001D41E4"/>
    <w:rsid w:val="001D479D"/>
    <w:rsid w:val="001D48D0"/>
    <w:rsid w:val="001D658B"/>
    <w:rsid w:val="001D6747"/>
    <w:rsid w:val="001D6EE6"/>
    <w:rsid w:val="001D7889"/>
    <w:rsid w:val="001D7D6C"/>
    <w:rsid w:val="001E0609"/>
    <w:rsid w:val="001E0C01"/>
    <w:rsid w:val="001E177B"/>
    <w:rsid w:val="001E3300"/>
    <w:rsid w:val="001E45E9"/>
    <w:rsid w:val="001E4789"/>
    <w:rsid w:val="001E7471"/>
    <w:rsid w:val="001E764D"/>
    <w:rsid w:val="001E7892"/>
    <w:rsid w:val="001E7AA0"/>
    <w:rsid w:val="001F14D4"/>
    <w:rsid w:val="001F1BDA"/>
    <w:rsid w:val="001F2B45"/>
    <w:rsid w:val="001F2EEA"/>
    <w:rsid w:val="001F59A9"/>
    <w:rsid w:val="001F5B05"/>
    <w:rsid w:val="002006C1"/>
    <w:rsid w:val="00201252"/>
    <w:rsid w:val="002013AF"/>
    <w:rsid w:val="00201F00"/>
    <w:rsid w:val="00202082"/>
    <w:rsid w:val="0020226C"/>
    <w:rsid w:val="00202A1F"/>
    <w:rsid w:val="00204E8C"/>
    <w:rsid w:val="00206EEF"/>
    <w:rsid w:val="002108B9"/>
    <w:rsid w:val="0021102D"/>
    <w:rsid w:val="00213364"/>
    <w:rsid w:val="00213C96"/>
    <w:rsid w:val="0021465D"/>
    <w:rsid w:val="00214D10"/>
    <w:rsid w:val="00214EB3"/>
    <w:rsid w:val="00216EDF"/>
    <w:rsid w:val="0022067D"/>
    <w:rsid w:val="002206C0"/>
    <w:rsid w:val="002208AF"/>
    <w:rsid w:val="00221121"/>
    <w:rsid w:val="00223368"/>
    <w:rsid w:val="00223821"/>
    <w:rsid w:val="00224A02"/>
    <w:rsid w:val="0022500D"/>
    <w:rsid w:val="00225322"/>
    <w:rsid w:val="00225DE7"/>
    <w:rsid w:val="0022729A"/>
    <w:rsid w:val="00227487"/>
    <w:rsid w:val="00227B85"/>
    <w:rsid w:val="00227C45"/>
    <w:rsid w:val="002308D7"/>
    <w:rsid w:val="002309E9"/>
    <w:rsid w:val="00230CF6"/>
    <w:rsid w:val="00231505"/>
    <w:rsid w:val="00231C38"/>
    <w:rsid w:val="00232028"/>
    <w:rsid w:val="002325EF"/>
    <w:rsid w:val="0023385D"/>
    <w:rsid w:val="0023431C"/>
    <w:rsid w:val="00235F63"/>
    <w:rsid w:val="0023697F"/>
    <w:rsid w:val="00237AA5"/>
    <w:rsid w:val="00241623"/>
    <w:rsid w:val="002424C4"/>
    <w:rsid w:val="002437A3"/>
    <w:rsid w:val="00243EED"/>
    <w:rsid w:val="002447D9"/>
    <w:rsid w:val="00244948"/>
    <w:rsid w:val="002457E5"/>
    <w:rsid w:val="002460E9"/>
    <w:rsid w:val="0024636E"/>
    <w:rsid w:val="00247053"/>
    <w:rsid w:val="00250338"/>
    <w:rsid w:val="002505D9"/>
    <w:rsid w:val="00250CCE"/>
    <w:rsid w:val="00251178"/>
    <w:rsid w:val="00252F46"/>
    <w:rsid w:val="00253C6B"/>
    <w:rsid w:val="00254A7D"/>
    <w:rsid w:val="00255ECC"/>
    <w:rsid w:val="0025615D"/>
    <w:rsid w:val="0025661C"/>
    <w:rsid w:val="002572D4"/>
    <w:rsid w:val="00260694"/>
    <w:rsid w:val="00261471"/>
    <w:rsid w:val="0026227A"/>
    <w:rsid w:val="002631FB"/>
    <w:rsid w:val="002633CF"/>
    <w:rsid w:val="002637CB"/>
    <w:rsid w:val="00263843"/>
    <w:rsid w:val="00263FE7"/>
    <w:rsid w:val="00264071"/>
    <w:rsid w:val="002641AD"/>
    <w:rsid w:val="00264ACA"/>
    <w:rsid w:val="00264E6A"/>
    <w:rsid w:val="00265651"/>
    <w:rsid w:val="002662DA"/>
    <w:rsid w:val="00266BB3"/>
    <w:rsid w:val="00266E14"/>
    <w:rsid w:val="002672D2"/>
    <w:rsid w:val="00270AF4"/>
    <w:rsid w:val="00270C5B"/>
    <w:rsid w:val="002738FF"/>
    <w:rsid w:val="00273EA4"/>
    <w:rsid w:val="00274BBF"/>
    <w:rsid w:val="00276422"/>
    <w:rsid w:val="00280160"/>
    <w:rsid w:val="00280301"/>
    <w:rsid w:val="0028155E"/>
    <w:rsid w:val="002823A6"/>
    <w:rsid w:val="00282464"/>
    <w:rsid w:val="0028285D"/>
    <w:rsid w:val="002833BD"/>
    <w:rsid w:val="0028383F"/>
    <w:rsid w:val="00283DDA"/>
    <w:rsid w:val="002842DD"/>
    <w:rsid w:val="00284AD8"/>
    <w:rsid w:val="00285962"/>
    <w:rsid w:val="002861ED"/>
    <w:rsid w:val="00286819"/>
    <w:rsid w:val="00286D70"/>
    <w:rsid w:val="00291EE2"/>
    <w:rsid w:val="002921CB"/>
    <w:rsid w:val="00292344"/>
    <w:rsid w:val="0029350F"/>
    <w:rsid w:val="002958DC"/>
    <w:rsid w:val="002A0A3B"/>
    <w:rsid w:val="002A2913"/>
    <w:rsid w:val="002A2B39"/>
    <w:rsid w:val="002A3317"/>
    <w:rsid w:val="002A3E03"/>
    <w:rsid w:val="002A4A70"/>
    <w:rsid w:val="002A5405"/>
    <w:rsid w:val="002A6086"/>
    <w:rsid w:val="002A7621"/>
    <w:rsid w:val="002B0376"/>
    <w:rsid w:val="002B0877"/>
    <w:rsid w:val="002B0A46"/>
    <w:rsid w:val="002B1170"/>
    <w:rsid w:val="002B451F"/>
    <w:rsid w:val="002B457B"/>
    <w:rsid w:val="002B5259"/>
    <w:rsid w:val="002B5DB8"/>
    <w:rsid w:val="002B61E5"/>
    <w:rsid w:val="002B6711"/>
    <w:rsid w:val="002B6C66"/>
    <w:rsid w:val="002C0427"/>
    <w:rsid w:val="002C0A06"/>
    <w:rsid w:val="002C2939"/>
    <w:rsid w:val="002C29B6"/>
    <w:rsid w:val="002C36B4"/>
    <w:rsid w:val="002C39A9"/>
    <w:rsid w:val="002C3A66"/>
    <w:rsid w:val="002C4086"/>
    <w:rsid w:val="002C4143"/>
    <w:rsid w:val="002C44A9"/>
    <w:rsid w:val="002C5343"/>
    <w:rsid w:val="002C6BF4"/>
    <w:rsid w:val="002C6F88"/>
    <w:rsid w:val="002C7940"/>
    <w:rsid w:val="002C7CEC"/>
    <w:rsid w:val="002D13DE"/>
    <w:rsid w:val="002D3424"/>
    <w:rsid w:val="002D3722"/>
    <w:rsid w:val="002D40A1"/>
    <w:rsid w:val="002D58C1"/>
    <w:rsid w:val="002D5DF8"/>
    <w:rsid w:val="002D6101"/>
    <w:rsid w:val="002E1146"/>
    <w:rsid w:val="002E4A37"/>
    <w:rsid w:val="002E591A"/>
    <w:rsid w:val="002E769C"/>
    <w:rsid w:val="002F1C1B"/>
    <w:rsid w:val="002F278C"/>
    <w:rsid w:val="002F3EA8"/>
    <w:rsid w:val="002F3FD8"/>
    <w:rsid w:val="002F4F9B"/>
    <w:rsid w:val="002F5127"/>
    <w:rsid w:val="002F5496"/>
    <w:rsid w:val="002F6E24"/>
    <w:rsid w:val="002F794E"/>
    <w:rsid w:val="003009F9"/>
    <w:rsid w:val="00301810"/>
    <w:rsid w:val="00301B3E"/>
    <w:rsid w:val="00301B4E"/>
    <w:rsid w:val="00301C26"/>
    <w:rsid w:val="0030221D"/>
    <w:rsid w:val="003032E7"/>
    <w:rsid w:val="003039AD"/>
    <w:rsid w:val="003045D4"/>
    <w:rsid w:val="00305174"/>
    <w:rsid w:val="00305C80"/>
    <w:rsid w:val="00305E0E"/>
    <w:rsid w:val="0030606A"/>
    <w:rsid w:val="003060F5"/>
    <w:rsid w:val="0030642B"/>
    <w:rsid w:val="003064B8"/>
    <w:rsid w:val="00306A84"/>
    <w:rsid w:val="00306B9C"/>
    <w:rsid w:val="0030725B"/>
    <w:rsid w:val="003077C3"/>
    <w:rsid w:val="00307A09"/>
    <w:rsid w:val="00307B96"/>
    <w:rsid w:val="00310359"/>
    <w:rsid w:val="00311B33"/>
    <w:rsid w:val="00312FD3"/>
    <w:rsid w:val="00314BBD"/>
    <w:rsid w:val="00317057"/>
    <w:rsid w:val="0032049D"/>
    <w:rsid w:val="003206B1"/>
    <w:rsid w:val="00320703"/>
    <w:rsid w:val="00320A3C"/>
    <w:rsid w:val="00320E73"/>
    <w:rsid w:val="0032170A"/>
    <w:rsid w:val="00322040"/>
    <w:rsid w:val="00322E6C"/>
    <w:rsid w:val="003231C6"/>
    <w:rsid w:val="00323A00"/>
    <w:rsid w:val="00323CA8"/>
    <w:rsid w:val="0032435A"/>
    <w:rsid w:val="00324401"/>
    <w:rsid w:val="003261AB"/>
    <w:rsid w:val="0032621C"/>
    <w:rsid w:val="003265E6"/>
    <w:rsid w:val="00326A3A"/>
    <w:rsid w:val="00326BCE"/>
    <w:rsid w:val="00326CB7"/>
    <w:rsid w:val="00327809"/>
    <w:rsid w:val="00331401"/>
    <w:rsid w:val="00331B80"/>
    <w:rsid w:val="003327A2"/>
    <w:rsid w:val="00332C8E"/>
    <w:rsid w:val="003335F8"/>
    <w:rsid w:val="00333BCE"/>
    <w:rsid w:val="003372D9"/>
    <w:rsid w:val="00337E4C"/>
    <w:rsid w:val="00340061"/>
    <w:rsid w:val="003405B6"/>
    <w:rsid w:val="003407FC"/>
    <w:rsid w:val="00340802"/>
    <w:rsid w:val="0034111E"/>
    <w:rsid w:val="003422E0"/>
    <w:rsid w:val="00344445"/>
    <w:rsid w:val="00345965"/>
    <w:rsid w:val="00347910"/>
    <w:rsid w:val="00347D98"/>
    <w:rsid w:val="003507A9"/>
    <w:rsid w:val="00351293"/>
    <w:rsid w:val="003528CE"/>
    <w:rsid w:val="00353B01"/>
    <w:rsid w:val="003541C0"/>
    <w:rsid w:val="0035532C"/>
    <w:rsid w:val="00355398"/>
    <w:rsid w:val="003557AD"/>
    <w:rsid w:val="00357C38"/>
    <w:rsid w:val="003602D8"/>
    <w:rsid w:val="003610E2"/>
    <w:rsid w:val="0036341C"/>
    <w:rsid w:val="00363AB3"/>
    <w:rsid w:val="003646A7"/>
    <w:rsid w:val="003708FF"/>
    <w:rsid w:val="00370932"/>
    <w:rsid w:val="00370AAD"/>
    <w:rsid w:val="00371201"/>
    <w:rsid w:val="003725BD"/>
    <w:rsid w:val="00375F71"/>
    <w:rsid w:val="0037722C"/>
    <w:rsid w:val="00377AC3"/>
    <w:rsid w:val="00377AFA"/>
    <w:rsid w:val="00377B21"/>
    <w:rsid w:val="00381928"/>
    <w:rsid w:val="00384996"/>
    <w:rsid w:val="0038657B"/>
    <w:rsid w:val="0038681F"/>
    <w:rsid w:val="0038782A"/>
    <w:rsid w:val="003906BA"/>
    <w:rsid w:val="003918E1"/>
    <w:rsid w:val="00391A4E"/>
    <w:rsid w:val="003924EC"/>
    <w:rsid w:val="00392559"/>
    <w:rsid w:val="0039273B"/>
    <w:rsid w:val="00392A9E"/>
    <w:rsid w:val="00392C1D"/>
    <w:rsid w:val="00393EC1"/>
    <w:rsid w:val="00394F1A"/>
    <w:rsid w:val="00395EBE"/>
    <w:rsid w:val="00396335"/>
    <w:rsid w:val="003A01F5"/>
    <w:rsid w:val="003A07B3"/>
    <w:rsid w:val="003A1565"/>
    <w:rsid w:val="003A1C95"/>
    <w:rsid w:val="003A29BE"/>
    <w:rsid w:val="003A2A90"/>
    <w:rsid w:val="003A2FB6"/>
    <w:rsid w:val="003A3496"/>
    <w:rsid w:val="003A3FD9"/>
    <w:rsid w:val="003A4CBF"/>
    <w:rsid w:val="003A5FF8"/>
    <w:rsid w:val="003A67B9"/>
    <w:rsid w:val="003A6F9A"/>
    <w:rsid w:val="003B41D1"/>
    <w:rsid w:val="003B44A1"/>
    <w:rsid w:val="003B4DB3"/>
    <w:rsid w:val="003B5409"/>
    <w:rsid w:val="003B60BB"/>
    <w:rsid w:val="003B67CD"/>
    <w:rsid w:val="003B6E95"/>
    <w:rsid w:val="003C00CF"/>
    <w:rsid w:val="003C01A4"/>
    <w:rsid w:val="003C0835"/>
    <w:rsid w:val="003C178F"/>
    <w:rsid w:val="003C38DB"/>
    <w:rsid w:val="003C3D6E"/>
    <w:rsid w:val="003C4153"/>
    <w:rsid w:val="003C48EC"/>
    <w:rsid w:val="003C4CCE"/>
    <w:rsid w:val="003C4CEF"/>
    <w:rsid w:val="003C52CD"/>
    <w:rsid w:val="003C58D0"/>
    <w:rsid w:val="003C653C"/>
    <w:rsid w:val="003C7012"/>
    <w:rsid w:val="003D08A4"/>
    <w:rsid w:val="003D0E0E"/>
    <w:rsid w:val="003D165F"/>
    <w:rsid w:val="003D1C8D"/>
    <w:rsid w:val="003D2CD8"/>
    <w:rsid w:val="003D367B"/>
    <w:rsid w:val="003D4155"/>
    <w:rsid w:val="003D4660"/>
    <w:rsid w:val="003D542C"/>
    <w:rsid w:val="003D6FB3"/>
    <w:rsid w:val="003D729F"/>
    <w:rsid w:val="003D7478"/>
    <w:rsid w:val="003E00BB"/>
    <w:rsid w:val="003E0BBD"/>
    <w:rsid w:val="003E1AAB"/>
    <w:rsid w:val="003E3680"/>
    <w:rsid w:val="003E3A15"/>
    <w:rsid w:val="003E5B62"/>
    <w:rsid w:val="003E5B65"/>
    <w:rsid w:val="003E66CF"/>
    <w:rsid w:val="003F0101"/>
    <w:rsid w:val="003F07A8"/>
    <w:rsid w:val="003F1601"/>
    <w:rsid w:val="003F1B03"/>
    <w:rsid w:val="003F26D6"/>
    <w:rsid w:val="003F4397"/>
    <w:rsid w:val="003F45E8"/>
    <w:rsid w:val="003F4C97"/>
    <w:rsid w:val="003F54B9"/>
    <w:rsid w:val="003F668E"/>
    <w:rsid w:val="003F73BA"/>
    <w:rsid w:val="003F799B"/>
    <w:rsid w:val="0040156D"/>
    <w:rsid w:val="00401964"/>
    <w:rsid w:val="0040322E"/>
    <w:rsid w:val="00403565"/>
    <w:rsid w:val="00404632"/>
    <w:rsid w:val="004049C8"/>
    <w:rsid w:val="004055C1"/>
    <w:rsid w:val="00405F75"/>
    <w:rsid w:val="00406169"/>
    <w:rsid w:val="00406565"/>
    <w:rsid w:val="00407362"/>
    <w:rsid w:val="004078D5"/>
    <w:rsid w:val="00410B1F"/>
    <w:rsid w:val="004122C1"/>
    <w:rsid w:val="00412A52"/>
    <w:rsid w:val="0041364E"/>
    <w:rsid w:val="00414699"/>
    <w:rsid w:val="004155C7"/>
    <w:rsid w:val="0041585A"/>
    <w:rsid w:val="00415DA4"/>
    <w:rsid w:val="0041760E"/>
    <w:rsid w:val="00417819"/>
    <w:rsid w:val="00420875"/>
    <w:rsid w:val="0042364C"/>
    <w:rsid w:val="00424081"/>
    <w:rsid w:val="0042515A"/>
    <w:rsid w:val="004251E9"/>
    <w:rsid w:val="0042564A"/>
    <w:rsid w:val="004257C2"/>
    <w:rsid w:val="00425A4E"/>
    <w:rsid w:val="004266F4"/>
    <w:rsid w:val="00426F3A"/>
    <w:rsid w:val="00427BBC"/>
    <w:rsid w:val="0043013F"/>
    <w:rsid w:val="004316F6"/>
    <w:rsid w:val="00431B0E"/>
    <w:rsid w:val="00433E80"/>
    <w:rsid w:val="00433F71"/>
    <w:rsid w:val="00434532"/>
    <w:rsid w:val="0043474A"/>
    <w:rsid w:val="00434A6D"/>
    <w:rsid w:val="00440EA6"/>
    <w:rsid w:val="00442A4B"/>
    <w:rsid w:val="004430CE"/>
    <w:rsid w:val="00444546"/>
    <w:rsid w:val="0044497F"/>
    <w:rsid w:val="00446160"/>
    <w:rsid w:val="004464FE"/>
    <w:rsid w:val="00447DFE"/>
    <w:rsid w:val="0045142E"/>
    <w:rsid w:val="0045152F"/>
    <w:rsid w:val="0045219E"/>
    <w:rsid w:val="00452383"/>
    <w:rsid w:val="00452AC1"/>
    <w:rsid w:val="00452FB6"/>
    <w:rsid w:val="00454614"/>
    <w:rsid w:val="00454C72"/>
    <w:rsid w:val="0045556A"/>
    <w:rsid w:val="00455818"/>
    <w:rsid w:val="00456562"/>
    <w:rsid w:val="0045726F"/>
    <w:rsid w:val="0045732A"/>
    <w:rsid w:val="00457417"/>
    <w:rsid w:val="0046016D"/>
    <w:rsid w:val="00461E3E"/>
    <w:rsid w:val="0046220F"/>
    <w:rsid w:val="00462B4E"/>
    <w:rsid w:val="00462FCA"/>
    <w:rsid w:val="00463DAF"/>
    <w:rsid w:val="004641A4"/>
    <w:rsid w:val="004648EE"/>
    <w:rsid w:val="00465E11"/>
    <w:rsid w:val="004660B7"/>
    <w:rsid w:val="004664DC"/>
    <w:rsid w:val="00466C13"/>
    <w:rsid w:val="00471258"/>
    <w:rsid w:val="004717F2"/>
    <w:rsid w:val="00472C34"/>
    <w:rsid w:val="0047301C"/>
    <w:rsid w:val="00473D60"/>
    <w:rsid w:val="004741E6"/>
    <w:rsid w:val="004758C4"/>
    <w:rsid w:val="00475E2D"/>
    <w:rsid w:val="00476CD1"/>
    <w:rsid w:val="00477946"/>
    <w:rsid w:val="00477A2B"/>
    <w:rsid w:val="00477BD2"/>
    <w:rsid w:val="00477E7B"/>
    <w:rsid w:val="00477ED4"/>
    <w:rsid w:val="00481184"/>
    <w:rsid w:val="004813A0"/>
    <w:rsid w:val="00481960"/>
    <w:rsid w:val="004825E1"/>
    <w:rsid w:val="00482D87"/>
    <w:rsid w:val="004842B6"/>
    <w:rsid w:val="00484E06"/>
    <w:rsid w:val="00485965"/>
    <w:rsid w:val="00485F65"/>
    <w:rsid w:val="00486589"/>
    <w:rsid w:val="00486713"/>
    <w:rsid w:val="00487307"/>
    <w:rsid w:val="00487BEE"/>
    <w:rsid w:val="00490262"/>
    <w:rsid w:val="00490858"/>
    <w:rsid w:val="00490D4D"/>
    <w:rsid w:val="00491593"/>
    <w:rsid w:val="004929AB"/>
    <w:rsid w:val="0049378D"/>
    <w:rsid w:val="00493C96"/>
    <w:rsid w:val="00494289"/>
    <w:rsid w:val="00494CC8"/>
    <w:rsid w:val="004951A6"/>
    <w:rsid w:val="00495988"/>
    <w:rsid w:val="004961AD"/>
    <w:rsid w:val="00496D36"/>
    <w:rsid w:val="00496F5A"/>
    <w:rsid w:val="004974DF"/>
    <w:rsid w:val="004978C2"/>
    <w:rsid w:val="004A026B"/>
    <w:rsid w:val="004A14E0"/>
    <w:rsid w:val="004A15E4"/>
    <w:rsid w:val="004A1A3C"/>
    <w:rsid w:val="004A1B6A"/>
    <w:rsid w:val="004A1FB4"/>
    <w:rsid w:val="004A21E6"/>
    <w:rsid w:val="004A3157"/>
    <w:rsid w:val="004A3792"/>
    <w:rsid w:val="004A41A3"/>
    <w:rsid w:val="004A4D1D"/>
    <w:rsid w:val="004A51F0"/>
    <w:rsid w:val="004A6F51"/>
    <w:rsid w:val="004A73A5"/>
    <w:rsid w:val="004A7CBA"/>
    <w:rsid w:val="004A7FA0"/>
    <w:rsid w:val="004B16E8"/>
    <w:rsid w:val="004B468D"/>
    <w:rsid w:val="004B52E8"/>
    <w:rsid w:val="004B682F"/>
    <w:rsid w:val="004B6E55"/>
    <w:rsid w:val="004B6F35"/>
    <w:rsid w:val="004B733F"/>
    <w:rsid w:val="004C001A"/>
    <w:rsid w:val="004C0FBE"/>
    <w:rsid w:val="004C1272"/>
    <w:rsid w:val="004C252E"/>
    <w:rsid w:val="004C2B60"/>
    <w:rsid w:val="004C2B65"/>
    <w:rsid w:val="004C3B52"/>
    <w:rsid w:val="004C3B6A"/>
    <w:rsid w:val="004C3EAB"/>
    <w:rsid w:val="004C5468"/>
    <w:rsid w:val="004C57B0"/>
    <w:rsid w:val="004C7945"/>
    <w:rsid w:val="004D0551"/>
    <w:rsid w:val="004D193B"/>
    <w:rsid w:val="004D351C"/>
    <w:rsid w:val="004D3A03"/>
    <w:rsid w:val="004D5069"/>
    <w:rsid w:val="004D559B"/>
    <w:rsid w:val="004D5722"/>
    <w:rsid w:val="004D64A1"/>
    <w:rsid w:val="004D652A"/>
    <w:rsid w:val="004E088F"/>
    <w:rsid w:val="004E0CE7"/>
    <w:rsid w:val="004E10F9"/>
    <w:rsid w:val="004E12FD"/>
    <w:rsid w:val="004E25C2"/>
    <w:rsid w:val="004E2B56"/>
    <w:rsid w:val="004E3084"/>
    <w:rsid w:val="004E3C8B"/>
    <w:rsid w:val="004E51E9"/>
    <w:rsid w:val="004E5275"/>
    <w:rsid w:val="004E54F8"/>
    <w:rsid w:val="004E604E"/>
    <w:rsid w:val="004E63CF"/>
    <w:rsid w:val="004E6E11"/>
    <w:rsid w:val="004E6FBE"/>
    <w:rsid w:val="004F148A"/>
    <w:rsid w:val="004F165D"/>
    <w:rsid w:val="004F1B2C"/>
    <w:rsid w:val="004F1FC1"/>
    <w:rsid w:val="004F20B1"/>
    <w:rsid w:val="004F20D8"/>
    <w:rsid w:val="004F6A76"/>
    <w:rsid w:val="004F6F09"/>
    <w:rsid w:val="004F737D"/>
    <w:rsid w:val="004F76C5"/>
    <w:rsid w:val="0050012F"/>
    <w:rsid w:val="00501709"/>
    <w:rsid w:val="00501ADE"/>
    <w:rsid w:val="00501B31"/>
    <w:rsid w:val="00501D06"/>
    <w:rsid w:val="00502325"/>
    <w:rsid w:val="00502548"/>
    <w:rsid w:val="0050423D"/>
    <w:rsid w:val="00505089"/>
    <w:rsid w:val="00505647"/>
    <w:rsid w:val="00506214"/>
    <w:rsid w:val="005077D8"/>
    <w:rsid w:val="00507C36"/>
    <w:rsid w:val="00512938"/>
    <w:rsid w:val="0051506C"/>
    <w:rsid w:val="00515366"/>
    <w:rsid w:val="00515595"/>
    <w:rsid w:val="00515A78"/>
    <w:rsid w:val="00517FC0"/>
    <w:rsid w:val="0052032F"/>
    <w:rsid w:val="005207F4"/>
    <w:rsid w:val="005217F9"/>
    <w:rsid w:val="00521FE9"/>
    <w:rsid w:val="005224FE"/>
    <w:rsid w:val="00522D21"/>
    <w:rsid w:val="005243E0"/>
    <w:rsid w:val="00525CC5"/>
    <w:rsid w:val="00525FBA"/>
    <w:rsid w:val="00526AB1"/>
    <w:rsid w:val="00526D42"/>
    <w:rsid w:val="00527145"/>
    <w:rsid w:val="005271A3"/>
    <w:rsid w:val="00530E0E"/>
    <w:rsid w:val="005325E7"/>
    <w:rsid w:val="0053284E"/>
    <w:rsid w:val="00532AA5"/>
    <w:rsid w:val="00532EC1"/>
    <w:rsid w:val="005332EB"/>
    <w:rsid w:val="00536532"/>
    <w:rsid w:val="00536732"/>
    <w:rsid w:val="00536D84"/>
    <w:rsid w:val="0054064C"/>
    <w:rsid w:val="0054176C"/>
    <w:rsid w:val="00541F44"/>
    <w:rsid w:val="0054480F"/>
    <w:rsid w:val="00544A72"/>
    <w:rsid w:val="00545B18"/>
    <w:rsid w:val="00550266"/>
    <w:rsid w:val="00550844"/>
    <w:rsid w:val="005508CD"/>
    <w:rsid w:val="00551ED6"/>
    <w:rsid w:val="00553073"/>
    <w:rsid w:val="00554929"/>
    <w:rsid w:val="005549B6"/>
    <w:rsid w:val="00555016"/>
    <w:rsid w:val="00556554"/>
    <w:rsid w:val="0055666F"/>
    <w:rsid w:val="00557261"/>
    <w:rsid w:val="00560BAC"/>
    <w:rsid w:val="00560DBA"/>
    <w:rsid w:val="00561171"/>
    <w:rsid w:val="00561971"/>
    <w:rsid w:val="00562720"/>
    <w:rsid w:val="00562788"/>
    <w:rsid w:val="00562D8C"/>
    <w:rsid w:val="005633A8"/>
    <w:rsid w:val="00563405"/>
    <w:rsid w:val="005634D7"/>
    <w:rsid w:val="00567508"/>
    <w:rsid w:val="0056772F"/>
    <w:rsid w:val="00567CF9"/>
    <w:rsid w:val="0057047F"/>
    <w:rsid w:val="00571586"/>
    <w:rsid w:val="00571737"/>
    <w:rsid w:val="005723CE"/>
    <w:rsid w:val="00572B54"/>
    <w:rsid w:val="00572C82"/>
    <w:rsid w:val="00572EEE"/>
    <w:rsid w:val="005748D0"/>
    <w:rsid w:val="00575A96"/>
    <w:rsid w:val="005760DD"/>
    <w:rsid w:val="00576F1F"/>
    <w:rsid w:val="00576F84"/>
    <w:rsid w:val="00577602"/>
    <w:rsid w:val="00577933"/>
    <w:rsid w:val="00581A85"/>
    <w:rsid w:val="005834B8"/>
    <w:rsid w:val="0058358C"/>
    <w:rsid w:val="005838E8"/>
    <w:rsid w:val="005840B4"/>
    <w:rsid w:val="005841B4"/>
    <w:rsid w:val="00586DEC"/>
    <w:rsid w:val="005871AD"/>
    <w:rsid w:val="00587517"/>
    <w:rsid w:val="0059185D"/>
    <w:rsid w:val="0059255C"/>
    <w:rsid w:val="00592EA7"/>
    <w:rsid w:val="0059480B"/>
    <w:rsid w:val="00594B2A"/>
    <w:rsid w:val="005958D1"/>
    <w:rsid w:val="005A0020"/>
    <w:rsid w:val="005A26EF"/>
    <w:rsid w:val="005A36C8"/>
    <w:rsid w:val="005A3FC2"/>
    <w:rsid w:val="005A5513"/>
    <w:rsid w:val="005A68E7"/>
    <w:rsid w:val="005A7004"/>
    <w:rsid w:val="005A7FB0"/>
    <w:rsid w:val="005B038B"/>
    <w:rsid w:val="005B07FE"/>
    <w:rsid w:val="005B0E7D"/>
    <w:rsid w:val="005B1603"/>
    <w:rsid w:val="005B30EC"/>
    <w:rsid w:val="005B45CA"/>
    <w:rsid w:val="005B59BC"/>
    <w:rsid w:val="005B63D1"/>
    <w:rsid w:val="005C1074"/>
    <w:rsid w:val="005C1D84"/>
    <w:rsid w:val="005C2040"/>
    <w:rsid w:val="005C386A"/>
    <w:rsid w:val="005C5B82"/>
    <w:rsid w:val="005C67E0"/>
    <w:rsid w:val="005C6C58"/>
    <w:rsid w:val="005D0BE8"/>
    <w:rsid w:val="005D1801"/>
    <w:rsid w:val="005D18E3"/>
    <w:rsid w:val="005D20BB"/>
    <w:rsid w:val="005D2A06"/>
    <w:rsid w:val="005D4FE3"/>
    <w:rsid w:val="005D5B84"/>
    <w:rsid w:val="005D6437"/>
    <w:rsid w:val="005D659E"/>
    <w:rsid w:val="005D6880"/>
    <w:rsid w:val="005D73BE"/>
    <w:rsid w:val="005E2B1E"/>
    <w:rsid w:val="005E39EC"/>
    <w:rsid w:val="005E55CB"/>
    <w:rsid w:val="005E5B23"/>
    <w:rsid w:val="005E6DF0"/>
    <w:rsid w:val="005E70C3"/>
    <w:rsid w:val="005E72B4"/>
    <w:rsid w:val="005E7768"/>
    <w:rsid w:val="005F0C6D"/>
    <w:rsid w:val="005F2685"/>
    <w:rsid w:val="005F3171"/>
    <w:rsid w:val="005F34F0"/>
    <w:rsid w:val="005F3977"/>
    <w:rsid w:val="005F454C"/>
    <w:rsid w:val="005F562C"/>
    <w:rsid w:val="00600C52"/>
    <w:rsid w:val="006012F1"/>
    <w:rsid w:val="006014C1"/>
    <w:rsid w:val="00602071"/>
    <w:rsid w:val="006034A5"/>
    <w:rsid w:val="0060484B"/>
    <w:rsid w:val="00604D13"/>
    <w:rsid w:val="00605929"/>
    <w:rsid w:val="00605CB1"/>
    <w:rsid w:val="0060640F"/>
    <w:rsid w:val="00606922"/>
    <w:rsid w:val="00606B77"/>
    <w:rsid w:val="00610563"/>
    <w:rsid w:val="0061152E"/>
    <w:rsid w:val="00611FAD"/>
    <w:rsid w:val="00612959"/>
    <w:rsid w:val="0061318C"/>
    <w:rsid w:val="006138A5"/>
    <w:rsid w:val="00613B02"/>
    <w:rsid w:val="006142BA"/>
    <w:rsid w:val="006145A5"/>
    <w:rsid w:val="00617AAA"/>
    <w:rsid w:val="00622B3D"/>
    <w:rsid w:val="00623B16"/>
    <w:rsid w:val="00623DAF"/>
    <w:rsid w:val="00624F97"/>
    <w:rsid w:val="00626162"/>
    <w:rsid w:val="0062646F"/>
    <w:rsid w:val="006275B5"/>
    <w:rsid w:val="006305F4"/>
    <w:rsid w:val="0063064E"/>
    <w:rsid w:val="0063221F"/>
    <w:rsid w:val="0063365A"/>
    <w:rsid w:val="00633D01"/>
    <w:rsid w:val="00633D72"/>
    <w:rsid w:val="00633F89"/>
    <w:rsid w:val="00634493"/>
    <w:rsid w:val="0063451A"/>
    <w:rsid w:val="00635540"/>
    <w:rsid w:val="006365CA"/>
    <w:rsid w:val="0063703B"/>
    <w:rsid w:val="00640E33"/>
    <w:rsid w:val="00641D70"/>
    <w:rsid w:val="006450C1"/>
    <w:rsid w:val="006464DB"/>
    <w:rsid w:val="00646612"/>
    <w:rsid w:val="006467BB"/>
    <w:rsid w:val="00646F1F"/>
    <w:rsid w:val="006500E8"/>
    <w:rsid w:val="00652EB6"/>
    <w:rsid w:val="006535D5"/>
    <w:rsid w:val="00653604"/>
    <w:rsid w:val="0065558F"/>
    <w:rsid w:val="006571D2"/>
    <w:rsid w:val="006573CA"/>
    <w:rsid w:val="00657879"/>
    <w:rsid w:val="006604F0"/>
    <w:rsid w:val="0066058E"/>
    <w:rsid w:val="006605CD"/>
    <w:rsid w:val="006608DF"/>
    <w:rsid w:val="00662523"/>
    <w:rsid w:val="00662BE0"/>
    <w:rsid w:val="00662D5A"/>
    <w:rsid w:val="006643B4"/>
    <w:rsid w:val="0066457A"/>
    <w:rsid w:val="0066519F"/>
    <w:rsid w:val="00670AA3"/>
    <w:rsid w:val="00671A7F"/>
    <w:rsid w:val="00672E70"/>
    <w:rsid w:val="00673807"/>
    <w:rsid w:val="006744FB"/>
    <w:rsid w:val="0067480A"/>
    <w:rsid w:val="00675159"/>
    <w:rsid w:val="006752E1"/>
    <w:rsid w:val="00676527"/>
    <w:rsid w:val="00676B4B"/>
    <w:rsid w:val="00676CCC"/>
    <w:rsid w:val="00680E0F"/>
    <w:rsid w:val="00680F86"/>
    <w:rsid w:val="00681499"/>
    <w:rsid w:val="00682F9D"/>
    <w:rsid w:val="006831C0"/>
    <w:rsid w:val="0068570D"/>
    <w:rsid w:val="00687D75"/>
    <w:rsid w:val="006910C4"/>
    <w:rsid w:val="00691DCA"/>
    <w:rsid w:val="00692C6B"/>
    <w:rsid w:val="00693EE3"/>
    <w:rsid w:val="006951D7"/>
    <w:rsid w:val="0069642D"/>
    <w:rsid w:val="00696596"/>
    <w:rsid w:val="0069696E"/>
    <w:rsid w:val="00696DC3"/>
    <w:rsid w:val="00696E1B"/>
    <w:rsid w:val="0069749B"/>
    <w:rsid w:val="006A1649"/>
    <w:rsid w:val="006A2FDC"/>
    <w:rsid w:val="006A377D"/>
    <w:rsid w:val="006A3BDB"/>
    <w:rsid w:val="006A44F7"/>
    <w:rsid w:val="006A5734"/>
    <w:rsid w:val="006A5DCE"/>
    <w:rsid w:val="006A64AE"/>
    <w:rsid w:val="006A671A"/>
    <w:rsid w:val="006A7F5A"/>
    <w:rsid w:val="006B23A5"/>
    <w:rsid w:val="006B2C4D"/>
    <w:rsid w:val="006B2F7D"/>
    <w:rsid w:val="006B3B14"/>
    <w:rsid w:val="006B3E85"/>
    <w:rsid w:val="006B6622"/>
    <w:rsid w:val="006B70A5"/>
    <w:rsid w:val="006B725F"/>
    <w:rsid w:val="006B75D3"/>
    <w:rsid w:val="006B787A"/>
    <w:rsid w:val="006B7A03"/>
    <w:rsid w:val="006B7D1C"/>
    <w:rsid w:val="006B7F3A"/>
    <w:rsid w:val="006C027E"/>
    <w:rsid w:val="006C09CE"/>
    <w:rsid w:val="006C14EB"/>
    <w:rsid w:val="006C25C1"/>
    <w:rsid w:val="006C279A"/>
    <w:rsid w:val="006C2E86"/>
    <w:rsid w:val="006C33F7"/>
    <w:rsid w:val="006C372E"/>
    <w:rsid w:val="006C40A4"/>
    <w:rsid w:val="006C4F81"/>
    <w:rsid w:val="006C59F0"/>
    <w:rsid w:val="006C5B5A"/>
    <w:rsid w:val="006C5C87"/>
    <w:rsid w:val="006C64EB"/>
    <w:rsid w:val="006C7B36"/>
    <w:rsid w:val="006D086F"/>
    <w:rsid w:val="006D234A"/>
    <w:rsid w:val="006D4826"/>
    <w:rsid w:val="006D5467"/>
    <w:rsid w:val="006D5C4C"/>
    <w:rsid w:val="006D6263"/>
    <w:rsid w:val="006D716B"/>
    <w:rsid w:val="006D72A9"/>
    <w:rsid w:val="006D7C0C"/>
    <w:rsid w:val="006E1CBC"/>
    <w:rsid w:val="006E1E60"/>
    <w:rsid w:val="006E1FD2"/>
    <w:rsid w:val="006E20C0"/>
    <w:rsid w:val="006E2F71"/>
    <w:rsid w:val="006E3E29"/>
    <w:rsid w:val="006E41EE"/>
    <w:rsid w:val="006E462D"/>
    <w:rsid w:val="006E4665"/>
    <w:rsid w:val="006E4B5C"/>
    <w:rsid w:val="006E5904"/>
    <w:rsid w:val="006E5BBE"/>
    <w:rsid w:val="006E61BD"/>
    <w:rsid w:val="006E6800"/>
    <w:rsid w:val="006E7E41"/>
    <w:rsid w:val="006F07B4"/>
    <w:rsid w:val="006F0F37"/>
    <w:rsid w:val="006F26D7"/>
    <w:rsid w:val="006F55BC"/>
    <w:rsid w:val="006F7F50"/>
    <w:rsid w:val="006F7FF4"/>
    <w:rsid w:val="00701163"/>
    <w:rsid w:val="007017C2"/>
    <w:rsid w:val="0070358D"/>
    <w:rsid w:val="007048A8"/>
    <w:rsid w:val="00704B9C"/>
    <w:rsid w:val="00706FCC"/>
    <w:rsid w:val="007071E1"/>
    <w:rsid w:val="0071034D"/>
    <w:rsid w:val="007127CD"/>
    <w:rsid w:val="007146CF"/>
    <w:rsid w:val="00714BF7"/>
    <w:rsid w:val="0071591B"/>
    <w:rsid w:val="00716234"/>
    <w:rsid w:val="00716988"/>
    <w:rsid w:val="00716D18"/>
    <w:rsid w:val="00716F6A"/>
    <w:rsid w:val="00720007"/>
    <w:rsid w:val="00721052"/>
    <w:rsid w:val="007212A2"/>
    <w:rsid w:val="007213C5"/>
    <w:rsid w:val="0072199C"/>
    <w:rsid w:val="00721D02"/>
    <w:rsid w:val="007220FB"/>
    <w:rsid w:val="007225E4"/>
    <w:rsid w:val="00722E7D"/>
    <w:rsid w:val="00722F6F"/>
    <w:rsid w:val="0072300A"/>
    <w:rsid w:val="007234DB"/>
    <w:rsid w:val="00724096"/>
    <w:rsid w:val="007240F7"/>
    <w:rsid w:val="007257DB"/>
    <w:rsid w:val="00725BEA"/>
    <w:rsid w:val="00726087"/>
    <w:rsid w:val="007260D0"/>
    <w:rsid w:val="00726500"/>
    <w:rsid w:val="00726A28"/>
    <w:rsid w:val="00730055"/>
    <w:rsid w:val="0073061E"/>
    <w:rsid w:val="00731301"/>
    <w:rsid w:val="00731841"/>
    <w:rsid w:val="00732586"/>
    <w:rsid w:val="0073355A"/>
    <w:rsid w:val="007336B7"/>
    <w:rsid w:val="00734BDE"/>
    <w:rsid w:val="0073599A"/>
    <w:rsid w:val="00735CE2"/>
    <w:rsid w:val="007368B0"/>
    <w:rsid w:val="00737D6D"/>
    <w:rsid w:val="00737D6F"/>
    <w:rsid w:val="007404B3"/>
    <w:rsid w:val="00741773"/>
    <w:rsid w:val="00741B43"/>
    <w:rsid w:val="00741F45"/>
    <w:rsid w:val="00741FC6"/>
    <w:rsid w:val="00742052"/>
    <w:rsid w:val="00743B80"/>
    <w:rsid w:val="00743F6E"/>
    <w:rsid w:val="007450A7"/>
    <w:rsid w:val="00746365"/>
    <w:rsid w:val="00750C1A"/>
    <w:rsid w:val="00751870"/>
    <w:rsid w:val="0075190A"/>
    <w:rsid w:val="00751926"/>
    <w:rsid w:val="00754464"/>
    <w:rsid w:val="00754ED8"/>
    <w:rsid w:val="007552B6"/>
    <w:rsid w:val="0075590F"/>
    <w:rsid w:val="00755A9F"/>
    <w:rsid w:val="00756558"/>
    <w:rsid w:val="007565D9"/>
    <w:rsid w:val="007603AB"/>
    <w:rsid w:val="007615AC"/>
    <w:rsid w:val="00761717"/>
    <w:rsid w:val="0076213F"/>
    <w:rsid w:val="00764133"/>
    <w:rsid w:val="007641BE"/>
    <w:rsid w:val="00764254"/>
    <w:rsid w:val="0076509F"/>
    <w:rsid w:val="00765603"/>
    <w:rsid w:val="00765FB0"/>
    <w:rsid w:val="00770A48"/>
    <w:rsid w:val="00771971"/>
    <w:rsid w:val="007724AD"/>
    <w:rsid w:val="00773FC5"/>
    <w:rsid w:val="007743AC"/>
    <w:rsid w:val="00774948"/>
    <w:rsid w:val="00777CEB"/>
    <w:rsid w:val="00780B48"/>
    <w:rsid w:val="00781165"/>
    <w:rsid w:val="00781796"/>
    <w:rsid w:val="00781FA0"/>
    <w:rsid w:val="0078266A"/>
    <w:rsid w:val="00782818"/>
    <w:rsid w:val="00782FD6"/>
    <w:rsid w:val="0078359D"/>
    <w:rsid w:val="00783745"/>
    <w:rsid w:val="00783985"/>
    <w:rsid w:val="00783DE0"/>
    <w:rsid w:val="00784233"/>
    <w:rsid w:val="0078547E"/>
    <w:rsid w:val="00785FFB"/>
    <w:rsid w:val="00787EBA"/>
    <w:rsid w:val="00787F9C"/>
    <w:rsid w:val="0079001A"/>
    <w:rsid w:val="00791A8F"/>
    <w:rsid w:val="0079306D"/>
    <w:rsid w:val="007957E8"/>
    <w:rsid w:val="00796CEE"/>
    <w:rsid w:val="007972BA"/>
    <w:rsid w:val="00797B8A"/>
    <w:rsid w:val="007A032B"/>
    <w:rsid w:val="007A0D60"/>
    <w:rsid w:val="007A1A5D"/>
    <w:rsid w:val="007A1F05"/>
    <w:rsid w:val="007A2001"/>
    <w:rsid w:val="007A2E09"/>
    <w:rsid w:val="007A3447"/>
    <w:rsid w:val="007A346A"/>
    <w:rsid w:val="007A35F7"/>
    <w:rsid w:val="007A3878"/>
    <w:rsid w:val="007A412E"/>
    <w:rsid w:val="007A4174"/>
    <w:rsid w:val="007A4C46"/>
    <w:rsid w:val="007A616A"/>
    <w:rsid w:val="007B0DE7"/>
    <w:rsid w:val="007B2448"/>
    <w:rsid w:val="007B272E"/>
    <w:rsid w:val="007B274E"/>
    <w:rsid w:val="007B2A17"/>
    <w:rsid w:val="007B2AB3"/>
    <w:rsid w:val="007B3299"/>
    <w:rsid w:val="007B389B"/>
    <w:rsid w:val="007B3B80"/>
    <w:rsid w:val="007B43A3"/>
    <w:rsid w:val="007B4C55"/>
    <w:rsid w:val="007B5100"/>
    <w:rsid w:val="007B5A14"/>
    <w:rsid w:val="007B6633"/>
    <w:rsid w:val="007B70BB"/>
    <w:rsid w:val="007B7A08"/>
    <w:rsid w:val="007C01F0"/>
    <w:rsid w:val="007C0782"/>
    <w:rsid w:val="007C1144"/>
    <w:rsid w:val="007C1B93"/>
    <w:rsid w:val="007C1F69"/>
    <w:rsid w:val="007C21F6"/>
    <w:rsid w:val="007C24C1"/>
    <w:rsid w:val="007C3A92"/>
    <w:rsid w:val="007C3C6A"/>
    <w:rsid w:val="007C3E56"/>
    <w:rsid w:val="007C4403"/>
    <w:rsid w:val="007C62D6"/>
    <w:rsid w:val="007D0A65"/>
    <w:rsid w:val="007D1B42"/>
    <w:rsid w:val="007D2C94"/>
    <w:rsid w:val="007D3043"/>
    <w:rsid w:val="007D32BA"/>
    <w:rsid w:val="007D4F38"/>
    <w:rsid w:val="007D597E"/>
    <w:rsid w:val="007D5C51"/>
    <w:rsid w:val="007D6046"/>
    <w:rsid w:val="007D72E8"/>
    <w:rsid w:val="007D7310"/>
    <w:rsid w:val="007E0246"/>
    <w:rsid w:val="007E05D9"/>
    <w:rsid w:val="007E0B28"/>
    <w:rsid w:val="007E0F85"/>
    <w:rsid w:val="007E1248"/>
    <w:rsid w:val="007E1B18"/>
    <w:rsid w:val="007E22E0"/>
    <w:rsid w:val="007E2C05"/>
    <w:rsid w:val="007E3E41"/>
    <w:rsid w:val="007E62F1"/>
    <w:rsid w:val="007E6FA7"/>
    <w:rsid w:val="007E6FEB"/>
    <w:rsid w:val="007E7A9E"/>
    <w:rsid w:val="007E7CB9"/>
    <w:rsid w:val="007F0935"/>
    <w:rsid w:val="007F0FDD"/>
    <w:rsid w:val="007F12F2"/>
    <w:rsid w:val="007F1344"/>
    <w:rsid w:val="007F152E"/>
    <w:rsid w:val="007F2471"/>
    <w:rsid w:val="007F2F41"/>
    <w:rsid w:val="007F3061"/>
    <w:rsid w:val="007F4847"/>
    <w:rsid w:val="007F5925"/>
    <w:rsid w:val="007F7BB1"/>
    <w:rsid w:val="007F7D04"/>
    <w:rsid w:val="007F7DE4"/>
    <w:rsid w:val="007F7EBE"/>
    <w:rsid w:val="007F7FFE"/>
    <w:rsid w:val="00801575"/>
    <w:rsid w:val="00801BAA"/>
    <w:rsid w:val="008025AE"/>
    <w:rsid w:val="00803D44"/>
    <w:rsid w:val="00803D4F"/>
    <w:rsid w:val="00804089"/>
    <w:rsid w:val="00804C0B"/>
    <w:rsid w:val="008050DC"/>
    <w:rsid w:val="0080561D"/>
    <w:rsid w:val="00810359"/>
    <w:rsid w:val="008109D1"/>
    <w:rsid w:val="00810B0C"/>
    <w:rsid w:val="00813C8E"/>
    <w:rsid w:val="00814260"/>
    <w:rsid w:val="008144B6"/>
    <w:rsid w:val="00814560"/>
    <w:rsid w:val="00816EF4"/>
    <w:rsid w:val="00817067"/>
    <w:rsid w:val="008223D9"/>
    <w:rsid w:val="00822462"/>
    <w:rsid w:val="008244D3"/>
    <w:rsid w:val="00825517"/>
    <w:rsid w:val="008258A0"/>
    <w:rsid w:val="00825AAD"/>
    <w:rsid w:val="00825B97"/>
    <w:rsid w:val="008266CA"/>
    <w:rsid w:val="00826F63"/>
    <w:rsid w:val="0083222B"/>
    <w:rsid w:val="0083244A"/>
    <w:rsid w:val="008340F8"/>
    <w:rsid w:val="00834B84"/>
    <w:rsid w:val="00834E9F"/>
    <w:rsid w:val="008357B8"/>
    <w:rsid w:val="00835C42"/>
    <w:rsid w:val="008366A6"/>
    <w:rsid w:val="00836994"/>
    <w:rsid w:val="00837A6E"/>
    <w:rsid w:val="00837F30"/>
    <w:rsid w:val="00842632"/>
    <w:rsid w:val="008427F7"/>
    <w:rsid w:val="008429A8"/>
    <w:rsid w:val="00843543"/>
    <w:rsid w:val="008453A3"/>
    <w:rsid w:val="00845B97"/>
    <w:rsid w:val="008513A0"/>
    <w:rsid w:val="00852B02"/>
    <w:rsid w:val="00853AC4"/>
    <w:rsid w:val="00853B0C"/>
    <w:rsid w:val="00855EC2"/>
    <w:rsid w:val="008563C0"/>
    <w:rsid w:val="00856FE3"/>
    <w:rsid w:val="00860174"/>
    <w:rsid w:val="00860C24"/>
    <w:rsid w:val="0086133A"/>
    <w:rsid w:val="00862F17"/>
    <w:rsid w:val="008643A6"/>
    <w:rsid w:val="008647C6"/>
    <w:rsid w:val="008662D4"/>
    <w:rsid w:val="00866F36"/>
    <w:rsid w:val="00870430"/>
    <w:rsid w:val="0087060C"/>
    <w:rsid w:val="00870C61"/>
    <w:rsid w:val="0087140A"/>
    <w:rsid w:val="008736F7"/>
    <w:rsid w:val="00873A5F"/>
    <w:rsid w:val="008750C0"/>
    <w:rsid w:val="0087612D"/>
    <w:rsid w:val="00877A9D"/>
    <w:rsid w:val="00877CB0"/>
    <w:rsid w:val="00877E6C"/>
    <w:rsid w:val="00880446"/>
    <w:rsid w:val="00881B60"/>
    <w:rsid w:val="00882C39"/>
    <w:rsid w:val="00882E2B"/>
    <w:rsid w:val="00883314"/>
    <w:rsid w:val="00883E15"/>
    <w:rsid w:val="00884000"/>
    <w:rsid w:val="0088573A"/>
    <w:rsid w:val="008870C6"/>
    <w:rsid w:val="00887AE8"/>
    <w:rsid w:val="0089023A"/>
    <w:rsid w:val="008902A4"/>
    <w:rsid w:val="008902EB"/>
    <w:rsid w:val="008915F3"/>
    <w:rsid w:val="008919C2"/>
    <w:rsid w:val="00891CB5"/>
    <w:rsid w:val="008947FA"/>
    <w:rsid w:val="008954AE"/>
    <w:rsid w:val="00895980"/>
    <w:rsid w:val="00895B72"/>
    <w:rsid w:val="0089690D"/>
    <w:rsid w:val="00896AF5"/>
    <w:rsid w:val="00896C33"/>
    <w:rsid w:val="00896DE0"/>
    <w:rsid w:val="00897E91"/>
    <w:rsid w:val="008A0725"/>
    <w:rsid w:val="008A0D0D"/>
    <w:rsid w:val="008A0F28"/>
    <w:rsid w:val="008A2562"/>
    <w:rsid w:val="008A2FFE"/>
    <w:rsid w:val="008A3F7F"/>
    <w:rsid w:val="008A4878"/>
    <w:rsid w:val="008A49E7"/>
    <w:rsid w:val="008A4C3B"/>
    <w:rsid w:val="008A597B"/>
    <w:rsid w:val="008A5EB0"/>
    <w:rsid w:val="008A7B63"/>
    <w:rsid w:val="008B01BF"/>
    <w:rsid w:val="008B07F6"/>
    <w:rsid w:val="008B0A53"/>
    <w:rsid w:val="008B1F71"/>
    <w:rsid w:val="008B3A62"/>
    <w:rsid w:val="008B41E4"/>
    <w:rsid w:val="008B4A67"/>
    <w:rsid w:val="008B4FE3"/>
    <w:rsid w:val="008B684E"/>
    <w:rsid w:val="008B6EBC"/>
    <w:rsid w:val="008B7802"/>
    <w:rsid w:val="008B796D"/>
    <w:rsid w:val="008B7CE1"/>
    <w:rsid w:val="008C0DDA"/>
    <w:rsid w:val="008C13B8"/>
    <w:rsid w:val="008C1828"/>
    <w:rsid w:val="008C1A99"/>
    <w:rsid w:val="008C1FED"/>
    <w:rsid w:val="008C3030"/>
    <w:rsid w:val="008C3267"/>
    <w:rsid w:val="008C4D5B"/>
    <w:rsid w:val="008C5ADE"/>
    <w:rsid w:val="008C62D7"/>
    <w:rsid w:val="008C6A1E"/>
    <w:rsid w:val="008C6AB4"/>
    <w:rsid w:val="008D0864"/>
    <w:rsid w:val="008D0E77"/>
    <w:rsid w:val="008D2D44"/>
    <w:rsid w:val="008D2EAA"/>
    <w:rsid w:val="008D6352"/>
    <w:rsid w:val="008D69EF"/>
    <w:rsid w:val="008D71B6"/>
    <w:rsid w:val="008E12C7"/>
    <w:rsid w:val="008E2491"/>
    <w:rsid w:val="008E265E"/>
    <w:rsid w:val="008E277E"/>
    <w:rsid w:val="008E29B9"/>
    <w:rsid w:val="008E4183"/>
    <w:rsid w:val="008E50F3"/>
    <w:rsid w:val="008E636F"/>
    <w:rsid w:val="008E78A9"/>
    <w:rsid w:val="008E7917"/>
    <w:rsid w:val="008F063B"/>
    <w:rsid w:val="008F0E0C"/>
    <w:rsid w:val="008F1534"/>
    <w:rsid w:val="008F208D"/>
    <w:rsid w:val="008F2576"/>
    <w:rsid w:val="008F27AB"/>
    <w:rsid w:val="008F280E"/>
    <w:rsid w:val="008F2C69"/>
    <w:rsid w:val="008F30D6"/>
    <w:rsid w:val="008F32E6"/>
    <w:rsid w:val="008F4F8D"/>
    <w:rsid w:val="008F57EA"/>
    <w:rsid w:val="008F7D00"/>
    <w:rsid w:val="008F7E0C"/>
    <w:rsid w:val="00901B60"/>
    <w:rsid w:val="00904F34"/>
    <w:rsid w:val="009054E1"/>
    <w:rsid w:val="009071C7"/>
    <w:rsid w:val="00910097"/>
    <w:rsid w:val="009102FF"/>
    <w:rsid w:val="00910632"/>
    <w:rsid w:val="009112A5"/>
    <w:rsid w:val="00911362"/>
    <w:rsid w:val="00911547"/>
    <w:rsid w:val="0091185B"/>
    <w:rsid w:val="00912579"/>
    <w:rsid w:val="00912EC6"/>
    <w:rsid w:val="00913D78"/>
    <w:rsid w:val="0091464C"/>
    <w:rsid w:val="00915DD4"/>
    <w:rsid w:val="00916681"/>
    <w:rsid w:val="00916786"/>
    <w:rsid w:val="00916BE4"/>
    <w:rsid w:val="00917A02"/>
    <w:rsid w:val="00920121"/>
    <w:rsid w:val="00920C6E"/>
    <w:rsid w:val="0092220A"/>
    <w:rsid w:val="00922451"/>
    <w:rsid w:val="00922D80"/>
    <w:rsid w:val="00924084"/>
    <w:rsid w:val="00925B6E"/>
    <w:rsid w:val="00926290"/>
    <w:rsid w:val="00926409"/>
    <w:rsid w:val="00926B16"/>
    <w:rsid w:val="009279B2"/>
    <w:rsid w:val="00927A83"/>
    <w:rsid w:val="00930F32"/>
    <w:rsid w:val="00931441"/>
    <w:rsid w:val="009322BA"/>
    <w:rsid w:val="009336BA"/>
    <w:rsid w:val="00933A13"/>
    <w:rsid w:val="00933F63"/>
    <w:rsid w:val="00934807"/>
    <w:rsid w:val="00935821"/>
    <w:rsid w:val="009363F3"/>
    <w:rsid w:val="00937593"/>
    <w:rsid w:val="00940073"/>
    <w:rsid w:val="00941E0B"/>
    <w:rsid w:val="009422F8"/>
    <w:rsid w:val="00942972"/>
    <w:rsid w:val="00943DCE"/>
    <w:rsid w:val="00944083"/>
    <w:rsid w:val="0094586C"/>
    <w:rsid w:val="00946200"/>
    <w:rsid w:val="0094652F"/>
    <w:rsid w:val="00946F76"/>
    <w:rsid w:val="00951E2D"/>
    <w:rsid w:val="00951FA7"/>
    <w:rsid w:val="00954A86"/>
    <w:rsid w:val="00955908"/>
    <w:rsid w:val="009574EE"/>
    <w:rsid w:val="009603C0"/>
    <w:rsid w:val="009603E8"/>
    <w:rsid w:val="00960FD9"/>
    <w:rsid w:val="009618CA"/>
    <w:rsid w:val="00961E98"/>
    <w:rsid w:val="009633FE"/>
    <w:rsid w:val="009634F0"/>
    <w:rsid w:val="00963DD0"/>
    <w:rsid w:val="009645E5"/>
    <w:rsid w:val="00964880"/>
    <w:rsid w:val="00966051"/>
    <w:rsid w:val="00967895"/>
    <w:rsid w:val="0097053F"/>
    <w:rsid w:val="009708BA"/>
    <w:rsid w:val="00970E55"/>
    <w:rsid w:val="009726D5"/>
    <w:rsid w:val="00972AB5"/>
    <w:rsid w:val="00972FAE"/>
    <w:rsid w:val="00973773"/>
    <w:rsid w:val="00973B23"/>
    <w:rsid w:val="00973F9F"/>
    <w:rsid w:val="00975954"/>
    <w:rsid w:val="009764FD"/>
    <w:rsid w:val="00980F85"/>
    <w:rsid w:val="00981601"/>
    <w:rsid w:val="00981FA4"/>
    <w:rsid w:val="0098258F"/>
    <w:rsid w:val="00983085"/>
    <w:rsid w:val="00984150"/>
    <w:rsid w:val="0098590B"/>
    <w:rsid w:val="00985C80"/>
    <w:rsid w:val="009908E2"/>
    <w:rsid w:val="00990F21"/>
    <w:rsid w:val="00991734"/>
    <w:rsid w:val="009921FF"/>
    <w:rsid w:val="009925ED"/>
    <w:rsid w:val="00992714"/>
    <w:rsid w:val="00992AE0"/>
    <w:rsid w:val="00993330"/>
    <w:rsid w:val="00993722"/>
    <w:rsid w:val="00993BF8"/>
    <w:rsid w:val="00993E89"/>
    <w:rsid w:val="00994A80"/>
    <w:rsid w:val="00996349"/>
    <w:rsid w:val="009963BB"/>
    <w:rsid w:val="009A0C0B"/>
    <w:rsid w:val="009A17B1"/>
    <w:rsid w:val="009A2482"/>
    <w:rsid w:val="009A361B"/>
    <w:rsid w:val="009A39D4"/>
    <w:rsid w:val="009A4039"/>
    <w:rsid w:val="009A43CA"/>
    <w:rsid w:val="009A4F17"/>
    <w:rsid w:val="009A541B"/>
    <w:rsid w:val="009A6366"/>
    <w:rsid w:val="009A6560"/>
    <w:rsid w:val="009A6AED"/>
    <w:rsid w:val="009A6CA3"/>
    <w:rsid w:val="009A7848"/>
    <w:rsid w:val="009A7877"/>
    <w:rsid w:val="009B01B9"/>
    <w:rsid w:val="009B06A4"/>
    <w:rsid w:val="009B1382"/>
    <w:rsid w:val="009B189C"/>
    <w:rsid w:val="009B18E0"/>
    <w:rsid w:val="009B1A14"/>
    <w:rsid w:val="009B1E47"/>
    <w:rsid w:val="009B1FA5"/>
    <w:rsid w:val="009B2054"/>
    <w:rsid w:val="009B2657"/>
    <w:rsid w:val="009B57D6"/>
    <w:rsid w:val="009B5EB4"/>
    <w:rsid w:val="009B6A4D"/>
    <w:rsid w:val="009B6CDE"/>
    <w:rsid w:val="009B7141"/>
    <w:rsid w:val="009B7418"/>
    <w:rsid w:val="009B7D92"/>
    <w:rsid w:val="009C0173"/>
    <w:rsid w:val="009C2B76"/>
    <w:rsid w:val="009C2F8A"/>
    <w:rsid w:val="009C40E2"/>
    <w:rsid w:val="009C42FC"/>
    <w:rsid w:val="009C4EF3"/>
    <w:rsid w:val="009C533A"/>
    <w:rsid w:val="009C5501"/>
    <w:rsid w:val="009C5C5E"/>
    <w:rsid w:val="009C63FA"/>
    <w:rsid w:val="009C69E6"/>
    <w:rsid w:val="009C6F9F"/>
    <w:rsid w:val="009C7B44"/>
    <w:rsid w:val="009D00A0"/>
    <w:rsid w:val="009D067C"/>
    <w:rsid w:val="009D0F0E"/>
    <w:rsid w:val="009D1328"/>
    <w:rsid w:val="009D206F"/>
    <w:rsid w:val="009D23C3"/>
    <w:rsid w:val="009D2421"/>
    <w:rsid w:val="009D43E5"/>
    <w:rsid w:val="009D4DA3"/>
    <w:rsid w:val="009D65F2"/>
    <w:rsid w:val="009D737D"/>
    <w:rsid w:val="009D7A9B"/>
    <w:rsid w:val="009D7F33"/>
    <w:rsid w:val="009E0C03"/>
    <w:rsid w:val="009E15C5"/>
    <w:rsid w:val="009E215B"/>
    <w:rsid w:val="009E352A"/>
    <w:rsid w:val="009E4783"/>
    <w:rsid w:val="009E4D2C"/>
    <w:rsid w:val="009E693E"/>
    <w:rsid w:val="009E7F00"/>
    <w:rsid w:val="009F0842"/>
    <w:rsid w:val="009F0C94"/>
    <w:rsid w:val="009F130A"/>
    <w:rsid w:val="009F1EED"/>
    <w:rsid w:val="009F2572"/>
    <w:rsid w:val="009F2DB7"/>
    <w:rsid w:val="009F3279"/>
    <w:rsid w:val="009F3B7C"/>
    <w:rsid w:val="009F4EEA"/>
    <w:rsid w:val="009F7F92"/>
    <w:rsid w:val="00A00D9F"/>
    <w:rsid w:val="00A012C5"/>
    <w:rsid w:val="00A01559"/>
    <w:rsid w:val="00A024EC"/>
    <w:rsid w:val="00A02897"/>
    <w:rsid w:val="00A02D83"/>
    <w:rsid w:val="00A03147"/>
    <w:rsid w:val="00A031A4"/>
    <w:rsid w:val="00A03C8E"/>
    <w:rsid w:val="00A0482D"/>
    <w:rsid w:val="00A06204"/>
    <w:rsid w:val="00A06631"/>
    <w:rsid w:val="00A06BF4"/>
    <w:rsid w:val="00A07142"/>
    <w:rsid w:val="00A073AF"/>
    <w:rsid w:val="00A07463"/>
    <w:rsid w:val="00A10BB3"/>
    <w:rsid w:val="00A10F03"/>
    <w:rsid w:val="00A11837"/>
    <w:rsid w:val="00A122DD"/>
    <w:rsid w:val="00A12A66"/>
    <w:rsid w:val="00A14D46"/>
    <w:rsid w:val="00A1704C"/>
    <w:rsid w:val="00A171D6"/>
    <w:rsid w:val="00A17EDE"/>
    <w:rsid w:val="00A21E51"/>
    <w:rsid w:val="00A225E9"/>
    <w:rsid w:val="00A23825"/>
    <w:rsid w:val="00A24893"/>
    <w:rsid w:val="00A24AE5"/>
    <w:rsid w:val="00A2580E"/>
    <w:rsid w:val="00A25E9A"/>
    <w:rsid w:val="00A263C3"/>
    <w:rsid w:val="00A26F56"/>
    <w:rsid w:val="00A27037"/>
    <w:rsid w:val="00A275D9"/>
    <w:rsid w:val="00A27609"/>
    <w:rsid w:val="00A27CE1"/>
    <w:rsid w:val="00A27D5D"/>
    <w:rsid w:val="00A30E32"/>
    <w:rsid w:val="00A312E4"/>
    <w:rsid w:val="00A3181E"/>
    <w:rsid w:val="00A31AAC"/>
    <w:rsid w:val="00A34EB9"/>
    <w:rsid w:val="00A367D4"/>
    <w:rsid w:val="00A36FE8"/>
    <w:rsid w:val="00A37074"/>
    <w:rsid w:val="00A375FB"/>
    <w:rsid w:val="00A40569"/>
    <w:rsid w:val="00A40ECA"/>
    <w:rsid w:val="00A40F82"/>
    <w:rsid w:val="00A41002"/>
    <w:rsid w:val="00A4128B"/>
    <w:rsid w:val="00A43CE4"/>
    <w:rsid w:val="00A44702"/>
    <w:rsid w:val="00A45732"/>
    <w:rsid w:val="00A46756"/>
    <w:rsid w:val="00A477BA"/>
    <w:rsid w:val="00A50F80"/>
    <w:rsid w:val="00A510C9"/>
    <w:rsid w:val="00A51DA7"/>
    <w:rsid w:val="00A520F8"/>
    <w:rsid w:val="00A5277F"/>
    <w:rsid w:val="00A527C7"/>
    <w:rsid w:val="00A52DA2"/>
    <w:rsid w:val="00A52FF2"/>
    <w:rsid w:val="00A53DCC"/>
    <w:rsid w:val="00A543FA"/>
    <w:rsid w:val="00A54A2A"/>
    <w:rsid w:val="00A56420"/>
    <w:rsid w:val="00A56FD1"/>
    <w:rsid w:val="00A57867"/>
    <w:rsid w:val="00A60826"/>
    <w:rsid w:val="00A6105B"/>
    <w:rsid w:val="00A617CB"/>
    <w:rsid w:val="00A6272B"/>
    <w:rsid w:val="00A629E1"/>
    <w:rsid w:val="00A62B41"/>
    <w:rsid w:val="00A64516"/>
    <w:rsid w:val="00A64CF7"/>
    <w:rsid w:val="00A65408"/>
    <w:rsid w:val="00A65A89"/>
    <w:rsid w:val="00A670C5"/>
    <w:rsid w:val="00A7039A"/>
    <w:rsid w:val="00A70596"/>
    <w:rsid w:val="00A72092"/>
    <w:rsid w:val="00A72A6C"/>
    <w:rsid w:val="00A72B32"/>
    <w:rsid w:val="00A733F9"/>
    <w:rsid w:val="00A738EA"/>
    <w:rsid w:val="00A7633C"/>
    <w:rsid w:val="00A76E85"/>
    <w:rsid w:val="00A77BBC"/>
    <w:rsid w:val="00A8001B"/>
    <w:rsid w:val="00A8092C"/>
    <w:rsid w:val="00A82B39"/>
    <w:rsid w:val="00A84BFF"/>
    <w:rsid w:val="00A84F47"/>
    <w:rsid w:val="00A85EC0"/>
    <w:rsid w:val="00A86D8E"/>
    <w:rsid w:val="00A87943"/>
    <w:rsid w:val="00A914E3"/>
    <w:rsid w:val="00A92C77"/>
    <w:rsid w:val="00A92C8C"/>
    <w:rsid w:val="00A92FAE"/>
    <w:rsid w:val="00A932E7"/>
    <w:rsid w:val="00A939DB"/>
    <w:rsid w:val="00A93B30"/>
    <w:rsid w:val="00A964E2"/>
    <w:rsid w:val="00A96973"/>
    <w:rsid w:val="00A977EE"/>
    <w:rsid w:val="00A9791D"/>
    <w:rsid w:val="00AA0470"/>
    <w:rsid w:val="00AA07C2"/>
    <w:rsid w:val="00AA08DC"/>
    <w:rsid w:val="00AA0E0C"/>
    <w:rsid w:val="00AA107C"/>
    <w:rsid w:val="00AA12C0"/>
    <w:rsid w:val="00AA18EE"/>
    <w:rsid w:val="00AA282A"/>
    <w:rsid w:val="00AA291A"/>
    <w:rsid w:val="00AA32D6"/>
    <w:rsid w:val="00AA390F"/>
    <w:rsid w:val="00AA5151"/>
    <w:rsid w:val="00AA548F"/>
    <w:rsid w:val="00AA650E"/>
    <w:rsid w:val="00AA66A4"/>
    <w:rsid w:val="00AA6DA4"/>
    <w:rsid w:val="00AA6FF1"/>
    <w:rsid w:val="00AA7C48"/>
    <w:rsid w:val="00AB1680"/>
    <w:rsid w:val="00AB1F9D"/>
    <w:rsid w:val="00AB3112"/>
    <w:rsid w:val="00AB3157"/>
    <w:rsid w:val="00AB419B"/>
    <w:rsid w:val="00AB449F"/>
    <w:rsid w:val="00AB5358"/>
    <w:rsid w:val="00AB542C"/>
    <w:rsid w:val="00AB5976"/>
    <w:rsid w:val="00AC008D"/>
    <w:rsid w:val="00AC0F28"/>
    <w:rsid w:val="00AC1023"/>
    <w:rsid w:val="00AC1945"/>
    <w:rsid w:val="00AC357F"/>
    <w:rsid w:val="00AC423F"/>
    <w:rsid w:val="00AC4BE0"/>
    <w:rsid w:val="00AC4C72"/>
    <w:rsid w:val="00AC77D6"/>
    <w:rsid w:val="00AD0E89"/>
    <w:rsid w:val="00AD12D0"/>
    <w:rsid w:val="00AD28B1"/>
    <w:rsid w:val="00AD2B20"/>
    <w:rsid w:val="00AD2F42"/>
    <w:rsid w:val="00AD3315"/>
    <w:rsid w:val="00AD388B"/>
    <w:rsid w:val="00AD3EC2"/>
    <w:rsid w:val="00AD4ABF"/>
    <w:rsid w:val="00AD7DBF"/>
    <w:rsid w:val="00AE0399"/>
    <w:rsid w:val="00AE05F5"/>
    <w:rsid w:val="00AE0C2E"/>
    <w:rsid w:val="00AE2E82"/>
    <w:rsid w:val="00AE37C1"/>
    <w:rsid w:val="00AE3CB6"/>
    <w:rsid w:val="00AE44C8"/>
    <w:rsid w:val="00AE4A41"/>
    <w:rsid w:val="00AE4C99"/>
    <w:rsid w:val="00AE4FAF"/>
    <w:rsid w:val="00AE52D1"/>
    <w:rsid w:val="00AE5352"/>
    <w:rsid w:val="00AE5A56"/>
    <w:rsid w:val="00AE6AEC"/>
    <w:rsid w:val="00AF07B2"/>
    <w:rsid w:val="00AF10D9"/>
    <w:rsid w:val="00AF18AE"/>
    <w:rsid w:val="00AF24A9"/>
    <w:rsid w:val="00AF4B09"/>
    <w:rsid w:val="00AF5533"/>
    <w:rsid w:val="00AF6E1D"/>
    <w:rsid w:val="00B00BFE"/>
    <w:rsid w:val="00B012F4"/>
    <w:rsid w:val="00B014E8"/>
    <w:rsid w:val="00B01A36"/>
    <w:rsid w:val="00B02648"/>
    <w:rsid w:val="00B03303"/>
    <w:rsid w:val="00B038E1"/>
    <w:rsid w:val="00B03C3F"/>
    <w:rsid w:val="00B0532F"/>
    <w:rsid w:val="00B05C71"/>
    <w:rsid w:val="00B0658D"/>
    <w:rsid w:val="00B0692D"/>
    <w:rsid w:val="00B06BB1"/>
    <w:rsid w:val="00B06F68"/>
    <w:rsid w:val="00B07101"/>
    <w:rsid w:val="00B10B0A"/>
    <w:rsid w:val="00B11188"/>
    <w:rsid w:val="00B112B4"/>
    <w:rsid w:val="00B11E1F"/>
    <w:rsid w:val="00B11EA4"/>
    <w:rsid w:val="00B1233D"/>
    <w:rsid w:val="00B133DD"/>
    <w:rsid w:val="00B14EDF"/>
    <w:rsid w:val="00B14F92"/>
    <w:rsid w:val="00B16EA7"/>
    <w:rsid w:val="00B179D3"/>
    <w:rsid w:val="00B203E2"/>
    <w:rsid w:val="00B203FA"/>
    <w:rsid w:val="00B20E8B"/>
    <w:rsid w:val="00B210DD"/>
    <w:rsid w:val="00B2285C"/>
    <w:rsid w:val="00B22869"/>
    <w:rsid w:val="00B2399F"/>
    <w:rsid w:val="00B2437B"/>
    <w:rsid w:val="00B246C8"/>
    <w:rsid w:val="00B25F06"/>
    <w:rsid w:val="00B262DD"/>
    <w:rsid w:val="00B271D9"/>
    <w:rsid w:val="00B305B6"/>
    <w:rsid w:val="00B308CB"/>
    <w:rsid w:val="00B3177F"/>
    <w:rsid w:val="00B3214F"/>
    <w:rsid w:val="00B32A50"/>
    <w:rsid w:val="00B34E55"/>
    <w:rsid w:val="00B350BE"/>
    <w:rsid w:val="00B36529"/>
    <w:rsid w:val="00B37152"/>
    <w:rsid w:val="00B4071A"/>
    <w:rsid w:val="00B4112A"/>
    <w:rsid w:val="00B4289C"/>
    <w:rsid w:val="00B43EF4"/>
    <w:rsid w:val="00B44CFD"/>
    <w:rsid w:val="00B44EE7"/>
    <w:rsid w:val="00B4536F"/>
    <w:rsid w:val="00B45709"/>
    <w:rsid w:val="00B45830"/>
    <w:rsid w:val="00B4682F"/>
    <w:rsid w:val="00B4780D"/>
    <w:rsid w:val="00B47AB3"/>
    <w:rsid w:val="00B5047B"/>
    <w:rsid w:val="00B512D7"/>
    <w:rsid w:val="00B51ABE"/>
    <w:rsid w:val="00B51F8B"/>
    <w:rsid w:val="00B528DB"/>
    <w:rsid w:val="00B5331B"/>
    <w:rsid w:val="00B53EE8"/>
    <w:rsid w:val="00B54083"/>
    <w:rsid w:val="00B54886"/>
    <w:rsid w:val="00B55526"/>
    <w:rsid w:val="00B55B00"/>
    <w:rsid w:val="00B55FB2"/>
    <w:rsid w:val="00B57502"/>
    <w:rsid w:val="00B61466"/>
    <w:rsid w:val="00B61604"/>
    <w:rsid w:val="00B61AC9"/>
    <w:rsid w:val="00B6220C"/>
    <w:rsid w:val="00B6271C"/>
    <w:rsid w:val="00B62E2B"/>
    <w:rsid w:val="00B64201"/>
    <w:rsid w:val="00B6549C"/>
    <w:rsid w:val="00B65E20"/>
    <w:rsid w:val="00B667A4"/>
    <w:rsid w:val="00B66CBE"/>
    <w:rsid w:val="00B671C1"/>
    <w:rsid w:val="00B67358"/>
    <w:rsid w:val="00B67405"/>
    <w:rsid w:val="00B70421"/>
    <w:rsid w:val="00B70B0C"/>
    <w:rsid w:val="00B724CA"/>
    <w:rsid w:val="00B72547"/>
    <w:rsid w:val="00B74CFA"/>
    <w:rsid w:val="00B751FE"/>
    <w:rsid w:val="00B762C4"/>
    <w:rsid w:val="00B7725B"/>
    <w:rsid w:val="00B800D8"/>
    <w:rsid w:val="00B802CB"/>
    <w:rsid w:val="00B803BA"/>
    <w:rsid w:val="00B807C0"/>
    <w:rsid w:val="00B817E8"/>
    <w:rsid w:val="00B82E96"/>
    <w:rsid w:val="00B840E0"/>
    <w:rsid w:val="00B86340"/>
    <w:rsid w:val="00B86C76"/>
    <w:rsid w:val="00B86EA9"/>
    <w:rsid w:val="00B8730D"/>
    <w:rsid w:val="00B90DDA"/>
    <w:rsid w:val="00B9112A"/>
    <w:rsid w:val="00B925E2"/>
    <w:rsid w:val="00B92B2F"/>
    <w:rsid w:val="00B934FE"/>
    <w:rsid w:val="00B93FDB"/>
    <w:rsid w:val="00B954BA"/>
    <w:rsid w:val="00B96442"/>
    <w:rsid w:val="00B97622"/>
    <w:rsid w:val="00BA0CF4"/>
    <w:rsid w:val="00BA0F3E"/>
    <w:rsid w:val="00BA1156"/>
    <w:rsid w:val="00BA2231"/>
    <w:rsid w:val="00BA25E1"/>
    <w:rsid w:val="00BA2A32"/>
    <w:rsid w:val="00BA3636"/>
    <w:rsid w:val="00BA3F18"/>
    <w:rsid w:val="00BA4D9B"/>
    <w:rsid w:val="00BA4FD0"/>
    <w:rsid w:val="00BA62CA"/>
    <w:rsid w:val="00BA69B2"/>
    <w:rsid w:val="00BA75DE"/>
    <w:rsid w:val="00BA78D7"/>
    <w:rsid w:val="00BB0D26"/>
    <w:rsid w:val="00BB0F63"/>
    <w:rsid w:val="00BB0FD7"/>
    <w:rsid w:val="00BB249E"/>
    <w:rsid w:val="00BB2DE5"/>
    <w:rsid w:val="00BB3524"/>
    <w:rsid w:val="00BB3B15"/>
    <w:rsid w:val="00BB67EE"/>
    <w:rsid w:val="00BB69A7"/>
    <w:rsid w:val="00BB7D48"/>
    <w:rsid w:val="00BB7F72"/>
    <w:rsid w:val="00BC065E"/>
    <w:rsid w:val="00BC16BF"/>
    <w:rsid w:val="00BC2316"/>
    <w:rsid w:val="00BC2690"/>
    <w:rsid w:val="00BC26F2"/>
    <w:rsid w:val="00BC30CB"/>
    <w:rsid w:val="00BC572F"/>
    <w:rsid w:val="00BC6117"/>
    <w:rsid w:val="00BD24B7"/>
    <w:rsid w:val="00BD30BF"/>
    <w:rsid w:val="00BD40F1"/>
    <w:rsid w:val="00BD48AE"/>
    <w:rsid w:val="00BD62FA"/>
    <w:rsid w:val="00BE0672"/>
    <w:rsid w:val="00BE1E92"/>
    <w:rsid w:val="00BE2842"/>
    <w:rsid w:val="00BE2BA5"/>
    <w:rsid w:val="00BE45AA"/>
    <w:rsid w:val="00BE4847"/>
    <w:rsid w:val="00BE5C98"/>
    <w:rsid w:val="00BF01F2"/>
    <w:rsid w:val="00BF0D43"/>
    <w:rsid w:val="00BF1270"/>
    <w:rsid w:val="00BF17F4"/>
    <w:rsid w:val="00BF2602"/>
    <w:rsid w:val="00BF34F8"/>
    <w:rsid w:val="00BF3C1C"/>
    <w:rsid w:val="00BF481C"/>
    <w:rsid w:val="00BF5C09"/>
    <w:rsid w:val="00BF62B3"/>
    <w:rsid w:val="00BF7095"/>
    <w:rsid w:val="00C0053E"/>
    <w:rsid w:val="00C006BD"/>
    <w:rsid w:val="00C01EC2"/>
    <w:rsid w:val="00C0232E"/>
    <w:rsid w:val="00C0386A"/>
    <w:rsid w:val="00C040CA"/>
    <w:rsid w:val="00C058B8"/>
    <w:rsid w:val="00C05DF3"/>
    <w:rsid w:val="00C10031"/>
    <w:rsid w:val="00C1012F"/>
    <w:rsid w:val="00C118FA"/>
    <w:rsid w:val="00C12518"/>
    <w:rsid w:val="00C1313F"/>
    <w:rsid w:val="00C145A8"/>
    <w:rsid w:val="00C15062"/>
    <w:rsid w:val="00C151E7"/>
    <w:rsid w:val="00C15EE5"/>
    <w:rsid w:val="00C15EFD"/>
    <w:rsid w:val="00C1662A"/>
    <w:rsid w:val="00C167C5"/>
    <w:rsid w:val="00C16FE9"/>
    <w:rsid w:val="00C16FFB"/>
    <w:rsid w:val="00C170D2"/>
    <w:rsid w:val="00C20F3E"/>
    <w:rsid w:val="00C2131A"/>
    <w:rsid w:val="00C2171B"/>
    <w:rsid w:val="00C21A12"/>
    <w:rsid w:val="00C239AF"/>
    <w:rsid w:val="00C24E33"/>
    <w:rsid w:val="00C2670C"/>
    <w:rsid w:val="00C2730D"/>
    <w:rsid w:val="00C30766"/>
    <w:rsid w:val="00C308FC"/>
    <w:rsid w:val="00C30CCE"/>
    <w:rsid w:val="00C3118F"/>
    <w:rsid w:val="00C31EAE"/>
    <w:rsid w:val="00C32C2B"/>
    <w:rsid w:val="00C332BB"/>
    <w:rsid w:val="00C3337B"/>
    <w:rsid w:val="00C34202"/>
    <w:rsid w:val="00C34674"/>
    <w:rsid w:val="00C369E1"/>
    <w:rsid w:val="00C36EC5"/>
    <w:rsid w:val="00C373A8"/>
    <w:rsid w:val="00C37787"/>
    <w:rsid w:val="00C403A9"/>
    <w:rsid w:val="00C40968"/>
    <w:rsid w:val="00C4178F"/>
    <w:rsid w:val="00C41C40"/>
    <w:rsid w:val="00C4384D"/>
    <w:rsid w:val="00C44739"/>
    <w:rsid w:val="00C45EBF"/>
    <w:rsid w:val="00C4742A"/>
    <w:rsid w:val="00C47561"/>
    <w:rsid w:val="00C477D5"/>
    <w:rsid w:val="00C4783F"/>
    <w:rsid w:val="00C47C08"/>
    <w:rsid w:val="00C50D7D"/>
    <w:rsid w:val="00C5235C"/>
    <w:rsid w:val="00C524FA"/>
    <w:rsid w:val="00C52980"/>
    <w:rsid w:val="00C52C3F"/>
    <w:rsid w:val="00C530D6"/>
    <w:rsid w:val="00C53108"/>
    <w:rsid w:val="00C54ECC"/>
    <w:rsid w:val="00C55482"/>
    <w:rsid w:val="00C559BD"/>
    <w:rsid w:val="00C56283"/>
    <w:rsid w:val="00C5753B"/>
    <w:rsid w:val="00C607BF"/>
    <w:rsid w:val="00C608FD"/>
    <w:rsid w:val="00C6111C"/>
    <w:rsid w:val="00C6119D"/>
    <w:rsid w:val="00C62B67"/>
    <w:rsid w:val="00C6398D"/>
    <w:rsid w:val="00C63C90"/>
    <w:rsid w:val="00C64260"/>
    <w:rsid w:val="00C64E6E"/>
    <w:rsid w:val="00C651A1"/>
    <w:rsid w:val="00C67A4D"/>
    <w:rsid w:val="00C67FB8"/>
    <w:rsid w:val="00C702F0"/>
    <w:rsid w:val="00C70BAE"/>
    <w:rsid w:val="00C7126F"/>
    <w:rsid w:val="00C71B7B"/>
    <w:rsid w:val="00C7324D"/>
    <w:rsid w:val="00C7356D"/>
    <w:rsid w:val="00C73E85"/>
    <w:rsid w:val="00C745E0"/>
    <w:rsid w:val="00C75EBE"/>
    <w:rsid w:val="00C77176"/>
    <w:rsid w:val="00C80CCC"/>
    <w:rsid w:val="00C810C8"/>
    <w:rsid w:val="00C8119C"/>
    <w:rsid w:val="00C84616"/>
    <w:rsid w:val="00C84730"/>
    <w:rsid w:val="00C852EA"/>
    <w:rsid w:val="00C857EA"/>
    <w:rsid w:val="00C870B6"/>
    <w:rsid w:val="00C87144"/>
    <w:rsid w:val="00C876C7"/>
    <w:rsid w:val="00C877EB"/>
    <w:rsid w:val="00C87E18"/>
    <w:rsid w:val="00C90092"/>
    <w:rsid w:val="00C901BA"/>
    <w:rsid w:val="00C9317F"/>
    <w:rsid w:val="00C9373A"/>
    <w:rsid w:val="00C94EE2"/>
    <w:rsid w:val="00C95347"/>
    <w:rsid w:val="00C959C6"/>
    <w:rsid w:val="00C95F22"/>
    <w:rsid w:val="00CA01BD"/>
    <w:rsid w:val="00CA01FE"/>
    <w:rsid w:val="00CA04F9"/>
    <w:rsid w:val="00CA1E77"/>
    <w:rsid w:val="00CA25B7"/>
    <w:rsid w:val="00CA3933"/>
    <w:rsid w:val="00CA5128"/>
    <w:rsid w:val="00CA5C95"/>
    <w:rsid w:val="00CA5D0B"/>
    <w:rsid w:val="00CA69C7"/>
    <w:rsid w:val="00CA6B66"/>
    <w:rsid w:val="00CB0EFF"/>
    <w:rsid w:val="00CB11A8"/>
    <w:rsid w:val="00CB2281"/>
    <w:rsid w:val="00CB45EB"/>
    <w:rsid w:val="00CB4DF2"/>
    <w:rsid w:val="00CB4EE0"/>
    <w:rsid w:val="00CB617E"/>
    <w:rsid w:val="00CB658C"/>
    <w:rsid w:val="00CB76CE"/>
    <w:rsid w:val="00CB7E3E"/>
    <w:rsid w:val="00CC1A59"/>
    <w:rsid w:val="00CC3B9E"/>
    <w:rsid w:val="00CC3D66"/>
    <w:rsid w:val="00CC4576"/>
    <w:rsid w:val="00CC4A20"/>
    <w:rsid w:val="00CC5249"/>
    <w:rsid w:val="00CC662D"/>
    <w:rsid w:val="00CC74EF"/>
    <w:rsid w:val="00CC7EDC"/>
    <w:rsid w:val="00CD14B5"/>
    <w:rsid w:val="00CD1E49"/>
    <w:rsid w:val="00CD2CD9"/>
    <w:rsid w:val="00CD2D02"/>
    <w:rsid w:val="00CD39B6"/>
    <w:rsid w:val="00CD407D"/>
    <w:rsid w:val="00CD58D7"/>
    <w:rsid w:val="00CD6202"/>
    <w:rsid w:val="00CD62E2"/>
    <w:rsid w:val="00CD71B2"/>
    <w:rsid w:val="00CE0650"/>
    <w:rsid w:val="00CE0845"/>
    <w:rsid w:val="00CE42D8"/>
    <w:rsid w:val="00CE473F"/>
    <w:rsid w:val="00CE4B97"/>
    <w:rsid w:val="00CE5BE6"/>
    <w:rsid w:val="00CE6F23"/>
    <w:rsid w:val="00CE7090"/>
    <w:rsid w:val="00CF0416"/>
    <w:rsid w:val="00CF0687"/>
    <w:rsid w:val="00CF134E"/>
    <w:rsid w:val="00CF21AB"/>
    <w:rsid w:val="00CF3666"/>
    <w:rsid w:val="00CF3AF7"/>
    <w:rsid w:val="00CF3CBA"/>
    <w:rsid w:val="00CF3EA4"/>
    <w:rsid w:val="00CF4425"/>
    <w:rsid w:val="00CF45A5"/>
    <w:rsid w:val="00CF53B4"/>
    <w:rsid w:val="00CF607C"/>
    <w:rsid w:val="00CF679A"/>
    <w:rsid w:val="00CF6B45"/>
    <w:rsid w:val="00CF6D77"/>
    <w:rsid w:val="00CF7B2B"/>
    <w:rsid w:val="00D00E57"/>
    <w:rsid w:val="00D010E6"/>
    <w:rsid w:val="00D0275A"/>
    <w:rsid w:val="00D029CC"/>
    <w:rsid w:val="00D03663"/>
    <w:rsid w:val="00D0376A"/>
    <w:rsid w:val="00D0419E"/>
    <w:rsid w:val="00D042E2"/>
    <w:rsid w:val="00D05599"/>
    <w:rsid w:val="00D05A7F"/>
    <w:rsid w:val="00D06B17"/>
    <w:rsid w:val="00D07575"/>
    <w:rsid w:val="00D07ADE"/>
    <w:rsid w:val="00D117D0"/>
    <w:rsid w:val="00D12782"/>
    <w:rsid w:val="00D14008"/>
    <w:rsid w:val="00D163FE"/>
    <w:rsid w:val="00D16578"/>
    <w:rsid w:val="00D17346"/>
    <w:rsid w:val="00D20341"/>
    <w:rsid w:val="00D2041A"/>
    <w:rsid w:val="00D21288"/>
    <w:rsid w:val="00D222F9"/>
    <w:rsid w:val="00D22506"/>
    <w:rsid w:val="00D22519"/>
    <w:rsid w:val="00D23586"/>
    <w:rsid w:val="00D2460F"/>
    <w:rsid w:val="00D2486E"/>
    <w:rsid w:val="00D24895"/>
    <w:rsid w:val="00D250FB"/>
    <w:rsid w:val="00D2554B"/>
    <w:rsid w:val="00D2614F"/>
    <w:rsid w:val="00D266ED"/>
    <w:rsid w:val="00D26D22"/>
    <w:rsid w:val="00D2724F"/>
    <w:rsid w:val="00D320CF"/>
    <w:rsid w:val="00D333BD"/>
    <w:rsid w:val="00D34B97"/>
    <w:rsid w:val="00D352F9"/>
    <w:rsid w:val="00D36496"/>
    <w:rsid w:val="00D364BC"/>
    <w:rsid w:val="00D40153"/>
    <w:rsid w:val="00D41A9C"/>
    <w:rsid w:val="00D41FC2"/>
    <w:rsid w:val="00D44260"/>
    <w:rsid w:val="00D4479A"/>
    <w:rsid w:val="00D44D70"/>
    <w:rsid w:val="00D462C3"/>
    <w:rsid w:val="00D471F3"/>
    <w:rsid w:val="00D4742F"/>
    <w:rsid w:val="00D50B77"/>
    <w:rsid w:val="00D51462"/>
    <w:rsid w:val="00D51BEE"/>
    <w:rsid w:val="00D52584"/>
    <w:rsid w:val="00D542BB"/>
    <w:rsid w:val="00D54D77"/>
    <w:rsid w:val="00D55676"/>
    <w:rsid w:val="00D55792"/>
    <w:rsid w:val="00D56540"/>
    <w:rsid w:val="00D56852"/>
    <w:rsid w:val="00D57D3C"/>
    <w:rsid w:val="00D57F5C"/>
    <w:rsid w:val="00D6043C"/>
    <w:rsid w:val="00D60B16"/>
    <w:rsid w:val="00D60CA3"/>
    <w:rsid w:val="00D61BFE"/>
    <w:rsid w:val="00D62037"/>
    <w:rsid w:val="00D625CA"/>
    <w:rsid w:val="00D6273C"/>
    <w:rsid w:val="00D64208"/>
    <w:rsid w:val="00D64DF6"/>
    <w:rsid w:val="00D653D8"/>
    <w:rsid w:val="00D66635"/>
    <w:rsid w:val="00D66C8C"/>
    <w:rsid w:val="00D70A23"/>
    <w:rsid w:val="00D712CC"/>
    <w:rsid w:val="00D712EF"/>
    <w:rsid w:val="00D73B2A"/>
    <w:rsid w:val="00D752DA"/>
    <w:rsid w:val="00D757D3"/>
    <w:rsid w:val="00D75F10"/>
    <w:rsid w:val="00D7600A"/>
    <w:rsid w:val="00D766D9"/>
    <w:rsid w:val="00D771DF"/>
    <w:rsid w:val="00D77297"/>
    <w:rsid w:val="00D77612"/>
    <w:rsid w:val="00D77AC8"/>
    <w:rsid w:val="00D77C74"/>
    <w:rsid w:val="00D81798"/>
    <w:rsid w:val="00D82464"/>
    <w:rsid w:val="00D826F9"/>
    <w:rsid w:val="00D839D4"/>
    <w:rsid w:val="00D83C41"/>
    <w:rsid w:val="00D841B1"/>
    <w:rsid w:val="00D84278"/>
    <w:rsid w:val="00D84753"/>
    <w:rsid w:val="00D854AB"/>
    <w:rsid w:val="00D8588E"/>
    <w:rsid w:val="00D85F06"/>
    <w:rsid w:val="00D87494"/>
    <w:rsid w:val="00D8756D"/>
    <w:rsid w:val="00D911ED"/>
    <w:rsid w:val="00D91ABE"/>
    <w:rsid w:val="00D935AF"/>
    <w:rsid w:val="00D96423"/>
    <w:rsid w:val="00D97066"/>
    <w:rsid w:val="00D97218"/>
    <w:rsid w:val="00DA01F4"/>
    <w:rsid w:val="00DA0B9C"/>
    <w:rsid w:val="00DA0D5D"/>
    <w:rsid w:val="00DA21D5"/>
    <w:rsid w:val="00DA24D6"/>
    <w:rsid w:val="00DA2739"/>
    <w:rsid w:val="00DA35DF"/>
    <w:rsid w:val="00DA4056"/>
    <w:rsid w:val="00DA4437"/>
    <w:rsid w:val="00DB003A"/>
    <w:rsid w:val="00DB096E"/>
    <w:rsid w:val="00DB18FC"/>
    <w:rsid w:val="00DB2DE4"/>
    <w:rsid w:val="00DB39B9"/>
    <w:rsid w:val="00DB4AE4"/>
    <w:rsid w:val="00DB5436"/>
    <w:rsid w:val="00DB5B90"/>
    <w:rsid w:val="00DB67B2"/>
    <w:rsid w:val="00DB6A46"/>
    <w:rsid w:val="00DB6F41"/>
    <w:rsid w:val="00DB72E8"/>
    <w:rsid w:val="00DB7741"/>
    <w:rsid w:val="00DC041E"/>
    <w:rsid w:val="00DC0EFA"/>
    <w:rsid w:val="00DC0F79"/>
    <w:rsid w:val="00DC14C9"/>
    <w:rsid w:val="00DC14D5"/>
    <w:rsid w:val="00DC1726"/>
    <w:rsid w:val="00DC2433"/>
    <w:rsid w:val="00DC259A"/>
    <w:rsid w:val="00DC45DA"/>
    <w:rsid w:val="00DC5562"/>
    <w:rsid w:val="00DC5E79"/>
    <w:rsid w:val="00DC6BF1"/>
    <w:rsid w:val="00DC7A5D"/>
    <w:rsid w:val="00DC7DAF"/>
    <w:rsid w:val="00DD02D0"/>
    <w:rsid w:val="00DD05A5"/>
    <w:rsid w:val="00DD095D"/>
    <w:rsid w:val="00DD19FC"/>
    <w:rsid w:val="00DD1CB3"/>
    <w:rsid w:val="00DD281A"/>
    <w:rsid w:val="00DD28F3"/>
    <w:rsid w:val="00DD2E64"/>
    <w:rsid w:val="00DD43D0"/>
    <w:rsid w:val="00DD51E3"/>
    <w:rsid w:val="00DD78DD"/>
    <w:rsid w:val="00DE14F9"/>
    <w:rsid w:val="00DE2415"/>
    <w:rsid w:val="00DE289C"/>
    <w:rsid w:val="00DE28FB"/>
    <w:rsid w:val="00DE2A13"/>
    <w:rsid w:val="00DE530D"/>
    <w:rsid w:val="00DE5856"/>
    <w:rsid w:val="00DE59DA"/>
    <w:rsid w:val="00DE68AE"/>
    <w:rsid w:val="00DE68D3"/>
    <w:rsid w:val="00DE6C18"/>
    <w:rsid w:val="00DE73AC"/>
    <w:rsid w:val="00DF01D7"/>
    <w:rsid w:val="00DF05E2"/>
    <w:rsid w:val="00DF0BEA"/>
    <w:rsid w:val="00DF4709"/>
    <w:rsid w:val="00DF4E66"/>
    <w:rsid w:val="00DF554E"/>
    <w:rsid w:val="00DF72A2"/>
    <w:rsid w:val="00E00AFD"/>
    <w:rsid w:val="00E022FE"/>
    <w:rsid w:val="00E04151"/>
    <w:rsid w:val="00E0471E"/>
    <w:rsid w:val="00E04C3E"/>
    <w:rsid w:val="00E06606"/>
    <w:rsid w:val="00E0672B"/>
    <w:rsid w:val="00E07F37"/>
    <w:rsid w:val="00E100DF"/>
    <w:rsid w:val="00E10A0F"/>
    <w:rsid w:val="00E10B63"/>
    <w:rsid w:val="00E12B9F"/>
    <w:rsid w:val="00E12BCC"/>
    <w:rsid w:val="00E130EC"/>
    <w:rsid w:val="00E131D2"/>
    <w:rsid w:val="00E149B8"/>
    <w:rsid w:val="00E14D79"/>
    <w:rsid w:val="00E16F4A"/>
    <w:rsid w:val="00E21FCE"/>
    <w:rsid w:val="00E22AE4"/>
    <w:rsid w:val="00E22B82"/>
    <w:rsid w:val="00E23141"/>
    <w:rsid w:val="00E2428B"/>
    <w:rsid w:val="00E24C30"/>
    <w:rsid w:val="00E25AF6"/>
    <w:rsid w:val="00E307C3"/>
    <w:rsid w:val="00E30B12"/>
    <w:rsid w:val="00E30D8D"/>
    <w:rsid w:val="00E30E73"/>
    <w:rsid w:val="00E31870"/>
    <w:rsid w:val="00E33740"/>
    <w:rsid w:val="00E34BB2"/>
    <w:rsid w:val="00E34EA9"/>
    <w:rsid w:val="00E34F87"/>
    <w:rsid w:val="00E3593D"/>
    <w:rsid w:val="00E37A8E"/>
    <w:rsid w:val="00E37B21"/>
    <w:rsid w:val="00E418CA"/>
    <w:rsid w:val="00E4230B"/>
    <w:rsid w:val="00E42F4F"/>
    <w:rsid w:val="00E43063"/>
    <w:rsid w:val="00E4318F"/>
    <w:rsid w:val="00E43FD5"/>
    <w:rsid w:val="00E43FE5"/>
    <w:rsid w:val="00E44ABA"/>
    <w:rsid w:val="00E44BFF"/>
    <w:rsid w:val="00E44F62"/>
    <w:rsid w:val="00E45058"/>
    <w:rsid w:val="00E46E15"/>
    <w:rsid w:val="00E4740A"/>
    <w:rsid w:val="00E50AF4"/>
    <w:rsid w:val="00E50B29"/>
    <w:rsid w:val="00E50B8F"/>
    <w:rsid w:val="00E50DB4"/>
    <w:rsid w:val="00E51AA5"/>
    <w:rsid w:val="00E51EEF"/>
    <w:rsid w:val="00E520CF"/>
    <w:rsid w:val="00E5264D"/>
    <w:rsid w:val="00E53946"/>
    <w:rsid w:val="00E53B1D"/>
    <w:rsid w:val="00E53EC7"/>
    <w:rsid w:val="00E53FFD"/>
    <w:rsid w:val="00E547AB"/>
    <w:rsid w:val="00E56C1A"/>
    <w:rsid w:val="00E5734B"/>
    <w:rsid w:val="00E57A7A"/>
    <w:rsid w:val="00E6038E"/>
    <w:rsid w:val="00E60518"/>
    <w:rsid w:val="00E615D9"/>
    <w:rsid w:val="00E62171"/>
    <w:rsid w:val="00E62480"/>
    <w:rsid w:val="00E654EA"/>
    <w:rsid w:val="00E6582C"/>
    <w:rsid w:val="00E66259"/>
    <w:rsid w:val="00E66D84"/>
    <w:rsid w:val="00E6731E"/>
    <w:rsid w:val="00E67561"/>
    <w:rsid w:val="00E67634"/>
    <w:rsid w:val="00E67D4F"/>
    <w:rsid w:val="00E70602"/>
    <w:rsid w:val="00E70682"/>
    <w:rsid w:val="00E71262"/>
    <w:rsid w:val="00E72420"/>
    <w:rsid w:val="00E724B4"/>
    <w:rsid w:val="00E72613"/>
    <w:rsid w:val="00E73779"/>
    <w:rsid w:val="00E737B5"/>
    <w:rsid w:val="00E7380F"/>
    <w:rsid w:val="00E73C88"/>
    <w:rsid w:val="00E73ED9"/>
    <w:rsid w:val="00E749E0"/>
    <w:rsid w:val="00E74D45"/>
    <w:rsid w:val="00E76420"/>
    <w:rsid w:val="00E771A7"/>
    <w:rsid w:val="00E778BE"/>
    <w:rsid w:val="00E77D3F"/>
    <w:rsid w:val="00E77F58"/>
    <w:rsid w:val="00E80209"/>
    <w:rsid w:val="00E81E62"/>
    <w:rsid w:val="00E8304E"/>
    <w:rsid w:val="00E83266"/>
    <w:rsid w:val="00E83548"/>
    <w:rsid w:val="00E8354D"/>
    <w:rsid w:val="00E840C6"/>
    <w:rsid w:val="00E84E25"/>
    <w:rsid w:val="00E876AE"/>
    <w:rsid w:val="00E8776F"/>
    <w:rsid w:val="00E87BFD"/>
    <w:rsid w:val="00E87E1F"/>
    <w:rsid w:val="00E903FD"/>
    <w:rsid w:val="00E90FC7"/>
    <w:rsid w:val="00E922C2"/>
    <w:rsid w:val="00E93924"/>
    <w:rsid w:val="00E93F2B"/>
    <w:rsid w:val="00E955D2"/>
    <w:rsid w:val="00E95C21"/>
    <w:rsid w:val="00E967AF"/>
    <w:rsid w:val="00EA07E1"/>
    <w:rsid w:val="00EA0A67"/>
    <w:rsid w:val="00EA1192"/>
    <w:rsid w:val="00EA1B74"/>
    <w:rsid w:val="00EA1EE8"/>
    <w:rsid w:val="00EA2567"/>
    <w:rsid w:val="00EA2C2F"/>
    <w:rsid w:val="00EA3D9D"/>
    <w:rsid w:val="00EA3FA0"/>
    <w:rsid w:val="00EA47D3"/>
    <w:rsid w:val="00EA6B8B"/>
    <w:rsid w:val="00EA703D"/>
    <w:rsid w:val="00EA772C"/>
    <w:rsid w:val="00EA7E97"/>
    <w:rsid w:val="00EB43E9"/>
    <w:rsid w:val="00EB46D5"/>
    <w:rsid w:val="00EB4EC2"/>
    <w:rsid w:val="00EB66E0"/>
    <w:rsid w:val="00EB6AD3"/>
    <w:rsid w:val="00EC0634"/>
    <w:rsid w:val="00EC0A11"/>
    <w:rsid w:val="00EC10E1"/>
    <w:rsid w:val="00EC1A25"/>
    <w:rsid w:val="00EC34E6"/>
    <w:rsid w:val="00EC3FA4"/>
    <w:rsid w:val="00EC4C3B"/>
    <w:rsid w:val="00EC5C23"/>
    <w:rsid w:val="00EC6054"/>
    <w:rsid w:val="00EC703F"/>
    <w:rsid w:val="00EC71F9"/>
    <w:rsid w:val="00ED0477"/>
    <w:rsid w:val="00ED0A4B"/>
    <w:rsid w:val="00ED1440"/>
    <w:rsid w:val="00ED256C"/>
    <w:rsid w:val="00ED36E8"/>
    <w:rsid w:val="00ED5C9A"/>
    <w:rsid w:val="00ED620B"/>
    <w:rsid w:val="00EE0284"/>
    <w:rsid w:val="00EE13D5"/>
    <w:rsid w:val="00EE1930"/>
    <w:rsid w:val="00EE2F20"/>
    <w:rsid w:val="00EE2F81"/>
    <w:rsid w:val="00EE2FB9"/>
    <w:rsid w:val="00EE35A2"/>
    <w:rsid w:val="00EE385F"/>
    <w:rsid w:val="00EE50BF"/>
    <w:rsid w:val="00EE65DC"/>
    <w:rsid w:val="00EE7D10"/>
    <w:rsid w:val="00EF21AF"/>
    <w:rsid w:val="00EF3A4A"/>
    <w:rsid w:val="00EF4D11"/>
    <w:rsid w:val="00EF5B12"/>
    <w:rsid w:val="00EF5BDC"/>
    <w:rsid w:val="00EF6160"/>
    <w:rsid w:val="00EF646F"/>
    <w:rsid w:val="00EF6AEB"/>
    <w:rsid w:val="00EF6E64"/>
    <w:rsid w:val="00EF7488"/>
    <w:rsid w:val="00F00770"/>
    <w:rsid w:val="00F0162F"/>
    <w:rsid w:val="00F021B5"/>
    <w:rsid w:val="00F022BA"/>
    <w:rsid w:val="00F02924"/>
    <w:rsid w:val="00F03495"/>
    <w:rsid w:val="00F040B1"/>
    <w:rsid w:val="00F04163"/>
    <w:rsid w:val="00F0607E"/>
    <w:rsid w:val="00F13CC1"/>
    <w:rsid w:val="00F14282"/>
    <w:rsid w:val="00F1480A"/>
    <w:rsid w:val="00F1521F"/>
    <w:rsid w:val="00F16546"/>
    <w:rsid w:val="00F16A1E"/>
    <w:rsid w:val="00F17707"/>
    <w:rsid w:val="00F178DE"/>
    <w:rsid w:val="00F17962"/>
    <w:rsid w:val="00F17E6A"/>
    <w:rsid w:val="00F17FB2"/>
    <w:rsid w:val="00F20CC9"/>
    <w:rsid w:val="00F20E95"/>
    <w:rsid w:val="00F22A51"/>
    <w:rsid w:val="00F23AA6"/>
    <w:rsid w:val="00F24288"/>
    <w:rsid w:val="00F24454"/>
    <w:rsid w:val="00F24E3F"/>
    <w:rsid w:val="00F26520"/>
    <w:rsid w:val="00F27697"/>
    <w:rsid w:val="00F304C8"/>
    <w:rsid w:val="00F30ED4"/>
    <w:rsid w:val="00F310E4"/>
    <w:rsid w:val="00F3178B"/>
    <w:rsid w:val="00F31A2F"/>
    <w:rsid w:val="00F31C36"/>
    <w:rsid w:val="00F33A64"/>
    <w:rsid w:val="00F34812"/>
    <w:rsid w:val="00F35018"/>
    <w:rsid w:val="00F35CBE"/>
    <w:rsid w:val="00F35CC4"/>
    <w:rsid w:val="00F36DD9"/>
    <w:rsid w:val="00F3762C"/>
    <w:rsid w:val="00F402FA"/>
    <w:rsid w:val="00F4095C"/>
    <w:rsid w:val="00F41ABB"/>
    <w:rsid w:val="00F42768"/>
    <w:rsid w:val="00F42A0C"/>
    <w:rsid w:val="00F42A40"/>
    <w:rsid w:val="00F4324F"/>
    <w:rsid w:val="00F440B2"/>
    <w:rsid w:val="00F4541C"/>
    <w:rsid w:val="00F45E24"/>
    <w:rsid w:val="00F47A5C"/>
    <w:rsid w:val="00F47AC1"/>
    <w:rsid w:val="00F50106"/>
    <w:rsid w:val="00F51557"/>
    <w:rsid w:val="00F53EE7"/>
    <w:rsid w:val="00F53F0E"/>
    <w:rsid w:val="00F548D2"/>
    <w:rsid w:val="00F56507"/>
    <w:rsid w:val="00F56D6F"/>
    <w:rsid w:val="00F57451"/>
    <w:rsid w:val="00F57FE3"/>
    <w:rsid w:val="00F60FB4"/>
    <w:rsid w:val="00F610E7"/>
    <w:rsid w:val="00F62EAC"/>
    <w:rsid w:val="00F64A94"/>
    <w:rsid w:val="00F65445"/>
    <w:rsid w:val="00F6561C"/>
    <w:rsid w:val="00F65BEF"/>
    <w:rsid w:val="00F6647E"/>
    <w:rsid w:val="00F707C6"/>
    <w:rsid w:val="00F70AA3"/>
    <w:rsid w:val="00F71787"/>
    <w:rsid w:val="00F72D15"/>
    <w:rsid w:val="00F73BCE"/>
    <w:rsid w:val="00F73D64"/>
    <w:rsid w:val="00F74975"/>
    <w:rsid w:val="00F76C17"/>
    <w:rsid w:val="00F770DF"/>
    <w:rsid w:val="00F77DEC"/>
    <w:rsid w:val="00F80C7A"/>
    <w:rsid w:val="00F815A6"/>
    <w:rsid w:val="00F82069"/>
    <w:rsid w:val="00F82430"/>
    <w:rsid w:val="00F82579"/>
    <w:rsid w:val="00F8507D"/>
    <w:rsid w:val="00F855D5"/>
    <w:rsid w:val="00F86A23"/>
    <w:rsid w:val="00F86A42"/>
    <w:rsid w:val="00F874F3"/>
    <w:rsid w:val="00F900E7"/>
    <w:rsid w:val="00F90652"/>
    <w:rsid w:val="00F90783"/>
    <w:rsid w:val="00F9174E"/>
    <w:rsid w:val="00F92B82"/>
    <w:rsid w:val="00F93BA7"/>
    <w:rsid w:val="00F93DCC"/>
    <w:rsid w:val="00F93F40"/>
    <w:rsid w:val="00F95BAF"/>
    <w:rsid w:val="00F95CEF"/>
    <w:rsid w:val="00F96EBE"/>
    <w:rsid w:val="00F97E50"/>
    <w:rsid w:val="00FA07E5"/>
    <w:rsid w:val="00FA0C3A"/>
    <w:rsid w:val="00FA1B57"/>
    <w:rsid w:val="00FA1E55"/>
    <w:rsid w:val="00FA218D"/>
    <w:rsid w:val="00FA2620"/>
    <w:rsid w:val="00FA2E22"/>
    <w:rsid w:val="00FA2ED2"/>
    <w:rsid w:val="00FA3095"/>
    <w:rsid w:val="00FA30C0"/>
    <w:rsid w:val="00FA4F64"/>
    <w:rsid w:val="00FA502B"/>
    <w:rsid w:val="00FA5307"/>
    <w:rsid w:val="00FB01D9"/>
    <w:rsid w:val="00FB1823"/>
    <w:rsid w:val="00FB1943"/>
    <w:rsid w:val="00FB3773"/>
    <w:rsid w:val="00FB5123"/>
    <w:rsid w:val="00FB646D"/>
    <w:rsid w:val="00FB722F"/>
    <w:rsid w:val="00FB7D85"/>
    <w:rsid w:val="00FB7EBB"/>
    <w:rsid w:val="00FC0514"/>
    <w:rsid w:val="00FC22FE"/>
    <w:rsid w:val="00FC2511"/>
    <w:rsid w:val="00FC448F"/>
    <w:rsid w:val="00FC63C9"/>
    <w:rsid w:val="00FC6C63"/>
    <w:rsid w:val="00FC6EE4"/>
    <w:rsid w:val="00FC753C"/>
    <w:rsid w:val="00FC789A"/>
    <w:rsid w:val="00FD00C5"/>
    <w:rsid w:val="00FD011A"/>
    <w:rsid w:val="00FD02F4"/>
    <w:rsid w:val="00FD12EC"/>
    <w:rsid w:val="00FD157E"/>
    <w:rsid w:val="00FD15A3"/>
    <w:rsid w:val="00FD1CB2"/>
    <w:rsid w:val="00FD2573"/>
    <w:rsid w:val="00FD2AF4"/>
    <w:rsid w:val="00FD305D"/>
    <w:rsid w:val="00FD3FE9"/>
    <w:rsid w:val="00FD4BA1"/>
    <w:rsid w:val="00FD4C0D"/>
    <w:rsid w:val="00FD4CFE"/>
    <w:rsid w:val="00FD59CC"/>
    <w:rsid w:val="00FD6738"/>
    <w:rsid w:val="00FD68D9"/>
    <w:rsid w:val="00FD6D7D"/>
    <w:rsid w:val="00FD7573"/>
    <w:rsid w:val="00FD788B"/>
    <w:rsid w:val="00FD7BC8"/>
    <w:rsid w:val="00FD7CE7"/>
    <w:rsid w:val="00FE144A"/>
    <w:rsid w:val="00FE2C06"/>
    <w:rsid w:val="00FE4FE3"/>
    <w:rsid w:val="00FE5074"/>
    <w:rsid w:val="00FE528F"/>
    <w:rsid w:val="00FE5B96"/>
    <w:rsid w:val="00FE6806"/>
    <w:rsid w:val="00FE695B"/>
    <w:rsid w:val="00FE7752"/>
    <w:rsid w:val="00FE7C30"/>
    <w:rsid w:val="00FF2AD1"/>
    <w:rsid w:val="00FF391C"/>
    <w:rsid w:val="00FF3C3A"/>
    <w:rsid w:val="00FF4487"/>
    <w:rsid w:val="00FF54D0"/>
    <w:rsid w:val="00FF5633"/>
    <w:rsid w:val="00FF620C"/>
    <w:rsid w:val="00FF653A"/>
    <w:rsid w:val="00FF658B"/>
    <w:rsid w:val="00FF6A2C"/>
    <w:rsid w:val="00FF742E"/>
    <w:rsid w:val="00FF7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4EA"/>
    <w:rPr>
      <w:sz w:val="24"/>
      <w:szCs w:val="24"/>
      <w:lang w:val="en-US"/>
    </w:rPr>
  </w:style>
  <w:style w:type="paragraph" w:styleId="1">
    <w:name w:val="heading 1"/>
    <w:basedOn w:val="a"/>
    <w:next w:val="a"/>
    <w:qFormat/>
    <w:rsid w:val="00E737B5"/>
    <w:pPr>
      <w:keepNext/>
      <w:jc w:val="center"/>
      <w:outlineLvl w:val="0"/>
    </w:pPr>
    <w:rPr>
      <w:sz w:val="40"/>
      <w:szCs w:val="40"/>
      <w:lang w:val="ro-RO"/>
    </w:rPr>
  </w:style>
  <w:style w:type="paragraph" w:styleId="2">
    <w:name w:val="heading 2"/>
    <w:aliases w:val="h2,UNDERRUBRIK 1-2,l2,título 2,titulo 2,Sub-section,2nd level,2,Header 2,H2,h21,Heading Two,R2"/>
    <w:basedOn w:val="a"/>
    <w:next w:val="a"/>
    <w:link w:val="20"/>
    <w:qFormat/>
    <w:rsid w:val="00FD68D9"/>
    <w:pPr>
      <w:keepNext/>
      <w:spacing w:before="240" w:after="60"/>
      <w:outlineLvl w:val="1"/>
    </w:pPr>
    <w:rPr>
      <w:rFonts w:ascii="Arial" w:hAnsi="Arial" w:cs="Arial"/>
      <w:b/>
      <w:bCs/>
      <w:i/>
      <w:iCs/>
      <w:sz w:val="28"/>
      <w:szCs w:val="28"/>
    </w:rPr>
  </w:style>
  <w:style w:type="paragraph" w:styleId="3">
    <w:name w:val="heading 3"/>
    <w:basedOn w:val="a"/>
    <w:next w:val="a"/>
    <w:qFormat/>
    <w:rsid w:val="005D6437"/>
    <w:pPr>
      <w:keepNext/>
      <w:spacing w:before="240" w:after="60"/>
      <w:outlineLvl w:val="2"/>
    </w:pPr>
    <w:rPr>
      <w:rFonts w:ascii="Arial" w:hAnsi="Arial" w:cs="Arial"/>
      <w:b/>
      <w:bCs/>
      <w:sz w:val="26"/>
      <w:szCs w:val="26"/>
    </w:rPr>
  </w:style>
  <w:style w:type="paragraph" w:styleId="4">
    <w:name w:val="heading 4"/>
    <w:basedOn w:val="a"/>
    <w:next w:val="a"/>
    <w:qFormat/>
    <w:rsid w:val="00FD68D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autoRedefine/>
    <w:rsid w:val="00A10BB3"/>
    <w:pPr>
      <w:spacing w:after="160" w:line="240" w:lineRule="exact"/>
      <w:jc w:val="both"/>
    </w:pPr>
    <w:rPr>
      <w:sz w:val="28"/>
      <w:szCs w:val="20"/>
      <w:lang w:eastAsia="en-US"/>
    </w:rPr>
  </w:style>
  <w:style w:type="character" w:styleId="a4">
    <w:name w:val="Hyperlink"/>
    <w:rsid w:val="00657879"/>
    <w:rPr>
      <w:color w:val="0000FF"/>
      <w:u w:val="single"/>
    </w:rPr>
  </w:style>
  <w:style w:type="table" w:styleId="a5">
    <w:name w:val="Table Grid"/>
    <w:basedOn w:val="a1"/>
    <w:rsid w:val="00657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Название1"/>
    <w:basedOn w:val="a"/>
    <w:rsid w:val="00657879"/>
    <w:pPr>
      <w:spacing w:before="240" w:after="240"/>
      <w:ind w:right="2268"/>
    </w:pPr>
    <w:rPr>
      <w:b/>
      <w:bCs/>
      <w:lang w:val="ru-RU"/>
    </w:rPr>
  </w:style>
  <w:style w:type="paragraph" w:customStyle="1" w:styleId="newncpi">
    <w:name w:val="newncpi"/>
    <w:basedOn w:val="a"/>
    <w:rsid w:val="00657879"/>
    <w:pPr>
      <w:ind w:firstLine="567"/>
      <w:jc w:val="both"/>
    </w:pPr>
    <w:rPr>
      <w:lang w:val="ru-RU"/>
    </w:rPr>
  </w:style>
  <w:style w:type="character" w:customStyle="1" w:styleId="name">
    <w:name w:val="name"/>
    <w:rsid w:val="00657879"/>
    <w:rPr>
      <w:rFonts w:ascii="Times New Roman" w:hAnsi="Times New Roman" w:cs="Times New Roman" w:hint="default"/>
    </w:rPr>
  </w:style>
  <w:style w:type="character" w:customStyle="1" w:styleId="promulgator">
    <w:name w:val="promulgator"/>
    <w:rsid w:val="00657879"/>
    <w:rPr>
      <w:rFonts w:ascii="Times New Roman" w:hAnsi="Times New Roman" w:cs="Times New Roman" w:hint="default"/>
    </w:rPr>
  </w:style>
  <w:style w:type="character" w:customStyle="1" w:styleId="datepr">
    <w:name w:val="datepr"/>
    <w:rsid w:val="00657879"/>
    <w:rPr>
      <w:rFonts w:ascii="Times New Roman" w:hAnsi="Times New Roman" w:cs="Times New Roman" w:hint="default"/>
    </w:rPr>
  </w:style>
  <w:style w:type="character" w:customStyle="1" w:styleId="number">
    <w:name w:val="number"/>
    <w:rsid w:val="00657879"/>
    <w:rPr>
      <w:rFonts w:ascii="Times New Roman" w:hAnsi="Times New Roman" w:cs="Times New Roman" w:hint="default"/>
    </w:rPr>
  </w:style>
  <w:style w:type="paragraph" w:styleId="a6">
    <w:name w:val="Normal (Web)"/>
    <w:basedOn w:val="a"/>
    <w:rsid w:val="0058358C"/>
    <w:pPr>
      <w:spacing w:before="100" w:beforeAutospacing="1" w:after="100" w:afterAutospacing="1"/>
    </w:pPr>
    <w:rPr>
      <w:color w:val="000000"/>
      <w:sz w:val="21"/>
      <w:szCs w:val="21"/>
      <w:lang w:val="ru-RU"/>
    </w:rPr>
  </w:style>
  <w:style w:type="character" w:styleId="a7">
    <w:name w:val="FollowedHyperlink"/>
    <w:rsid w:val="00A54A2A"/>
    <w:rPr>
      <w:color w:val="800080"/>
      <w:u w:val="single"/>
    </w:rPr>
  </w:style>
  <w:style w:type="paragraph" w:customStyle="1" w:styleId="table10">
    <w:name w:val="table10"/>
    <w:basedOn w:val="a"/>
    <w:rsid w:val="00922D80"/>
    <w:rPr>
      <w:sz w:val="20"/>
      <w:szCs w:val="20"/>
      <w:lang w:val="ru-RU"/>
    </w:rPr>
  </w:style>
  <w:style w:type="paragraph" w:styleId="a8">
    <w:name w:val="footnote text"/>
    <w:aliases w:val="ALTS FOOTNOTE,Footnote Text Char1,Footnote Text Char Char1,Footnote Text Char4 Char Char,Footnote Text Char1 Char1 Char1 Char Char Char Char Char,Footnote Text Char1 Char1 Char1 Char Char Char,footnote text,DNV-FT"/>
    <w:basedOn w:val="a"/>
    <w:link w:val="a9"/>
    <w:semiHidden/>
    <w:rsid w:val="003D729F"/>
    <w:rPr>
      <w:sz w:val="20"/>
      <w:szCs w:val="20"/>
    </w:rPr>
  </w:style>
  <w:style w:type="character" w:customStyle="1" w:styleId="a9">
    <w:name w:val="Текст сноски Знак"/>
    <w:aliases w:val="ALTS FOOTNOTE Знак,Footnote Text Char1 Знак,Footnote Text Char Char1 Знак,Footnote Text Char4 Char Char Знак,Footnote Text Char1 Char1 Char1 Char Char Char Char Char Знак,Footnote Text Char1 Char1 Char1 Char Char Char Знак,DNV-FT Знак"/>
    <w:link w:val="a8"/>
    <w:locked/>
    <w:rsid w:val="006F7F50"/>
    <w:rPr>
      <w:lang w:val="en-US" w:eastAsia="ru-RU" w:bidi="ar-SA"/>
    </w:rPr>
  </w:style>
  <w:style w:type="character" w:styleId="aa">
    <w:name w:val="footnote reference"/>
    <w:aliases w:val="Appel note de bas de p,Footnote Reference/"/>
    <w:semiHidden/>
    <w:rsid w:val="003D729F"/>
    <w:rPr>
      <w:vertAlign w:val="superscript"/>
    </w:rPr>
  </w:style>
  <w:style w:type="paragraph" w:styleId="ab">
    <w:name w:val="footer"/>
    <w:basedOn w:val="a"/>
    <w:rsid w:val="00B62E2B"/>
    <w:pPr>
      <w:tabs>
        <w:tab w:val="center" w:pos="4677"/>
        <w:tab w:val="right" w:pos="9355"/>
      </w:tabs>
    </w:pPr>
  </w:style>
  <w:style w:type="character" w:styleId="ac">
    <w:name w:val="page number"/>
    <w:basedOn w:val="a0"/>
    <w:rsid w:val="00B62E2B"/>
  </w:style>
  <w:style w:type="paragraph" w:styleId="ad">
    <w:name w:val="header"/>
    <w:basedOn w:val="a"/>
    <w:rsid w:val="005D6437"/>
    <w:pPr>
      <w:tabs>
        <w:tab w:val="center" w:pos="4153"/>
        <w:tab w:val="right" w:pos="8306"/>
      </w:tabs>
    </w:pPr>
    <w:rPr>
      <w:szCs w:val="20"/>
      <w:lang w:val="en-GB" w:eastAsia="en-US"/>
    </w:rPr>
  </w:style>
  <w:style w:type="paragraph" w:styleId="ae">
    <w:name w:val="Body Text Indent"/>
    <w:basedOn w:val="a"/>
    <w:rsid w:val="005D6437"/>
    <w:pPr>
      <w:spacing w:after="120"/>
      <w:ind w:left="340"/>
      <w:jc w:val="both"/>
    </w:pPr>
    <w:rPr>
      <w:sz w:val="22"/>
      <w:lang w:val="ru-RU" w:eastAsia="fr-FR"/>
    </w:rPr>
  </w:style>
  <w:style w:type="paragraph" w:customStyle="1" w:styleId="21">
    <w:name w:val="Основной текст с отступом 21"/>
    <w:basedOn w:val="a"/>
    <w:rsid w:val="00AA07C2"/>
    <w:pPr>
      <w:overflowPunct w:val="0"/>
      <w:autoSpaceDE w:val="0"/>
      <w:autoSpaceDN w:val="0"/>
      <w:adjustRightInd w:val="0"/>
      <w:ind w:firstLine="720"/>
      <w:jc w:val="both"/>
      <w:textAlignment w:val="baseline"/>
    </w:pPr>
    <w:rPr>
      <w:szCs w:val="20"/>
      <w:lang w:val="ru-RU"/>
    </w:rPr>
  </w:style>
  <w:style w:type="paragraph" w:styleId="af">
    <w:name w:val="Balloon Text"/>
    <w:basedOn w:val="a"/>
    <w:semiHidden/>
    <w:rsid w:val="00562720"/>
    <w:rPr>
      <w:rFonts w:ascii="Tahoma" w:hAnsi="Tahoma" w:cs="Tahoma"/>
      <w:sz w:val="16"/>
      <w:szCs w:val="16"/>
    </w:rPr>
  </w:style>
  <w:style w:type="paragraph" w:customStyle="1" w:styleId="TableTextS5">
    <w:name w:val="Table_TextS5"/>
    <w:basedOn w:val="a"/>
    <w:link w:val="TableTextS5Char"/>
    <w:rsid w:val="00FD68D9"/>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18"/>
      <w:szCs w:val="20"/>
      <w:lang w:val="ru-RU" w:eastAsia="en-US"/>
    </w:rPr>
  </w:style>
  <w:style w:type="character" w:customStyle="1" w:styleId="TableTextS5Char">
    <w:name w:val="Table_TextS5 Char"/>
    <w:link w:val="TableTextS5"/>
    <w:rsid w:val="005A3FC2"/>
    <w:rPr>
      <w:sz w:val="18"/>
      <w:lang w:val="ru-RU" w:eastAsia="en-US" w:bidi="ar-SA"/>
    </w:rPr>
  </w:style>
  <w:style w:type="character" w:customStyle="1" w:styleId="Artref">
    <w:name w:val="Art_ref"/>
    <w:rsid w:val="00FD68D9"/>
    <w:rPr>
      <w:color w:val="3366FF"/>
    </w:rPr>
  </w:style>
  <w:style w:type="paragraph" w:customStyle="1" w:styleId="ConsPlusNormal">
    <w:name w:val="ConsPlusNormal"/>
    <w:rsid w:val="00FD68D9"/>
    <w:pPr>
      <w:widowControl w:val="0"/>
      <w:autoSpaceDE w:val="0"/>
      <w:autoSpaceDN w:val="0"/>
      <w:adjustRightInd w:val="0"/>
      <w:ind w:firstLine="720"/>
    </w:pPr>
    <w:rPr>
      <w:rFonts w:ascii="Arial" w:hAnsi="Arial" w:cs="Arial"/>
    </w:rPr>
  </w:style>
  <w:style w:type="character" w:customStyle="1" w:styleId="Artdef">
    <w:name w:val="Art_def"/>
    <w:rsid w:val="00FD68D9"/>
    <w:rPr>
      <w:rFonts w:ascii="Times New Roman" w:hAnsi="Times New Roman"/>
      <w:b/>
    </w:rPr>
  </w:style>
  <w:style w:type="paragraph" w:customStyle="1" w:styleId="Proposal">
    <w:name w:val="Proposal"/>
    <w:basedOn w:val="a"/>
    <w:next w:val="a"/>
    <w:link w:val="ProposalChar"/>
    <w:rsid w:val="00FD68D9"/>
    <w:pPr>
      <w:keepNext/>
      <w:tabs>
        <w:tab w:val="left" w:pos="1134"/>
        <w:tab w:val="left" w:pos="1871"/>
        <w:tab w:val="left" w:pos="2268"/>
      </w:tabs>
      <w:overflowPunct w:val="0"/>
      <w:autoSpaceDE w:val="0"/>
      <w:autoSpaceDN w:val="0"/>
      <w:adjustRightInd w:val="0"/>
      <w:spacing w:before="240"/>
      <w:textAlignment w:val="baseline"/>
    </w:pPr>
    <w:rPr>
      <w:sz w:val="22"/>
      <w:szCs w:val="20"/>
      <w:lang w:val="ru-RU" w:eastAsia="en-US"/>
    </w:rPr>
  </w:style>
  <w:style w:type="character" w:customStyle="1" w:styleId="ProposalChar">
    <w:name w:val="Proposal Char"/>
    <w:link w:val="Proposal"/>
    <w:rsid w:val="00CD6202"/>
    <w:rPr>
      <w:sz w:val="22"/>
      <w:lang w:val="ru-RU" w:eastAsia="en-US" w:bidi="ar-SA"/>
    </w:rPr>
  </w:style>
  <w:style w:type="character" w:customStyle="1" w:styleId="Tablefreq">
    <w:name w:val="Table_freq"/>
    <w:rsid w:val="0052032F"/>
    <w:rPr>
      <w:b/>
      <w:color w:val="auto"/>
      <w:sz w:val="18"/>
    </w:rPr>
  </w:style>
  <w:style w:type="paragraph" w:customStyle="1" w:styleId="11">
    <w:name w:val="Знак Знак Знак1 Знак"/>
    <w:basedOn w:val="a"/>
    <w:rsid w:val="005A3FC2"/>
    <w:pPr>
      <w:tabs>
        <w:tab w:val="left" w:pos="540"/>
        <w:tab w:val="left" w:pos="1260"/>
        <w:tab w:val="left" w:pos="1800"/>
      </w:tabs>
      <w:spacing w:before="240" w:after="160" w:line="240" w:lineRule="exact"/>
    </w:pPr>
    <w:rPr>
      <w:rFonts w:ascii="Verdana" w:eastAsia="SimSun" w:hAnsi="Verdana"/>
      <w:szCs w:val="20"/>
      <w:lang w:eastAsia="en-US"/>
    </w:rPr>
  </w:style>
  <w:style w:type="paragraph" w:customStyle="1" w:styleId="Rec">
    <w:name w:val="Rec_#"/>
    <w:basedOn w:val="a"/>
    <w:next w:val="a"/>
    <w:rsid w:val="00E30B12"/>
    <w:pPr>
      <w:keepNext/>
      <w:keepLines/>
      <w:tabs>
        <w:tab w:val="center" w:pos="4849"/>
        <w:tab w:val="right" w:pos="9696"/>
      </w:tabs>
      <w:overflowPunct w:val="0"/>
      <w:autoSpaceDE w:val="0"/>
      <w:autoSpaceDN w:val="0"/>
      <w:adjustRightInd w:val="0"/>
      <w:spacing w:before="720"/>
      <w:jc w:val="center"/>
    </w:pPr>
    <w:rPr>
      <w:sz w:val="20"/>
      <w:szCs w:val="20"/>
      <w:lang w:val="en-GB"/>
    </w:rPr>
  </w:style>
  <w:style w:type="paragraph" w:customStyle="1" w:styleId="Note">
    <w:name w:val="Note"/>
    <w:basedOn w:val="a"/>
    <w:link w:val="NoteChar"/>
    <w:rsid w:val="00CD6202"/>
    <w:pPr>
      <w:tabs>
        <w:tab w:val="left" w:pos="284"/>
        <w:tab w:val="left" w:pos="1134"/>
        <w:tab w:val="left" w:pos="1871"/>
        <w:tab w:val="left" w:pos="2268"/>
      </w:tabs>
      <w:overflowPunct w:val="0"/>
      <w:autoSpaceDE w:val="0"/>
      <w:autoSpaceDN w:val="0"/>
      <w:adjustRightInd w:val="0"/>
      <w:spacing w:before="80"/>
      <w:textAlignment w:val="baseline"/>
    </w:pPr>
    <w:rPr>
      <w:sz w:val="22"/>
      <w:szCs w:val="20"/>
      <w:lang w:val="ru-RU" w:eastAsia="en-US"/>
    </w:rPr>
  </w:style>
  <w:style w:type="character" w:customStyle="1" w:styleId="NoteChar">
    <w:name w:val="Note Char"/>
    <w:link w:val="Note"/>
    <w:locked/>
    <w:rsid w:val="006A377D"/>
    <w:rPr>
      <w:sz w:val="22"/>
      <w:lang w:val="ru-RU" w:eastAsia="en-US" w:bidi="ar-SA"/>
    </w:rPr>
  </w:style>
  <w:style w:type="paragraph" w:customStyle="1" w:styleId="af0">
    <w:name w:val="текст к таб"/>
    <w:basedOn w:val="af1"/>
    <w:rsid w:val="00CD6202"/>
    <w:pPr>
      <w:tabs>
        <w:tab w:val="left" w:pos="1134"/>
      </w:tabs>
      <w:autoSpaceDE w:val="0"/>
      <w:autoSpaceDN w:val="0"/>
      <w:adjustRightInd w:val="0"/>
      <w:spacing w:after="0" w:line="240" w:lineRule="atLeast"/>
      <w:jc w:val="both"/>
    </w:pPr>
    <w:rPr>
      <w:sz w:val="20"/>
      <w:szCs w:val="20"/>
      <w:lang w:val="ru-RU"/>
    </w:rPr>
  </w:style>
  <w:style w:type="paragraph" w:styleId="af1">
    <w:name w:val="Body Text"/>
    <w:basedOn w:val="a"/>
    <w:rsid w:val="00CD6202"/>
    <w:pPr>
      <w:spacing w:after="120"/>
    </w:pPr>
  </w:style>
  <w:style w:type="paragraph" w:styleId="af2">
    <w:name w:val="Plain Text"/>
    <w:basedOn w:val="a"/>
    <w:rsid w:val="007C24C1"/>
    <w:rPr>
      <w:rFonts w:ascii="Courier New" w:hAnsi="Courier New"/>
      <w:sz w:val="20"/>
      <w:szCs w:val="20"/>
      <w:lang w:val="ru-RU"/>
    </w:rPr>
  </w:style>
  <w:style w:type="character" w:customStyle="1" w:styleId="Hyperlink4">
    <w:name w:val="Hyperlink4"/>
    <w:rsid w:val="007C24C1"/>
    <w:rPr>
      <w:rFonts w:ascii="Times New Roman" w:hAnsi="Times New Roman"/>
      <w:color w:val="0000FF"/>
      <w:sz w:val="18"/>
      <w:u w:val="none"/>
    </w:rPr>
  </w:style>
  <w:style w:type="paragraph" w:customStyle="1" w:styleId="Note95pt">
    <w:name w:val="Note + 9.5 pt"/>
    <w:basedOn w:val="Note"/>
    <w:link w:val="Note95ptCharChar"/>
    <w:rsid w:val="00D97066"/>
    <w:pPr>
      <w:ind w:left="992"/>
      <w:jc w:val="both"/>
    </w:pPr>
    <w:rPr>
      <w:rFonts w:eastAsia="SimSun"/>
      <w:sz w:val="19"/>
      <w:szCs w:val="19"/>
      <w:lang w:eastAsia="ru-RU"/>
    </w:rPr>
  </w:style>
  <w:style w:type="character" w:customStyle="1" w:styleId="Note95ptCharChar">
    <w:name w:val="Note + 9.5 pt Char Char"/>
    <w:link w:val="Note95pt"/>
    <w:locked/>
    <w:rsid w:val="00D97066"/>
    <w:rPr>
      <w:rFonts w:eastAsia="SimSun"/>
      <w:sz w:val="19"/>
      <w:szCs w:val="19"/>
      <w:lang w:val="ru-RU" w:eastAsia="ru-RU" w:bidi="ar-SA"/>
    </w:rPr>
  </w:style>
  <w:style w:type="paragraph" w:customStyle="1" w:styleId="TableText">
    <w:name w:val="Table_Text"/>
    <w:basedOn w:val="a"/>
    <w:link w:val="TableTextChar"/>
    <w:rsid w:val="006F7F50"/>
    <w:pPr>
      <w:overflowPunct w:val="0"/>
      <w:autoSpaceDE w:val="0"/>
      <w:autoSpaceDN w:val="0"/>
      <w:adjustRightInd w:val="0"/>
      <w:spacing w:before="40" w:after="40"/>
      <w:jc w:val="both"/>
      <w:textAlignment w:val="baseline"/>
    </w:pPr>
    <w:rPr>
      <w:noProof/>
      <w:sz w:val="20"/>
      <w:szCs w:val="20"/>
      <w:lang w:eastAsia="en-US"/>
    </w:rPr>
  </w:style>
  <w:style w:type="character" w:customStyle="1" w:styleId="TableTextChar">
    <w:name w:val="Table_Text Char"/>
    <w:link w:val="TableText"/>
    <w:locked/>
    <w:rsid w:val="006F7F50"/>
    <w:rPr>
      <w:noProof/>
      <w:lang w:val="en-US" w:eastAsia="en-US" w:bidi="ar-SA"/>
    </w:rPr>
  </w:style>
  <w:style w:type="paragraph" w:customStyle="1" w:styleId="Tabletext0">
    <w:name w:val="Table_text"/>
    <w:basedOn w:val="a"/>
    <w:link w:val="TabletextChar0"/>
    <w:rsid w:val="006F7F5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 w:val="18"/>
      <w:szCs w:val="20"/>
      <w:lang w:val="ru-RU" w:eastAsia="en-US"/>
    </w:rPr>
  </w:style>
  <w:style w:type="character" w:customStyle="1" w:styleId="TabletextChar0">
    <w:name w:val="Table_text Char"/>
    <w:link w:val="Tabletext0"/>
    <w:locked/>
    <w:rsid w:val="006F7F50"/>
    <w:rPr>
      <w:sz w:val="18"/>
      <w:lang w:val="ru-RU" w:eastAsia="en-US" w:bidi="ar-SA"/>
    </w:rPr>
  </w:style>
  <w:style w:type="paragraph" w:customStyle="1" w:styleId="Note95ptBold">
    <w:name w:val="Note + 9.5 pt Bold"/>
    <w:basedOn w:val="Note"/>
    <w:link w:val="Note95ptBoldChar"/>
    <w:rsid w:val="006F7F50"/>
    <w:pPr>
      <w:ind w:left="992"/>
      <w:jc w:val="both"/>
    </w:pPr>
    <w:rPr>
      <w:rFonts w:eastAsia="SimSun"/>
      <w:b/>
      <w:bCs/>
      <w:sz w:val="19"/>
      <w:szCs w:val="19"/>
      <w:lang w:eastAsia="ru-RU"/>
    </w:rPr>
  </w:style>
  <w:style w:type="character" w:customStyle="1" w:styleId="Note95ptBoldChar">
    <w:name w:val="Note + 9.5 pt Bold Char"/>
    <w:link w:val="Note95ptBold"/>
    <w:locked/>
    <w:rsid w:val="006F7F50"/>
    <w:rPr>
      <w:rFonts w:eastAsia="SimSun"/>
      <w:b/>
      <w:bCs/>
      <w:sz w:val="19"/>
      <w:szCs w:val="19"/>
      <w:lang w:val="ru-RU" w:eastAsia="ru-RU" w:bidi="ar-SA"/>
    </w:rPr>
  </w:style>
  <w:style w:type="paragraph" w:customStyle="1" w:styleId="StyleNoteBold">
    <w:name w:val="Style Note + Bold"/>
    <w:basedOn w:val="Note"/>
    <w:link w:val="StyleNoteBoldChar"/>
    <w:rsid w:val="006F7F50"/>
    <w:pPr>
      <w:ind w:left="993"/>
      <w:jc w:val="both"/>
    </w:pPr>
    <w:rPr>
      <w:rFonts w:ascii="Times New Roman Bold" w:eastAsia="SimSun" w:hAnsi="Times New Roman Bold" w:cs="Times New Roman Bold"/>
      <w:b/>
      <w:bCs/>
      <w:sz w:val="19"/>
      <w:lang w:eastAsia="ru-RU"/>
    </w:rPr>
  </w:style>
  <w:style w:type="character" w:customStyle="1" w:styleId="StyleNoteBoldChar">
    <w:name w:val="Style Note + Bold Char"/>
    <w:link w:val="StyleNoteBold"/>
    <w:locked/>
    <w:rsid w:val="006F7F50"/>
    <w:rPr>
      <w:rFonts w:ascii="Times New Roman Bold" w:eastAsia="SimSun" w:hAnsi="Times New Roman Bold" w:cs="Times New Roman Bold"/>
      <w:b/>
      <w:bCs/>
      <w:sz w:val="19"/>
      <w:lang w:val="ru-RU" w:eastAsia="ru-RU" w:bidi="ar-SA"/>
    </w:rPr>
  </w:style>
  <w:style w:type="paragraph" w:customStyle="1" w:styleId="StyleNoteItalic">
    <w:name w:val="Style Note + Italic"/>
    <w:basedOn w:val="Note"/>
    <w:link w:val="StyleNoteItalicChar"/>
    <w:rsid w:val="006F7F50"/>
    <w:pPr>
      <w:ind w:left="993"/>
      <w:jc w:val="both"/>
    </w:pPr>
    <w:rPr>
      <w:rFonts w:eastAsia="SimSun"/>
      <w:i/>
      <w:iCs/>
      <w:sz w:val="19"/>
      <w:lang w:eastAsia="ru-RU"/>
    </w:rPr>
  </w:style>
  <w:style w:type="character" w:customStyle="1" w:styleId="StyleNoteItalicChar">
    <w:name w:val="Style Note + Italic Char"/>
    <w:link w:val="StyleNoteItalic"/>
    <w:locked/>
    <w:rsid w:val="006F7F50"/>
    <w:rPr>
      <w:rFonts w:eastAsia="SimSun"/>
      <w:i/>
      <w:iCs/>
      <w:sz w:val="19"/>
      <w:lang w:val="ru-RU" w:eastAsia="ru-RU" w:bidi="ar-SA"/>
    </w:rPr>
  </w:style>
  <w:style w:type="paragraph" w:customStyle="1" w:styleId="TableTitle">
    <w:name w:val="Table_Title"/>
    <w:basedOn w:val="a"/>
    <w:next w:val="TableText"/>
    <w:rsid w:val="006F7F50"/>
    <w:pPr>
      <w:keepNext/>
      <w:keepLines/>
      <w:tabs>
        <w:tab w:val="left" w:pos="794"/>
        <w:tab w:val="left" w:pos="1191"/>
        <w:tab w:val="left" w:pos="1588"/>
        <w:tab w:val="left" w:pos="1985"/>
      </w:tabs>
      <w:spacing w:after="120"/>
      <w:jc w:val="center"/>
    </w:pPr>
    <w:rPr>
      <w:b/>
      <w:szCs w:val="20"/>
      <w:lang w:val="en-GB" w:eastAsia="en-US"/>
    </w:rPr>
  </w:style>
  <w:style w:type="paragraph" w:styleId="22">
    <w:name w:val="toc 2"/>
    <w:basedOn w:val="a"/>
    <w:next w:val="a"/>
    <w:autoRedefine/>
    <w:semiHidden/>
    <w:rsid w:val="006F7F50"/>
    <w:pPr>
      <w:ind w:left="240"/>
    </w:pPr>
  </w:style>
  <w:style w:type="paragraph" w:customStyle="1" w:styleId="af3">
    <w:name w:val="Знак Знак Знак Знак"/>
    <w:basedOn w:val="a"/>
    <w:autoRedefine/>
    <w:rsid w:val="006F7F50"/>
    <w:pPr>
      <w:spacing w:after="160" w:line="240" w:lineRule="exact"/>
      <w:jc w:val="both"/>
    </w:pPr>
    <w:rPr>
      <w:sz w:val="28"/>
      <w:szCs w:val="20"/>
      <w:lang w:eastAsia="en-US"/>
    </w:rPr>
  </w:style>
  <w:style w:type="paragraph" w:customStyle="1" w:styleId="af4">
    <w:name w:val="СЛУЖБА"/>
    <w:basedOn w:val="a"/>
    <w:link w:val="af5"/>
    <w:rsid w:val="006F7F50"/>
    <w:pPr>
      <w:shd w:val="clear" w:color="auto" w:fill="FFFFFF"/>
      <w:spacing w:before="20"/>
      <w:ind w:left="108" w:hanging="51"/>
    </w:pPr>
    <w:rPr>
      <w:rFonts w:ascii="Arial" w:hAnsi="Arial" w:cs="Arial"/>
      <w:bCs/>
      <w:sz w:val="15"/>
      <w:szCs w:val="15"/>
      <w:lang w:val="ru-RU"/>
    </w:rPr>
  </w:style>
  <w:style w:type="character" w:customStyle="1" w:styleId="af5">
    <w:name w:val="СЛУЖБА Знак"/>
    <w:link w:val="af4"/>
    <w:rsid w:val="006F7F50"/>
    <w:rPr>
      <w:rFonts w:ascii="Arial" w:hAnsi="Arial" w:cs="Arial"/>
      <w:bCs/>
      <w:sz w:val="15"/>
      <w:szCs w:val="15"/>
      <w:lang w:val="ru-RU" w:eastAsia="ru-RU" w:bidi="ar-SA"/>
    </w:rPr>
  </w:style>
  <w:style w:type="paragraph" w:customStyle="1" w:styleId="55">
    <w:name w:val="55"/>
    <w:basedOn w:val="a"/>
    <w:link w:val="550"/>
    <w:rsid w:val="006F7F50"/>
    <w:pPr>
      <w:tabs>
        <w:tab w:val="left" w:pos="567"/>
        <w:tab w:val="left" w:pos="1134"/>
        <w:tab w:val="left" w:pos="1701"/>
        <w:tab w:val="left" w:pos="3012"/>
        <w:tab w:val="left" w:pos="3154"/>
      </w:tabs>
      <w:spacing w:before="20"/>
      <w:jc w:val="center"/>
    </w:pPr>
    <w:rPr>
      <w:rFonts w:ascii="Arial Narrow" w:hAnsi="Arial Narrow" w:cs="Arial"/>
      <w:b/>
      <w:sz w:val="15"/>
      <w:szCs w:val="15"/>
      <w:lang w:val="ru-RU"/>
    </w:rPr>
  </w:style>
  <w:style w:type="character" w:customStyle="1" w:styleId="550">
    <w:name w:val="55 Знак"/>
    <w:link w:val="55"/>
    <w:rsid w:val="006F7F50"/>
    <w:rPr>
      <w:rFonts w:ascii="Arial Narrow" w:hAnsi="Arial Narrow" w:cs="Arial"/>
      <w:b/>
      <w:sz w:val="15"/>
      <w:szCs w:val="15"/>
      <w:lang w:val="ru-RU" w:eastAsia="ru-RU" w:bidi="ar-SA"/>
    </w:rPr>
  </w:style>
  <w:style w:type="paragraph" w:styleId="23">
    <w:name w:val="Body Text 2"/>
    <w:basedOn w:val="a"/>
    <w:rsid w:val="006F7F50"/>
    <w:pPr>
      <w:spacing w:after="120" w:line="480" w:lineRule="auto"/>
    </w:pPr>
  </w:style>
  <w:style w:type="paragraph" w:styleId="30">
    <w:name w:val="toc 3"/>
    <w:basedOn w:val="22"/>
    <w:next w:val="a"/>
    <w:semiHidden/>
    <w:rsid w:val="00C4384D"/>
    <w:pPr>
      <w:tabs>
        <w:tab w:val="left" w:pos="794"/>
        <w:tab w:val="left" w:leader="dot" w:pos="8789"/>
        <w:tab w:val="right" w:pos="9639"/>
      </w:tabs>
      <w:spacing w:before="80"/>
      <w:ind w:left="794" w:hanging="794"/>
    </w:pPr>
    <w:rPr>
      <w:szCs w:val="20"/>
      <w:lang w:val="en-GB" w:eastAsia="en-US"/>
    </w:rPr>
  </w:style>
  <w:style w:type="paragraph" w:customStyle="1" w:styleId="Appendixref">
    <w:name w:val="Appendix_ref"/>
    <w:basedOn w:val="a"/>
    <w:next w:val="a"/>
    <w:rsid w:val="00C4384D"/>
    <w:pPr>
      <w:keepNext/>
      <w:keepLines/>
      <w:tabs>
        <w:tab w:val="left" w:pos="1134"/>
        <w:tab w:val="left" w:pos="1871"/>
        <w:tab w:val="left" w:pos="2268"/>
      </w:tabs>
      <w:overflowPunct w:val="0"/>
      <w:autoSpaceDE w:val="0"/>
      <w:autoSpaceDN w:val="0"/>
      <w:adjustRightInd w:val="0"/>
      <w:spacing w:before="120" w:after="280"/>
      <w:jc w:val="center"/>
      <w:textAlignment w:val="baseline"/>
    </w:pPr>
    <w:rPr>
      <w:sz w:val="22"/>
      <w:szCs w:val="20"/>
      <w:lang w:val="ru-RU" w:eastAsia="en-US"/>
    </w:rPr>
  </w:style>
  <w:style w:type="character" w:customStyle="1" w:styleId="StyleArtref95pt">
    <w:name w:val="Style Art_ref + 9.5 pt"/>
    <w:rsid w:val="00C4384D"/>
    <w:rPr>
      <w:rFonts w:cs="Times New Roman"/>
      <w:bCs/>
      <w:color w:val="3366FF"/>
      <w:sz w:val="19"/>
      <w:szCs w:val="19"/>
      <w:lang w:val="en-US" w:eastAsia="x-none"/>
    </w:rPr>
  </w:style>
  <w:style w:type="character" w:customStyle="1" w:styleId="20">
    <w:name w:val="Заголовок 2 Знак"/>
    <w:aliases w:val="h2 Знак,UNDERRUBRIK 1-2 Знак,l2 Знак,título 2 Знак,titulo 2 Знак,Sub-section Знак,2nd level Знак,2 Знак,Header 2 Знак,H2 Знак,h21 Знак,Heading Two Знак,R2 Знак"/>
    <w:link w:val="2"/>
    <w:locked/>
    <w:rsid w:val="00C4384D"/>
    <w:rPr>
      <w:rFonts w:ascii="Arial" w:hAnsi="Arial" w:cs="Arial"/>
      <w:b/>
      <w:bCs/>
      <w:i/>
      <w:iCs/>
      <w:sz w:val="28"/>
      <w:szCs w:val="28"/>
      <w:lang w:val="en-US" w:eastAsia="ru-RU" w:bidi="ar-SA"/>
    </w:rPr>
  </w:style>
  <w:style w:type="paragraph" w:customStyle="1" w:styleId="Arttitle">
    <w:name w:val="Art_title"/>
    <w:basedOn w:val="a"/>
    <w:next w:val="a"/>
    <w:link w:val="ArttitleCar"/>
    <w:rsid w:val="00C4384D"/>
    <w:pPr>
      <w:keepNext/>
      <w:keepLines/>
      <w:tabs>
        <w:tab w:val="left" w:pos="1134"/>
        <w:tab w:val="left" w:pos="1871"/>
        <w:tab w:val="left" w:pos="2268"/>
      </w:tabs>
      <w:overflowPunct w:val="0"/>
      <w:autoSpaceDE w:val="0"/>
      <w:autoSpaceDN w:val="0"/>
      <w:adjustRightInd w:val="0"/>
      <w:spacing w:before="240"/>
      <w:jc w:val="center"/>
      <w:textAlignment w:val="baseline"/>
    </w:pPr>
    <w:rPr>
      <w:b/>
      <w:sz w:val="26"/>
      <w:szCs w:val="20"/>
      <w:lang w:val="ru-RU" w:eastAsia="en-US"/>
    </w:rPr>
  </w:style>
  <w:style w:type="character" w:customStyle="1" w:styleId="ArttitleCar">
    <w:name w:val="Art_title Car"/>
    <w:link w:val="Arttitle"/>
    <w:locked/>
    <w:rsid w:val="00C4384D"/>
    <w:rPr>
      <w:b/>
      <w:sz w:val="26"/>
      <w:lang w:val="ru-RU" w:eastAsia="en-US" w:bidi="ar-SA"/>
    </w:rPr>
  </w:style>
  <w:style w:type="paragraph" w:customStyle="1" w:styleId="StyleBefore2ptAfter1ptLinespacingExactly12pt">
    <w:name w:val="Style Before:  2 pt After:  1 pt Line spacing:  Exactly 12 pt"/>
    <w:basedOn w:val="a"/>
    <w:rsid w:val="00C4384D"/>
    <w:pPr>
      <w:tabs>
        <w:tab w:val="left" w:pos="1134"/>
        <w:tab w:val="left" w:pos="1871"/>
        <w:tab w:val="left" w:pos="2268"/>
      </w:tabs>
      <w:overflowPunct w:val="0"/>
      <w:autoSpaceDE w:val="0"/>
      <w:autoSpaceDN w:val="0"/>
      <w:adjustRightInd w:val="0"/>
      <w:spacing w:before="40" w:after="20" w:line="240" w:lineRule="exact"/>
      <w:ind w:left="-57"/>
      <w:jc w:val="both"/>
      <w:textAlignment w:val="baseline"/>
    </w:pPr>
    <w:rPr>
      <w:sz w:val="22"/>
      <w:szCs w:val="20"/>
      <w:lang w:val="ru-RU" w:eastAsia="en-US"/>
    </w:rPr>
  </w:style>
  <w:style w:type="character" w:customStyle="1" w:styleId="af6">
    <w:name w:val="Стиль полужирный"/>
    <w:rsid w:val="00C4384D"/>
    <w:rPr>
      <w:rFonts w:cs="Times New Roman"/>
      <w:b/>
      <w:bCs/>
      <w:sz w:val="19"/>
    </w:rPr>
  </w:style>
  <w:style w:type="paragraph" w:customStyle="1" w:styleId="-01032">
    <w:name w:val="Стиль Слева:  -01 см Выступ:  03 см Перед:  2 пт"/>
    <w:basedOn w:val="a"/>
    <w:rsid w:val="00C4384D"/>
    <w:pPr>
      <w:spacing w:before="40"/>
      <w:ind w:left="113" w:hanging="170"/>
    </w:pPr>
    <w:rPr>
      <w:sz w:val="19"/>
      <w:szCs w:val="20"/>
      <w:lang w:val="ru-RU"/>
    </w:rPr>
  </w:style>
  <w:style w:type="paragraph" w:customStyle="1" w:styleId="table02">
    <w:name w:val="table_02"/>
    <w:basedOn w:val="a"/>
    <w:rsid w:val="00C4384D"/>
    <w:pPr>
      <w:tabs>
        <w:tab w:val="left" w:pos="851"/>
        <w:tab w:val="left" w:pos="1531"/>
        <w:tab w:val="left" w:pos="1814"/>
      </w:tabs>
      <w:spacing w:before="40" w:line="160" w:lineRule="exact"/>
      <w:ind w:left="113" w:hanging="113"/>
      <w:jc w:val="both"/>
    </w:pPr>
    <w:rPr>
      <w:rFonts w:ascii="SchoolBook" w:hAnsi="SchoolBook"/>
      <w:sz w:val="16"/>
      <w:szCs w:val="20"/>
    </w:rPr>
  </w:style>
  <w:style w:type="character" w:customStyle="1" w:styleId="FootnoteTextChar3">
    <w:name w:val="Footnote Text Char3"/>
    <w:aliases w:val="ALTS FOOTNOTE Char3,Footnote Text Char1 Char3,Footnote Text Char Char1 Char3,Footnote Text Char4 Char Char Char3,Footnote Text Char1 Char1 Char1 Char Char Char Char1,Footnote Text Char1 Char1 Char1 Char Char,DNV-FT Char"/>
    <w:locked/>
    <w:rsid w:val="00C4384D"/>
    <w:rPr>
      <w:rFonts w:cs="Times New Roman"/>
      <w:lang w:val="ru-RU" w:eastAsia="en-US" w:bidi="ar-SA"/>
    </w:rPr>
  </w:style>
  <w:style w:type="paragraph" w:customStyle="1" w:styleId="55-1">
    <w:name w:val="55-1"/>
    <w:basedOn w:val="a"/>
    <w:link w:val="55-10"/>
    <w:rsid w:val="00C4384D"/>
    <w:pPr>
      <w:shd w:val="clear" w:color="auto" w:fill="FFFFFF"/>
      <w:spacing w:before="40"/>
      <w:ind w:left="57"/>
    </w:pPr>
    <w:rPr>
      <w:rFonts w:ascii="Arial Narrow" w:hAnsi="Arial Narrow" w:cs="Arial"/>
      <w:b/>
      <w:bCs/>
      <w:spacing w:val="-3"/>
      <w:sz w:val="15"/>
      <w:szCs w:val="15"/>
      <w:lang w:val="ru-RU"/>
    </w:rPr>
  </w:style>
  <w:style w:type="character" w:customStyle="1" w:styleId="55-10">
    <w:name w:val="55-1 Знак"/>
    <w:link w:val="55-1"/>
    <w:rsid w:val="00C4384D"/>
    <w:rPr>
      <w:rFonts w:ascii="Arial Narrow" w:hAnsi="Arial Narrow" w:cs="Arial"/>
      <w:b/>
      <w:bCs/>
      <w:spacing w:val="-3"/>
      <w:sz w:val="15"/>
      <w:szCs w:val="15"/>
      <w:lang w:val="ru-RU" w:eastAsia="ru-RU" w:bidi="ar-SA"/>
    </w:rPr>
  </w:style>
  <w:style w:type="paragraph" w:styleId="31">
    <w:name w:val="Body Text 3"/>
    <w:basedOn w:val="a"/>
    <w:rsid w:val="00C4384D"/>
    <w:pPr>
      <w:spacing w:after="120"/>
    </w:pPr>
    <w:rPr>
      <w:sz w:val="16"/>
      <w:szCs w:val="16"/>
    </w:rPr>
  </w:style>
  <w:style w:type="paragraph" w:customStyle="1" w:styleId="BodyText25">
    <w:name w:val="Body Text 25"/>
    <w:basedOn w:val="a"/>
    <w:rsid w:val="00C4384D"/>
    <w:pPr>
      <w:jc w:val="center"/>
    </w:pPr>
    <w:rPr>
      <w:sz w:val="20"/>
      <w:szCs w:val="20"/>
      <w:lang w:val="ru-RU"/>
    </w:rPr>
  </w:style>
  <w:style w:type="paragraph" w:customStyle="1" w:styleId="StyleNoteLatinBold1">
    <w:name w:val="Style Note + (Latin) Bold1"/>
    <w:basedOn w:val="Note"/>
    <w:link w:val="StyleNoteLatinBold1Char"/>
    <w:rsid w:val="00C4384D"/>
    <w:pPr>
      <w:ind w:left="993"/>
      <w:jc w:val="both"/>
    </w:pPr>
    <w:rPr>
      <w:rFonts w:ascii="Times New Roman Bold" w:eastAsia="SimSun" w:hAnsi="Times New Roman Bold" w:cs="Times New Roman Bold"/>
      <w:b/>
      <w:sz w:val="19"/>
      <w:lang w:eastAsia="ru-RU"/>
    </w:rPr>
  </w:style>
  <w:style w:type="character" w:customStyle="1" w:styleId="StyleNoteLatinBold1Char">
    <w:name w:val="Style Note + (Latin) Bold1 Char"/>
    <w:link w:val="StyleNoteLatinBold1"/>
    <w:locked/>
    <w:rsid w:val="00C4384D"/>
    <w:rPr>
      <w:rFonts w:ascii="Times New Roman Bold" w:eastAsia="SimSun" w:hAnsi="Times New Roman Bold" w:cs="Times New Roman Bold"/>
      <w:b/>
      <w:sz w:val="19"/>
      <w:lang w:val="ru-RU" w:eastAsia="ru-RU" w:bidi="ar-SA"/>
    </w:rPr>
  </w:style>
  <w:style w:type="paragraph" w:customStyle="1" w:styleId="af7">
    <w:name w:val="Знак Знак Знак Знак Знак Знак Знак Знак Знак Знак"/>
    <w:basedOn w:val="a"/>
    <w:autoRedefine/>
    <w:rsid w:val="00C4384D"/>
    <w:pPr>
      <w:spacing w:after="160" w:line="240" w:lineRule="exact"/>
      <w:jc w:val="both"/>
    </w:pPr>
    <w:rPr>
      <w:sz w:val="28"/>
      <w:szCs w:val="20"/>
      <w:lang w:eastAsia="en-US"/>
    </w:rPr>
  </w:style>
  <w:style w:type="paragraph" w:customStyle="1" w:styleId="110">
    <w:name w:val="Основной шрифт абзаца1 Знак1"/>
    <w:aliases w:val="Основной шрифт абзаца Знак Знак2,Основной шрифт абзаца Знак Знак Знак1, Знак1 Знак Знак Знак Знак1 Знак,Знак1 Знак Знак Знак Знак1 Знак"/>
    <w:basedOn w:val="a"/>
    <w:autoRedefine/>
    <w:rsid w:val="004B52E8"/>
    <w:pPr>
      <w:spacing w:after="160" w:line="240" w:lineRule="exact"/>
      <w:jc w:val="both"/>
    </w:pPr>
    <w:rPr>
      <w:sz w:val="28"/>
      <w:szCs w:val="20"/>
      <w:lang w:eastAsia="en-US"/>
    </w:rPr>
  </w:style>
  <w:style w:type="paragraph" w:customStyle="1" w:styleId="after4">
    <w:name w:val="after4"/>
    <w:basedOn w:val="a"/>
    <w:rsid w:val="004B52E8"/>
    <w:pPr>
      <w:tabs>
        <w:tab w:val="left" w:pos="851"/>
        <w:tab w:val="left" w:pos="1531"/>
        <w:tab w:val="left" w:pos="1814"/>
      </w:tabs>
      <w:spacing w:before="40" w:after="40"/>
    </w:pPr>
    <w:rPr>
      <w:rFonts w:ascii="SchoolBook" w:hAnsi="SchoolBook"/>
      <w:sz w:val="16"/>
      <w:szCs w:val="20"/>
    </w:rPr>
  </w:style>
  <w:style w:type="paragraph" w:customStyle="1" w:styleId="af8">
    <w:name w:val="текст/табл"/>
    <w:basedOn w:val="a"/>
    <w:next w:val="a"/>
    <w:rsid w:val="004B52E8"/>
    <w:pPr>
      <w:tabs>
        <w:tab w:val="left" w:pos="964"/>
        <w:tab w:val="left" w:pos="1871"/>
        <w:tab w:val="left" w:pos="2154"/>
      </w:tabs>
      <w:overflowPunct w:val="0"/>
      <w:autoSpaceDE w:val="0"/>
      <w:autoSpaceDN w:val="0"/>
      <w:adjustRightInd w:val="0"/>
      <w:spacing w:before="113" w:line="180" w:lineRule="atLeast"/>
      <w:ind w:left="170" w:hanging="170"/>
      <w:textAlignment w:val="baseline"/>
    </w:pPr>
    <w:rPr>
      <w:rFonts w:ascii="TimesET" w:hAnsi="TimesET"/>
      <w:sz w:val="14"/>
      <w:szCs w:val="20"/>
      <w:lang w:val="ru-RU"/>
    </w:rPr>
  </w:style>
  <w:style w:type="paragraph" w:customStyle="1" w:styleId="Normalaftertitle">
    <w:name w:val="Normal after title"/>
    <w:basedOn w:val="a"/>
    <w:next w:val="a"/>
    <w:link w:val="NormalaftertitleChar"/>
    <w:rsid w:val="00B43EF4"/>
    <w:pPr>
      <w:tabs>
        <w:tab w:val="left" w:pos="1134"/>
        <w:tab w:val="left" w:pos="1871"/>
        <w:tab w:val="left" w:pos="2268"/>
      </w:tabs>
      <w:overflowPunct w:val="0"/>
      <w:autoSpaceDE w:val="0"/>
      <w:autoSpaceDN w:val="0"/>
      <w:adjustRightInd w:val="0"/>
      <w:spacing w:before="280"/>
      <w:jc w:val="both"/>
      <w:textAlignment w:val="baseline"/>
    </w:pPr>
    <w:rPr>
      <w:sz w:val="22"/>
      <w:szCs w:val="20"/>
      <w:lang w:val="ru-RU" w:eastAsia="en-US"/>
    </w:rPr>
  </w:style>
  <w:style w:type="character" w:customStyle="1" w:styleId="NormalaftertitleChar">
    <w:name w:val="Normal after title Char"/>
    <w:link w:val="Normalaftertitle"/>
    <w:locked/>
    <w:rsid w:val="00B43EF4"/>
    <w:rPr>
      <w:sz w:val="22"/>
      <w:lang w:val="ru-RU" w:eastAsia="en-US" w:bidi="ar-SA"/>
    </w:rPr>
  </w:style>
  <w:style w:type="paragraph" w:customStyle="1" w:styleId="enumlev1">
    <w:name w:val="enumlev1"/>
    <w:basedOn w:val="a"/>
    <w:link w:val="enumlev1Char"/>
    <w:rsid w:val="00B43EF4"/>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pPr>
    <w:rPr>
      <w:sz w:val="22"/>
      <w:szCs w:val="20"/>
      <w:lang w:val="ru-RU" w:eastAsia="en-US"/>
    </w:rPr>
  </w:style>
  <w:style w:type="character" w:customStyle="1" w:styleId="enumlev1Char">
    <w:name w:val="enumlev1 Char"/>
    <w:link w:val="enumlev1"/>
    <w:locked/>
    <w:rsid w:val="00B43EF4"/>
    <w:rPr>
      <w:sz w:val="22"/>
      <w:lang w:val="ru-RU" w:eastAsia="en-US" w:bidi="ar-SA"/>
    </w:rPr>
  </w:style>
  <w:style w:type="paragraph" w:customStyle="1" w:styleId="Section1">
    <w:name w:val="Section_1"/>
    <w:basedOn w:val="a"/>
    <w:link w:val="Section1Char"/>
    <w:rsid w:val="00B43EF4"/>
    <w:pPr>
      <w:tabs>
        <w:tab w:val="center" w:pos="4820"/>
      </w:tabs>
      <w:overflowPunct w:val="0"/>
      <w:autoSpaceDE w:val="0"/>
      <w:autoSpaceDN w:val="0"/>
      <w:adjustRightInd w:val="0"/>
      <w:spacing w:before="360"/>
      <w:jc w:val="center"/>
      <w:textAlignment w:val="baseline"/>
    </w:pPr>
    <w:rPr>
      <w:b/>
      <w:sz w:val="22"/>
      <w:szCs w:val="20"/>
      <w:lang w:val="ru-RU" w:eastAsia="en-US"/>
    </w:rPr>
  </w:style>
  <w:style w:type="character" w:customStyle="1" w:styleId="Section1Char">
    <w:name w:val="Section_1 Char"/>
    <w:link w:val="Section1"/>
    <w:locked/>
    <w:rsid w:val="00B43EF4"/>
    <w:rPr>
      <w:b/>
      <w:sz w:val="22"/>
      <w:lang w:val="ru-RU" w:eastAsia="en-US" w:bidi="ar-SA"/>
    </w:rPr>
  </w:style>
  <w:style w:type="paragraph" w:customStyle="1" w:styleId="Normal1">
    <w:name w:val="Normal1"/>
    <w:basedOn w:val="a"/>
    <w:link w:val="Normal1Char"/>
    <w:rsid w:val="00B43EF4"/>
    <w:pPr>
      <w:tabs>
        <w:tab w:val="left" w:pos="794"/>
        <w:tab w:val="left" w:pos="1021"/>
        <w:tab w:val="left" w:pos="1191"/>
      </w:tabs>
      <w:spacing w:after="120" w:line="260" w:lineRule="exact"/>
      <w:jc w:val="both"/>
    </w:pPr>
    <w:rPr>
      <w:sz w:val="22"/>
      <w:lang w:val="ru-RU" w:eastAsia="en-US"/>
    </w:rPr>
  </w:style>
  <w:style w:type="character" w:customStyle="1" w:styleId="Normal1Char">
    <w:name w:val="Normal1 Char"/>
    <w:link w:val="Normal1"/>
    <w:locked/>
    <w:rsid w:val="00B43EF4"/>
    <w:rPr>
      <w:sz w:val="22"/>
      <w:szCs w:val="24"/>
      <w:lang w:val="ru-RU" w:eastAsia="en-US" w:bidi="ar-SA"/>
    </w:rPr>
  </w:style>
  <w:style w:type="paragraph" w:styleId="af9">
    <w:name w:val="Date"/>
    <w:basedOn w:val="a"/>
    <w:next w:val="a"/>
    <w:rsid w:val="000735F3"/>
  </w:style>
  <w:style w:type="character" w:styleId="afa">
    <w:name w:val="annotation reference"/>
    <w:semiHidden/>
    <w:rsid w:val="004825E1"/>
    <w:rPr>
      <w:sz w:val="16"/>
      <w:szCs w:val="16"/>
    </w:rPr>
  </w:style>
  <w:style w:type="paragraph" w:styleId="afb">
    <w:name w:val="annotation text"/>
    <w:basedOn w:val="a"/>
    <w:semiHidden/>
    <w:rsid w:val="004825E1"/>
    <w:rPr>
      <w:sz w:val="20"/>
      <w:szCs w:val="20"/>
    </w:rPr>
  </w:style>
  <w:style w:type="paragraph" w:styleId="afc">
    <w:name w:val="annotation subject"/>
    <w:basedOn w:val="afb"/>
    <w:next w:val="afb"/>
    <w:semiHidden/>
    <w:rsid w:val="004825E1"/>
    <w:rPr>
      <w:b/>
      <w:bCs/>
    </w:rPr>
  </w:style>
  <w:style w:type="paragraph" w:customStyle="1" w:styleId="Char">
    <w:name w:val="Char"/>
    <w:basedOn w:val="a"/>
    <w:autoRedefine/>
    <w:rsid w:val="00A24AE5"/>
    <w:pPr>
      <w:spacing w:after="160" w:line="240" w:lineRule="exact"/>
      <w:jc w:val="both"/>
    </w:pPr>
    <w:rPr>
      <w:rFonts w:ascii="Calibri" w:hAnsi="Calibri" w:cs="Calibri"/>
      <w:sz w:val="28"/>
      <w:szCs w:val="28"/>
      <w:lang w:eastAsia="en-US"/>
    </w:rPr>
  </w:style>
  <w:style w:type="paragraph" w:customStyle="1" w:styleId="Default">
    <w:name w:val="Default"/>
    <w:rsid w:val="00195E43"/>
    <w:pPr>
      <w:autoSpaceDE w:val="0"/>
      <w:autoSpaceDN w:val="0"/>
      <w:adjustRightInd w:val="0"/>
    </w:pPr>
    <w:rPr>
      <w:color w:val="000000"/>
      <w:sz w:val="24"/>
      <w:szCs w:val="24"/>
    </w:rPr>
  </w:style>
  <w:style w:type="paragraph" w:customStyle="1" w:styleId="ArtNo">
    <w:name w:val="Art_No"/>
    <w:basedOn w:val="a"/>
    <w:next w:val="a"/>
    <w:link w:val="ArtNoChar"/>
    <w:rsid w:val="00F90783"/>
    <w:pPr>
      <w:keepNext/>
      <w:keepLines/>
      <w:tabs>
        <w:tab w:val="left" w:pos="1134"/>
        <w:tab w:val="left" w:pos="1871"/>
        <w:tab w:val="left" w:pos="2268"/>
      </w:tabs>
      <w:overflowPunct w:val="0"/>
      <w:autoSpaceDE w:val="0"/>
      <w:autoSpaceDN w:val="0"/>
      <w:adjustRightInd w:val="0"/>
      <w:spacing w:before="480"/>
      <w:jc w:val="center"/>
      <w:textAlignment w:val="baseline"/>
    </w:pPr>
    <w:rPr>
      <w:caps/>
      <w:sz w:val="26"/>
      <w:szCs w:val="20"/>
      <w:lang w:val="ru-RU" w:eastAsia="en-US"/>
    </w:rPr>
  </w:style>
  <w:style w:type="character" w:customStyle="1" w:styleId="ArtNoChar">
    <w:name w:val="Art_No Char"/>
    <w:basedOn w:val="a0"/>
    <w:link w:val="ArtNo"/>
    <w:locked/>
    <w:rsid w:val="00F90783"/>
    <w:rPr>
      <w:caps/>
      <w:sz w:val="26"/>
      <w:lang w:eastAsia="en-US"/>
    </w:rPr>
  </w:style>
  <w:style w:type="paragraph" w:customStyle="1" w:styleId="Tablehead">
    <w:name w:val="Table_head"/>
    <w:basedOn w:val="Tabletext0"/>
    <w:next w:val="Tabletext0"/>
    <w:link w:val="TableheadChar"/>
    <w:rsid w:val="00F90783"/>
    <w:pPr>
      <w:keepNext/>
      <w:spacing w:before="80" w:after="80"/>
      <w:jc w:val="center"/>
    </w:pPr>
    <w:rPr>
      <w:rFonts w:ascii="Times New Roman Bold" w:hAnsi="Times New Roman Bold"/>
      <w:b/>
      <w:lang w:val="en-GB"/>
    </w:rPr>
  </w:style>
  <w:style w:type="character" w:customStyle="1" w:styleId="TableheadChar">
    <w:name w:val="Table_head Char"/>
    <w:basedOn w:val="a0"/>
    <w:link w:val="Tablehead"/>
    <w:locked/>
    <w:rsid w:val="00F90783"/>
    <w:rPr>
      <w:rFonts w:ascii="Times New Roman Bold" w:hAnsi="Times New Roman Bold"/>
      <w:b/>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4EA"/>
    <w:rPr>
      <w:sz w:val="24"/>
      <w:szCs w:val="24"/>
      <w:lang w:val="en-US"/>
    </w:rPr>
  </w:style>
  <w:style w:type="paragraph" w:styleId="1">
    <w:name w:val="heading 1"/>
    <w:basedOn w:val="a"/>
    <w:next w:val="a"/>
    <w:qFormat/>
    <w:rsid w:val="00E737B5"/>
    <w:pPr>
      <w:keepNext/>
      <w:jc w:val="center"/>
      <w:outlineLvl w:val="0"/>
    </w:pPr>
    <w:rPr>
      <w:sz w:val="40"/>
      <w:szCs w:val="40"/>
      <w:lang w:val="ro-RO"/>
    </w:rPr>
  </w:style>
  <w:style w:type="paragraph" w:styleId="2">
    <w:name w:val="heading 2"/>
    <w:aliases w:val="h2,UNDERRUBRIK 1-2,l2,título 2,titulo 2,Sub-section,2nd level,2,Header 2,H2,h21,Heading Two,R2"/>
    <w:basedOn w:val="a"/>
    <w:next w:val="a"/>
    <w:link w:val="20"/>
    <w:qFormat/>
    <w:rsid w:val="00FD68D9"/>
    <w:pPr>
      <w:keepNext/>
      <w:spacing w:before="240" w:after="60"/>
      <w:outlineLvl w:val="1"/>
    </w:pPr>
    <w:rPr>
      <w:rFonts w:ascii="Arial" w:hAnsi="Arial" w:cs="Arial"/>
      <w:b/>
      <w:bCs/>
      <w:i/>
      <w:iCs/>
      <w:sz w:val="28"/>
      <w:szCs w:val="28"/>
    </w:rPr>
  </w:style>
  <w:style w:type="paragraph" w:styleId="3">
    <w:name w:val="heading 3"/>
    <w:basedOn w:val="a"/>
    <w:next w:val="a"/>
    <w:qFormat/>
    <w:rsid w:val="005D6437"/>
    <w:pPr>
      <w:keepNext/>
      <w:spacing w:before="240" w:after="60"/>
      <w:outlineLvl w:val="2"/>
    </w:pPr>
    <w:rPr>
      <w:rFonts w:ascii="Arial" w:hAnsi="Arial" w:cs="Arial"/>
      <w:b/>
      <w:bCs/>
      <w:sz w:val="26"/>
      <w:szCs w:val="26"/>
    </w:rPr>
  </w:style>
  <w:style w:type="paragraph" w:styleId="4">
    <w:name w:val="heading 4"/>
    <w:basedOn w:val="a"/>
    <w:next w:val="a"/>
    <w:qFormat/>
    <w:rsid w:val="00FD68D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autoRedefine/>
    <w:rsid w:val="00A10BB3"/>
    <w:pPr>
      <w:spacing w:after="160" w:line="240" w:lineRule="exact"/>
      <w:jc w:val="both"/>
    </w:pPr>
    <w:rPr>
      <w:sz w:val="28"/>
      <w:szCs w:val="20"/>
      <w:lang w:eastAsia="en-US"/>
    </w:rPr>
  </w:style>
  <w:style w:type="character" w:styleId="a4">
    <w:name w:val="Hyperlink"/>
    <w:rsid w:val="00657879"/>
    <w:rPr>
      <w:color w:val="0000FF"/>
      <w:u w:val="single"/>
    </w:rPr>
  </w:style>
  <w:style w:type="table" w:styleId="a5">
    <w:name w:val="Table Grid"/>
    <w:basedOn w:val="a1"/>
    <w:rsid w:val="00657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Название1"/>
    <w:basedOn w:val="a"/>
    <w:rsid w:val="00657879"/>
    <w:pPr>
      <w:spacing w:before="240" w:after="240"/>
      <w:ind w:right="2268"/>
    </w:pPr>
    <w:rPr>
      <w:b/>
      <w:bCs/>
      <w:lang w:val="ru-RU"/>
    </w:rPr>
  </w:style>
  <w:style w:type="paragraph" w:customStyle="1" w:styleId="newncpi">
    <w:name w:val="newncpi"/>
    <w:basedOn w:val="a"/>
    <w:rsid w:val="00657879"/>
    <w:pPr>
      <w:ind w:firstLine="567"/>
      <w:jc w:val="both"/>
    </w:pPr>
    <w:rPr>
      <w:lang w:val="ru-RU"/>
    </w:rPr>
  </w:style>
  <w:style w:type="character" w:customStyle="1" w:styleId="name">
    <w:name w:val="name"/>
    <w:rsid w:val="00657879"/>
    <w:rPr>
      <w:rFonts w:ascii="Times New Roman" w:hAnsi="Times New Roman" w:cs="Times New Roman" w:hint="default"/>
    </w:rPr>
  </w:style>
  <w:style w:type="character" w:customStyle="1" w:styleId="promulgator">
    <w:name w:val="promulgator"/>
    <w:rsid w:val="00657879"/>
    <w:rPr>
      <w:rFonts w:ascii="Times New Roman" w:hAnsi="Times New Roman" w:cs="Times New Roman" w:hint="default"/>
    </w:rPr>
  </w:style>
  <w:style w:type="character" w:customStyle="1" w:styleId="datepr">
    <w:name w:val="datepr"/>
    <w:rsid w:val="00657879"/>
    <w:rPr>
      <w:rFonts w:ascii="Times New Roman" w:hAnsi="Times New Roman" w:cs="Times New Roman" w:hint="default"/>
    </w:rPr>
  </w:style>
  <w:style w:type="character" w:customStyle="1" w:styleId="number">
    <w:name w:val="number"/>
    <w:rsid w:val="00657879"/>
    <w:rPr>
      <w:rFonts w:ascii="Times New Roman" w:hAnsi="Times New Roman" w:cs="Times New Roman" w:hint="default"/>
    </w:rPr>
  </w:style>
  <w:style w:type="paragraph" w:styleId="a6">
    <w:name w:val="Normal (Web)"/>
    <w:basedOn w:val="a"/>
    <w:rsid w:val="0058358C"/>
    <w:pPr>
      <w:spacing w:before="100" w:beforeAutospacing="1" w:after="100" w:afterAutospacing="1"/>
    </w:pPr>
    <w:rPr>
      <w:color w:val="000000"/>
      <w:sz w:val="21"/>
      <w:szCs w:val="21"/>
      <w:lang w:val="ru-RU"/>
    </w:rPr>
  </w:style>
  <w:style w:type="character" w:styleId="a7">
    <w:name w:val="FollowedHyperlink"/>
    <w:rsid w:val="00A54A2A"/>
    <w:rPr>
      <w:color w:val="800080"/>
      <w:u w:val="single"/>
    </w:rPr>
  </w:style>
  <w:style w:type="paragraph" w:customStyle="1" w:styleId="table10">
    <w:name w:val="table10"/>
    <w:basedOn w:val="a"/>
    <w:rsid w:val="00922D80"/>
    <w:rPr>
      <w:sz w:val="20"/>
      <w:szCs w:val="20"/>
      <w:lang w:val="ru-RU"/>
    </w:rPr>
  </w:style>
  <w:style w:type="paragraph" w:styleId="a8">
    <w:name w:val="footnote text"/>
    <w:aliases w:val="ALTS FOOTNOTE,Footnote Text Char1,Footnote Text Char Char1,Footnote Text Char4 Char Char,Footnote Text Char1 Char1 Char1 Char Char Char Char Char,Footnote Text Char1 Char1 Char1 Char Char Char,footnote text,DNV-FT"/>
    <w:basedOn w:val="a"/>
    <w:link w:val="a9"/>
    <w:semiHidden/>
    <w:rsid w:val="003D729F"/>
    <w:rPr>
      <w:sz w:val="20"/>
      <w:szCs w:val="20"/>
    </w:rPr>
  </w:style>
  <w:style w:type="character" w:customStyle="1" w:styleId="a9">
    <w:name w:val="Текст сноски Знак"/>
    <w:aliases w:val="ALTS FOOTNOTE Знак,Footnote Text Char1 Знак,Footnote Text Char Char1 Знак,Footnote Text Char4 Char Char Знак,Footnote Text Char1 Char1 Char1 Char Char Char Char Char Знак,Footnote Text Char1 Char1 Char1 Char Char Char Знак,DNV-FT Знак"/>
    <w:link w:val="a8"/>
    <w:locked/>
    <w:rsid w:val="006F7F50"/>
    <w:rPr>
      <w:lang w:val="en-US" w:eastAsia="ru-RU" w:bidi="ar-SA"/>
    </w:rPr>
  </w:style>
  <w:style w:type="character" w:styleId="aa">
    <w:name w:val="footnote reference"/>
    <w:aliases w:val="Appel note de bas de p,Footnote Reference/"/>
    <w:semiHidden/>
    <w:rsid w:val="003D729F"/>
    <w:rPr>
      <w:vertAlign w:val="superscript"/>
    </w:rPr>
  </w:style>
  <w:style w:type="paragraph" w:styleId="ab">
    <w:name w:val="footer"/>
    <w:basedOn w:val="a"/>
    <w:rsid w:val="00B62E2B"/>
    <w:pPr>
      <w:tabs>
        <w:tab w:val="center" w:pos="4677"/>
        <w:tab w:val="right" w:pos="9355"/>
      </w:tabs>
    </w:pPr>
  </w:style>
  <w:style w:type="character" w:styleId="ac">
    <w:name w:val="page number"/>
    <w:basedOn w:val="a0"/>
    <w:rsid w:val="00B62E2B"/>
  </w:style>
  <w:style w:type="paragraph" w:styleId="ad">
    <w:name w:val="header"/>
    <w:basedOn w:val="a"/>
    <w:rsid w:val="005D6437"/>
    <w:pPr>
      <w:tabs>
        <w:tab w:val="center" w:pos="4153"/>
        <w:tab w:val="right" w:pos="8306"/>
      </w:tabs>
    </w:pPr>
    <w:rPr>
      <w:szCs w:val="20"/>
      <w:lang w:val="en-GB" w:eastAsia="en-US"/>
    </w:rPr>
  </w:style>
  <w:style w:type="paragraph" w:styleId="ae">
    <w:name w:val="Body Text Indent"/>
    <w:basedOn w:val="a"/>
    <w:rsid w:val="005D6437"/>
    <w:pPr>
      <w:spacing w:after="120"/>
      <w:ind w:left="340"/>
      <w:jc w:val="both"/>
    </w:pPr>
    <w:rPr>
      <w:sz w:val="22"/>
      <w:lang w:val="ru-RU" w:eastAsia="fr-FR"/>
    </w:rPr>
  </w:style>
  <w:style w:type="paragraph" w:customStyle="1" w:styleId="21">
    <w:name w:val="Основной текст с отступом 21"/>
    <w:basedOn w:val="a"/>
    <w:rsid w:val="00AA07C2"/>
    <w:pPr>
      <w:overflowPunct w:val="0"/>
      <w:autoSpaceDE w:val="0"/>
      <w:autoSpaceDN w:val="0"/>
      <w:adjustRightInd w:val="0"/>
      <w:ind w:firstLine="720"/>
      <w:jc w:val="both"/>
      <w:textAlignment w:val="baseline"/>
    </w:pPr>
    <w:rPr>
      <w:szCs w:val="20"/>
      <w:lang w:val="ru-RU"/>
    </w:rPr>
  </w:style>
  <w:style w:type="paragraph" w:styleId="af">
    <w:name w:val="Balloon Text"/>
    <w:basedOn w:val="a"/>
    <w:semiHidden/>
    <w:rsid w:val="00562720"/>
    <w:rPr>
      <w:rFonts w:ascii="Tahoma" w:hAnsi="Tahoma" w:cs="Tahoma"/>
      <w:sz w:val="16"/>
      <w:szCs w:val="16"/>
    </w:rPr>
  </w:style>
  <w:style w:type="paragraph" w:customStyle="1" w:styleId="TableTextS5">
    <w:name w:val="Table_TextS5"/>
    <w:basedOn w:val="a"/>
    <w:link w:val="TableTextS5Char"/>
    <w:rsid w:val="00FD68D9"/>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18"/>
      <w:szCs w:val="20"/>
      <w:lang w:val="ru-RU" w:eastAsia="en-US"/>
    </w:rPr>
  </w:style>
  <w:style w:type="character" w:customStyle="1" w:styleId="TableTextS5Char">
    <w:name w:val="Table_TextS5 Char"/>
    <w:link w:val="TableTextS5"/>
    <w:rsid w:val="005A3FC2"/>
    <w:rPr>
      <w:sz w:val="18"/>
      <w:lang w:val="ru-RU" w:eastAsia="en-US" w:bidi="ar-SA"/>
    </w:rPr>
  </w:style>
  <w:style w:type="character" w:customStyle="1" w:styleId="Artref">
    <w:name w:val="Art_ref"/>
    <w:rsid w:val="00FD68D9"/>
    <w:rPr>
      <w:color w:val="3366FF"/>
    </w:rPr>
  </w:style>
  <w:style w:type="paragraph" w:customStyle="1" w:styleId="ConsPlusNormal">
    <w:name w:val="ConsPlusNormal"/>
    <w:rsid w:val="00FD68D9"/>
    <w:pPr>
      <w:widowControl w:val="0"/>
      <w:autoSpaceDE w:val="0"/>
      <w:autoSpaceDN w:val="0"/>
      <w:adjustRightInd w:val="0"/>
      <w:ind w:firstLine="720"/>
    </w:pPr>
    <w:rPr>
      <w:rFonts w:ascii="Arial" w:hAnsi="Arial" w:cs="Arial"/>
    </w:rPr>
  </w:style>
  <w:style w:type="character" w:customStyle="1" w:styleId="Artdef">
    <w:name w:val="Art_def"/>
    <w:rsid w:val="00FD68D9"/>
    <w:rPr>
      <w:rFonts w:ascii="Times New Roman" w:hAnsi="Times New Roman"/>
      <w:b/>
    </w:rPr>
  </w:style>
  <w:style w:type="paragraph" w:customStyle="1" w:styleId="Proposal">
    <w:name w:val="Proposal"/>
    <w:basedOn w:val="a"/>
    <w:next w:val="a"/>
    <w:link w:val="ProposalChar"/>
    <w:rsid w:val="00FD68D9"/>
    <w:pPr>
      <w:keepNext/>
      <w:tabs>
        <w:tab w:val="left" w:pos="1134"/>
        <w:tab w:val="left" w:pos="1871"/>
        <w:tab w:val="left" w:pos="2268"/>
      </w:tabs>
      <w:overflowPunct w:val="0"/>
      <w:autoSpaceDE w:val="0"/>
      <w:autoSpaceDN w:val="0"/>
      <w:adjustRightInd w:val="0"/>
      <w:spacing w:before="240"/>
      <w:textAlignment w:val="baseline"/>
    </w:pPr>
    <w:rPr>
      <w:sz w:val="22"/>
      <w:szCs w:val="20"/>
      <w:lang w:val="ru-RU" w:eastAsia="en-US"/>
    </w:rPr>
  </w:style>
  <w:style w:type="character" w:customStyle="1" w:styleId="ProposalChar">
    <w:name w:val="Proposal Char"/>
    <w:link w:val="Proposal"/>
    <w:rsid w:val="00CD6202"/>
    <w:rPr>
      <w:sz w:val="22"/>
      <w:lang w:val="ru-RU" w:eastAsia="en-US" w:bidi="ar-SA"/>
    </w:rPr>
  </w:style>
  <w:style w:type="character" w:customStyle="1" w:styleId="Tablefreq">
    <w:name w:val="Table_freq"/>
    <w:rsid w:val="0052032F"/>
    <w:rPr>
      <w:b/>
      <w:color w:val="auto"/>
      <w:sz w:val="18"/>
    </w:rPr>
  </w:style>
  <w:style w:type="paragraph" w:customStyle="1" w:styleId="11">
    <w:name w:val="Знак Знак Знак1 Знак"/>
    <w:basedOn w:val="a"/>
    <w:rsid w:val="005A3FC2"/>
    <w:pPr>
      <w:tabs>
        <w:tab w:val="left" w:pos="540"/>
        <w:tab w:val="left" w:pos="1260"/>
        <w:tab w:val="left" w:pos="1800"/>
      </w:tabs>
      <w:spacing w:before="240" w:after="160" w:line="240" w:lineRule="exact"/>
    </w:pPr>
    <w:rPr>
      <w:rFonts w:ascii="Verdana" w:eastAsia="SimSun" w:hAnsi="Verdana"/>
      <w:szCs w:val="20"/>
      <w:lang w:eastAsia="en-US"/>
    </w:rPr>
  </w:style>
  <w:style w:type="paragraph" w:customStyle="1" w:styleId="Rec">
    <w:name w:val="Rec_#"/>
    <w:basedOn w:val="a"/>
    <w:next w:val="a"/>
    <w:rsid w:val="00E30B12"/>
    <w:pPr>
      <w:keepNext/>
      <w:keepLines/>
      <w:tabs>
        <w:tab w:val="center" w:pos="4849"/>
        <w:tab w:val="right" w:pos="9696"/>
      </w:tabs>
      <w:overflowPunct w:val="0"/>
      <w:autoSpaceDE w:val="0"/>
      <w:autoSpaceDN w:val="0"/>
      <w:adjustRightInd w:val="0"/>
      <w:spacing w:before="720"/>
      <w:jc w:val="center"/>
    </w:pPr>
    <w:rPr>
      <w:sz w:val="20"/>
      <w:szCs w:val="20"/>
      <w:lang w:val="en-GB"/>
    </w:rPr>
  </w:style>
  <w:style w:type="paragraph" w:customStyle="1" w:styleId="Note">
    <w:name w:val="Note"/>
    <w:basedOn w:val="a"/>
    <w:link w:val="NoteChar"/>
    <w:rsid w:val="00CD6202"/>
    <w:pPr>
      <w:tabs>
        <w:tab w:val="left" w:pos="284"/>
        <w:tab w:val="left" w:pos="1134"/>
        <w:tab w:val="left" w:pos="1871"/>
        <w:tab w:val="left" w:pos="2268"/>
      </w:tabs>
      <w:overflowPunct w:val="0"/>
      <w:autoSpaceDE w:val="0"/>
      <w:autoSpaceDN w:val="0"/>
      <w:adjustRightInd w:val="0"/>
      <w:spacing w:before="80"/>
      <w:textAlignment w:val="baseline"/>
    </w:pPr>
    <w:rPr>
      <w:sz w:val="22"/>
      <w:szCs w:val="20"/>
      <w:lang w:val="ru-RU" w:eastAsia="en-US"/>
    </w:rPr>
  </w:style>
  <w:style w:type="character" w:customStyle="1" w:styleId="NoteChar">
    <w:name w:val="Note Char"/>
    <w:link w:val="Note"/>
    <w:locked/>
    <w:rsid w:val="006A377D"/>
    <w:rPr>
      <w:sz w:val="22"/>
      <w:lang w:val="ru-RU" w:eastAsia="en-US" w:bidi="ar-SA"/>
    </w:rPr>
  </w:style>
  <w:style w:type="paragraph" w:customStyle="1" w:styleId="af0">
    <w:name w:val="текст к таб"/>
    <w:basedOn w:val="af1"/>
    <w:rsid w:val="00CD6202"/>
    <w:pPr>
      <w:tabs>
        <w:tab w:val="left" w:pos="1134"/>
      </w:tabs>
      <w:autoSpaceDE w:val="0"/>
      <w:autoSpaceDN w:val="0"/>
      <w:adjustRightInd w:val="0"/>
      <w:spacing w:after="0" w:line="240" w:lineRule="atLeast"/>
      <w:jc w:val="both"/>
    </w:pPr>
    <w:rPr>
      <w:sz w:val="20"/>
      <w:szCs w:val="20"/>
      <w:lang w:val="ru-RU"/>
    </w:rPr>
  </w:style>
  <w:style w:type="paragraph" w:styleId="af1">
    <w:name w:val="Body Text"/>
    <w:basedOn w:val="a"/>
    <w:rsid w:val="00CD6202"/>
    <w:pPr>
      <w:spacing w:after="120"/>
    </w:pPr>
  </w:style>
  <w:style w:type="paragraph" w:styleId="af2">
    <w:name w:val="Plain Text"/>
    <w:basedOn w:val="a"/>
    <w:rsid w:val="007C24C1"/>
    <w:rPr>
      <w:rFonts w:ascii="Courier New" w:hAnsi="Courier New"/>
      <w:sz w:val="20"/>
      <w:szCs w:val="20"/>
      <w:lang w:val="ru-RU"/>
    </w:rPr>
  </w:style>
  <w:style w:type="character" w:customStyle="1" w:styleId="Hyperlink4">
    <w:name w:val="Hyperlink4"/>
    <w:rsid w:val="007C24C1"/>
    <w:rPr>
      <w:rFonts w:ascii="Times New Roman" w:hAnsi="Times New Roman"/>
      <w:color w:val="0000FF"/>
      <w:sz w:val="18"/>
      <w:u w:val="none"/>
    </w:rPr>
  </w:style>
  <w:style w:type="paragraph" w:customStyle="1" w:styleId="Note95pt">
    <w:name w:val="Note + 9.5 pt"/>
    <w:basedOn w:val="Note"/>
    <w:link w:val="Note95ptCharChar"/>
    <w:rsid w:val="00D97066"/>
    <w:pPr>
      <w:ind w:left="992"/>
      <w:jc w:val="both"/>
    </w:pPr>
    <w:rPr>
      <w:rFonts w:eastAsia="SimSun"/>
      <w:sz w:val="19"/>
      <w:szCs w:val="19"/>
      <w:lang w:eastAsia="ru-RU"/>
    </w:rPr>
  </w:style>
  <w:style w:type="character" w:customStyle="1" w:styleId="Note95ptCharChar">
    <w:name w:val="Note + 9.5 pt Char Char"/>
    <w:link w:val="Note95pt"/>
    <w:locked/>
    <w:rsid w:val="00D97066"/>
    <w:rPr>
      <w:rFonts w:eastAsia="SimSun"/>
      <w:sz w:val="19"/>
      <w:szCs w:val="19"/>
      <w:lang w:val="ru-RU" w:eastAsia="ru-RU" w:bidi="ar-SA"/>
    </w:rPr>
  </w:style>
  <w:style w:type="paragraph" w:customStyle="1" w:styleId="TableText">
    <w:name w:val="Table_Text"/>
    <w:basedOn w:val="a"/>
    <w:link w:val="TableTextChar"/>
    <w:rsid w:val="006F7F50"/>
    <w:pPr>
      <w:overflowPunct w:val="0"/>
      <w:autoSpaceDE w:val="0"/>
      <w:autoSpaceDN w:val="0"/>
      <w:adjustRightInd w:val="0"/>
      <w:spacing w:before="40" w:after="40"/>
      <w:jc w:val="both"/>
      <w:textAlignment w:val="baseline"/>
    </w:pPr>
    <w:rPr>
      <w:noProof/>
      <w:sz w:val="20"/>
      <w:szCs w:val="20"/>
      <w:lang w:eastAsia="en-US"/>
    </w:rPr>
  </w:style>
  <w:style w:type="character" w:customStyle="1" w:styleId="TableTextChar">
    <w:name w:val="Table_Text Char"/>
    <w:link w:val="TableText"/>
    <w:locked/>
    <w:rsid w:val="006F7F50"/>
    <w:rPr>
      <w:noProof/>
      <w:lang w:val="en-US" w:eastAsia="en-US" w:bidi="ar-SA"/>
    </w:rPr>
  </w:style>
  <w:style w:type="paragraph" w:customStyle="1" w:styleId="Tabletext0">
    <w:name w:val="Table_text"/>
    <w:basedOn w:val="a"/>
    <w:link w:val="TabletextChar0"/>
    <w:rsid w:val="006F7F5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 w:val="18"/>
      <w:szCs w:val="20"/>
      <w:lang w:val="ru-RU" w:eastAsia="en-US"/>
    </w:rPr>
  </w:style>
  <w:style w:type="character" w:customStyle="1" w:styleId="TabletextChar0">
    <w:name w:val="Table_text Char"/>
    <w:link w:val="Tabletext0"/>
    <w:locked/>
    <w:rsid w:val="006F7F50"/>
    <w:rPr>
      <w:sz w:val="18"/>
      <w:lang w:val="ru-RU" w:eastAsia="en-US" w:bidi="ar-SA"/>
    </w:rPr>
  </w:style>
  <w:style w:type="paragraph" w:customStyle="1" w:styleId="Note95ptBold">
    <w:name w:val="Note + 9.5 pt Bold"/>
    <w:basedOn w:val="Note"/>
    <w:link w:val="Note95ptBoldChar"/>
    <w:rsid w:val="006F7F50"/>
    <w:pPr>
      <w:ind w:left="992"/>
      <w:jc w:val="both"/>
    </w:pPr>
    <w:rPr>
      <w:rFonts w:eastAsia="SimSun"/>
      <w:b/>
      <w:bCs/>
      <w:sz w:val="19"/>
      <w:szCs w:val="19"/>
      <w:lang w:eastAsia="ru-RU"/>
    </w:rPr>
  </w:style>
  <w:style w:type="character" w:customStyle="1" w:styleId="Note95ptBoldChar">
    <w:name w:val="Note + 9.5 pt Bold Char"/>
    <w:link w:val="Note95ptBold"/>
    <w:locked/>
    <w:rsid w:val="006F7F50"/>
    <w:rPr>
      <w:rFonts w:eastAsia="SimSun"/>
      <w:b/>
      <w:bCs/>
      <w:sz w:val="19"/>
      <w:szCs w:val="19"/>
      <w:lang w:val="ru-RU" w:eastAsia="ru-RU" w:bidi="ar-SA"/>
    </w:rPr>
  </w:style>
  <w:style w:type="paragraph" w:customStyle="1" w:styleId="StyleNoteBold">
    <w:name w:val="Style Note + Bold"/>
    <w:basedOn w:val="Note"/>
    <w:link w:val="StyleNoteBoldChar"/>
    <w:rsid w:val="006F7F50"/>
    <w:pPr>
      <w:ind w:left="993"/>
      <w:jc w:val="both"/>
    </w:pPr>
    <w:rPr>
      <w:rFonts w:ascii="Times New Roman Bold" w:eastAsia="SimSun" w:hAnsi="Times New Roman Bold" w:cs="Times New Roman Bold"/>
      <w:b/>
      <w:bCs/>
      <w:sz w:val="19"/>
      <w:lang w:eastAsia="ru-RU"/>
    </w:rPr>
  </w:style>
  <w:style w:type="character" w:customStyle="1" w:styleId="StyleNoteBoldChar">
    <w:name w:val="Style Note + Bold Char"/>
    <w:link w:val="StyleNoteBold"/>
    <w:locked/>
    <w:rsid w:val="006F7F50"/>
    <w:rPr>
      <w:rFonts w:ascii="Times New Roman Bold" w:eastAsia="SimSun" w:hAnsi="Times New Roman Bold" w:cs="Times New Roman Bold"/>
      <w:b/>
      <w:bCs/>
      <w:sz w:val="19"/>
      <w:lang w:val="ru-RU" w:eastAsia="ru-RU" w:bidi="ar-SA"/>
    </w:rPr>
  </w:style>
  <w:style w:type="paragraph" w:customStyle="1" w:styleId="StyleNoteItalic">
    <w:name w:val="Style Note + Italic"/>
    <w:basedOn w:val="Note"/>
    <w:link w:val="StyleNoteItalicChar"/>
    <w:rsid w:val="006F7F50"/>
    <w:pPr>
      <w:ind w:left="993"/>
      <w:jc w:val="both"/>
    </w:pPr>
    <w:rPr>
      <w:rFonts w:eastAsia="SimSun"/>
      <w:i/>
      <w:iCs/>
      <w:sz w:val="19"/>
      <w:lang w:eastAsia="ru-RU"/>
    </w:rPr>
  </w:style>
  <w:style w:type="character" w:customStyle="1" w:styleId="StyleNoteItalicChar">
    <w:name w:val="Style Note + Italic Char"/>
    <w:link w:val="StyleNoteItalic"/>
    <w:locked/>
    <w:rsid w:val="006F7F50"/>
    <w:rPr>
      <w:rFonts w:eastAsia="SimSun"/>
      <w:i/>
      <w:iCs/>
      <w:sz w:val="19"/>
      <w:lang w:val="ru-RU" w:eastAsia="ru-RU" w:bidi="ar-SA"/>
    </w:rPr>
  </w:style>
  <w:style w:type="paragraph" w:customStyle="1" w:styleId="TableTitle">
    <w:name w:val="Table_Title"/>
    <w:basedOn w:val="a"/>
    <w:next w:val="TableText"/>
    <w:rsid w:val="006F7F50"/>
    <w:pPr>
      <w:keepNext/>
      <w:keepLines/>
      <w:tabs>
        <w:tab w:val="left" w:pos="794"/>
        <w:tab w:val="left" w:pos="1191"/>
        <w:tab w:val="left" w:pos="1588"/>
        <w:tab w:val="left" w:pos="1985"/>
      </w:tabs>
      <w:spacing w:after="120"/>
      <w:jc w:val="center"/>
    </w:pPr>
    <w:rPr>
      <w:b/>
      <w:szCs w:val="20"/>
      <w:lang w:val="en-GB" w:eastAsia="en-US"/>
    </w:rPr>
  </w:style>
  <w:style w:type="paragraph" w:styleId="22">
    <w:name w:val="toc 2"/>
    <w:basedOn w:val="a"/>
    <w:next w:val="a"/>
    <w:autoRedefine/>
    <w:semiHidden/>
    <w:rsid w:val="006F7F50"/>
    <w:pPr>
      <w:ind w:left="240"/>
    </w:pPr>
  </w:style>
  <w:style w:type="paragraph" w:customStyle="1" w:styleId="af3">
    <w:name w:val="Знак Знак Знак Знак"/>
    <w:basedOn w:val="a"/>
    <w:autoRedefine/>
    <w:rsid w:val="006F7F50"/>
    <w:pPr>
      <w:spacing w:after="160" w:line="240" w:lineRule="exact"/>
      <w:jc w:val="both"/>
    </w:pPr>
    <w:rPr>
      <w:sz w:val="28"/>
      <w:szCs w:val="20"/>
      <w:lang w:eastAsia="en-US"/>
    </w:rPr>
  </w:style>
  <w:style w:type="paragraph" w:customStyle="1" w:styleId="af4">
    <w:name w:val="СЛУЖБА"/>
    <w:basedOn w:val="a"/>
    <w:link w:val="af5"/>
    <w:rsid w:val="006F7F50"/>
    <w:pPr>
      <w:shd w:val="clear" w:color="auto" w:fill="FFFFFF"/>
      <w:spacing w:before="20"/>
      <w:ind w:left="108" w:hanging="51"/>
    </w:pPr>
    <w:rPr>
      <w:rFonts w:ascii="Arial" w:hAnsi="Arial" w:cs="Arial"/>
      <w:bCs/>
      <w:sz w:val="15"/>
      <w:szCs w:val="15"/>
      <w:lang w:val="ru-RU"/>
    </w:rPr>
  </w:style>
  <w:style w:type="character" w:customStyle="1" w:styleId="af5">
    <w:name w:val="СЛУЖБА Знак"/>
    <w:link w:val="af4"/>
    <w:rsid w:val="006F7F50"/>
    <w:rPr>
      <w:rFonts w:ascii="Arial" w:hAnsi="Arial" w:cs="Arial"/>
      <w:bCs/>
      <w:sz w:val="15"/>
      <w:szCs w:val="15"/>
      <w:lang w:val="ru-RU" w:eastAsia="ru-RU" w:bidi="ar-SA"/>
    </w:rPr>
  </w:style>
  <w:style w:type="paragraph" w:customStyle="1" w:styleId="55">
    <w:name w:val="55"/>
    <w:basedOn w:val="a"/>
    <w:link w:val="550"/>
    <w:rsid w:val="006F7F50"/>
    <w:pPr>
      <w:tabs>
        <w:tab w:val="left" w:pos="567"/>
        <w:tab w:val="left" w:pos="1134"/>
        <w:tab w:val="left" w:pos="1701"/>
        <w:tab w:val="left" w:pos="3012"/>
        <w:tab w:val="left" w:pos="3154"/>
      </w:tabs>
      <w:spacing w:before="20"/>
      <w:jc w:val="center"/>
    </w:pPr>
    <w:rPr>
      <w:rFonts w:ascii="Arial Narrow" w:hAnsi="Arial Narrow" w:cs="Arial"/>
      <w:b/>
      <w:sz w:val="15"/>
      <w:szCs w:val="15"/>
      <w:lang w:val="ru-RU"/>
    </w:rPr>
  </w:style>
  <w:style w:type="character" w:customStyle="1" w:styleId="550">
    <w:name w:val="55 Знак"/>
    <w:link w:val="55"/>
    <w:rsid w:val="006F7F50"/>
    <w:rPr>
      <w:rFonts w:ascii="Arial Narrow" w:hAnsi="Arial Narrow" w:cs="Arial"/>
      <w:b/>
      <w:sz w:val="15"/>
      <w:szCs w:val="15"/>
      <w:lang w:val="ru-RU" w:eastAsia="ru-RU" w:bidi="ar-SA"/>
    </w:rPr>
  </w:style>
  <w:style w:type="paragraph" w:styleId="23">
    <w:name w:val="Body Text 2"/>
    <w:basedOn w:val="a"/>
    <w:rsid w:val="006F7F50"/>
    <w:pPr>
      <w:spacing w:after="120" w:line="480" w:lineRule="auto"/>
    </w:pPr>
  </w:style>
  <w:style w:type="paragraph" w:styleId="30">
    <w:name w:val="toc 3"/>
    <w:basedOn w:val="22"/>
    <w:next w:val="a"/>
    <w:semiHidden/>
    <w:rsid w:val="00C4384D"/>
    <w:pPr>
      <w:tabs>
        <w:tab w:val="left" w:pos="794"/>
        <w:tab w:val="left" w:leader="dot" w:pos="8789"/>
        <w:tab w:val="right" w:pos="9639"/>
      </w:tabs>
      <w:spacing w:before="80"/>
      <w:ind w:left="794" w:hanging="794"/>
    </w:pPr>
    <w:rPr>
      <w:szCs w:val="20"/>
      <w:lang w:val="en-GB" w:eastAsia="en-US"/>
    </w:rPr>
  </w:style>
  <w:style w:type="paragraph" w:customStyle="1" w:styleId="Appendixref">
    <w:name w:val="Appendix_ref"/>
    <w:basedOn w:val="a"/>
    <w:next w:val="a"/>
    <w:rsid w:val="00C4384D"/>
    <w:pPr>
      <w:keepNext/>
      <w:keepLines/>
      <w:tabs>
        <w:tab w:val="left" w:pos="1134"/>
        <w:tab w:val="left" w:pos="1871"/>
        <w:tab w:val="left" w:pos="2268"/>
      </w:tabs>
      <w:overflowPunct w:val="0"/>
      <w:autoSpaceDE w:val="0"/>
      <w:autoSpaceDN w:val="0"/>
      <w:adjustRightInd w:val="0"/>
      <w:spacing w:before="120" w:after="280"/>
      <w:jc w:val="center"/>
      <w:textAlignment w:val="baseline"/>
    </w:pPr>
    <w:rPr>
      <w:sz w:val="22"/>
      <w:szCs w:val="20"/>
      <w:lang w:val="ru-RU" w:eastAsia="en-US"/>
    </w:rPr>
  </w:style>
  <w:style w:type="character" w:customStyle="1" w:styleId="StyleArtref95pt">
    <w:name w:val="Style Art_ref + 9.5 pt"/>
    <w:rsid w:val="00C4384D"/>
    <w:rPr>
      <w:rFonts w:cs="Times New Roman"/>
      <w:bCs/>
      <w:color w:val="3366FF"/>
      <w:sz w:val="19"/>
      <w:szCs w:val="19"/>
      <w:lang w:val="en-US" w:eastAsia="x-none"/>
    </w:rPr>
  </w:style>
  <w:style w:type="character" w:customStyle="1" w:styleId="20">
    <w:name w:val="Заголовок 2 Знак"/>
    <w:aliases w:val="h2 Знак,UNDERRUBRIK 1-2 Знак,l2 Знак,título 2 Знак,titulo 2 Знак,Sub-section Знак,2nd level Знак,2 Знак,Header 2 Знак,H2 Знак,h21 Знак,Heading Two Знак,R2 Знак"/>
    <w:link w:val="2"/>
    <w:locked/>
    <w:rsid w:val="00C4384D"/>
    <w:rPr>
      <w:rFonts w:ascii="Arial" w:hAnsi="Arial" w:cs="Arial"/>
      <w:b/>
      <w:bCs/>
      <w:i/>
      <w:iCs/>
      <w:sz w:val="28"/>
      <w:szCs w:val="28"/>
      <w:lang w:val="en-US" w:eastAsia="ru-RU" w:bidi="ar-SA"/>
    </w:rPr>
  </w:style>
  <w:style w:type="paragraph" w:customStyle="1" w:styleId="Arttitle">
    <w:name w:val="Art_title"/>
    <w:basedOn w:val="a"/>
    <w:next w:val="a"/>
    <w:link w:val="ArttitleCar"/>
    <w:rsid w:val="00C4384D"/>
    <w:pPr>
      <w:keepNext/>
      <w:keepLines/>
      <w:tabs>
        <w:tab w:val="left" w:pos="1134"/>
        <w:tab w:val="left" w:pos="1871"/>
        <w:tab w:val="left" w:pos="2268"/>
      </w:tabs>
      <w:overflowPunct w:val="0"/>
      <w:autoSpaceDE w:val="0"/>
      <w:autoSpaceDN w:val="0"/>
      <w:adjustRightInd w:val="0"/>
      <w:spacing w:before="240"/>
      <w:jc w:val="center"/>
      <w:textAlignment w:val="baseline"/>
    </w:pPr>
    <w:rPr>
      <w:b/>
      <w:sz w:val="26"/>
      <w:szCs w:val="20"/>
      <w:lang w:val="ru-RU" w:eastAsia="en-US"/>
    </w:rPr>
  </w:style>
  <w:style w:type="character" w:customStyle="1" w:styleId="ArttitleCar">
    <w:name w:val="Art_title Car"/>
    <w:link w:val="Arttitle"/>
    <w:locked/>
    <w:rsid w:val="00C4384D"/>
    <w:rPr>
      <w:b/>
      <w:sz w:val="26"/>
      <w:lang w:val="ru-RU" w:eastAsia="en-US" w:bidi="ar-SA"/>
    </w:rPr>
  </w:style>
  <w:style w:type="paragraph" w:customStyle="1" w:styleId="StyleBefore2ptAfter1ptLinespacingExactly12pt">
    <w:name w:val="Style Before:  2 pt After:  1 pt Line spacing:  Exactly 12 pt"/>
    <w:basedOn w:val="a"/>
    <w:rsid w:val="00C4384D"/>
    <w:pPr>
      <w:tabs>
        <w:tab w:val="left" w:pos="1134"/>
        <w:tab w:val="left" w:pos="1871"/>
        <w:tab w:val="left" w:pos="2268"/>
      </w:tabs>
      <w:overflowPunct w:val="0"/>
      <w:autoSpaceDE w:val="0"/>
      <w:autoSpaceDN w:val="0"/>
      <w:adjustRightInd w:val="0"/>
      <w:spacing w:before="40" w:after="20" w:line="240" w:lineRule="exact"/>
      <w:ind w:left="-57"/>
      <w:jc w:val="both"/>
      <w:textAlignment w:val="baseline"/>
    </w:pPr>
    <w:rPr>
      <w:sz w:val="22"/>
      <w:szCs w:val="20"/>
      <w:lang w:val="ru-RU" w:eastAsia="en-US"/>
    </w:rPr>
  </w:style>
  <w:style w:type="character" w:customStyle="1" w:styleId="af6">
    <w:name w:val="Стиль полужирный"/>
    <w:rsid w:val="00C4384D"/>
    <w:rPr>
      <w:rFonts w:cs="Times New Roman"/>
      <w:b/>
      <w:bCs/>
      <w:sz w:val="19"/>
    </w:rPr>
  </w:style>
  <w:style w:type="paragraph" w:customStyle="1" w:styleId="-01032">
    <w:name w:val="Стиль Слева:  -01 см Выступ:  03 см Перед:  2 пт"/>
    <w:basedOn w:val="a"/>
    <w:rsid w:val="00C4384D"/>
    <w:pPr>
      <w:spacing w:before="40"/>
      <w:ind w:left="113" w:hanging="170"/>
    </w:pPr>
    <w:rPr>
      <w:sz w:val="19"/>
      <w:szCs w:val="20"/>
      <w:lang w:val="ru-RU"/>
    </w:rPr>
  </w:style>
  <w:style w:type="paragraph" w:customStyle="1" w:styleId="table02">
    <w:name w:val="table_02"/>
    <w:basedOn w:val="a"/>
    <w:rsid w:val="00C4384D"/>
    <w:pPr>
      <w:tabs>
        <w:tab w:val="left" w:pos="851"/>
        <w:tab w:val="left" w:pos="1531"/>
        <w:tab w:val="left" w:pos="1814"/>
      </w:tabs>
      <w:spacing w:before="40" w:line="160" w:lineRule="exact"/>
      <w:ind w:left="113" w:hanging="113"/>
      <w:jc w:val="both"/>
    </w:pPr>
    <w:rPr>
      <w:rFonts w:ascii="SchoolBook" w:hAnsi="SchoolBook"/>
      <w:sz w:val="16"/>
      <w:szCs w:val="20"/>
    </w:rPr>
  </w:style>
  <w:style w:type="character" w:customStyle="1" w:styleId="FootnoteTextChar3">
    <w:name w:val="Footnote Text Char3"/>
    <w:aliases w:val="ALTS FOOTNOTE Char3,Footnote Text Char1 Char3,Footnote Text Char Char1 Char3,Footnote Text Char4 Char Char Char3,Footnote Text Char1 Char1 Char1 Char Char Char Char1,Footnote Text Char1 Char1 Char1 Char Char,DNV-FT Char"/>
    <w:locked/>
    <w:rsid w:val="00C4384D"/>
    <w:rPr>
      <w:rFonts w:cs="Times New Roman"/>
      <w:lang w:val="ru-RU" w:eastAsia="en-US" w:bidi="ar-SA"/>
    </w:rPr>
  </w:style>
  <w:style w:type="paragraph" w:customStyle="1" w:styleId="55-1">
    <w:name w:val="55-1"/>
    <w:basedOn w:val="a"/>
    <w:link w:val="55-10"/>
    <w:rsid w:val="00C4384D"/>
    <w:pPr>
      <w:shd w:val="clear" w:color="auto" w:fill="FFFFFF"/>
      <w:spacing w:before="40"/>
      <w:ind w:left="57"/>
    </w:pPr>
    <w:rPr>
      <w:rFonts w:ascii="Arial Narrow" w:hAnsi="Arial Narrow" w:cs="Arial"/>
      <w:b/>
      <w:bCs/>
      <w:spacing w:val="-3"/>
      <w:sz w:val="15"/>
      <w:szCs w:val="15"/>
      <w:lang w:val="ru-RU"/>
    </w:rPr>
  </w:style>
  <w:style w:type="character" w:customStyle="1" w:styleId="55-10">
    <w:name w:val="55-1 Знак"/>
    <w:link w:val="55-1"/>
    <w:rsid w:val="00C4384D"/>
    <w:rPr>
      <w:rFonts w:ascii="Arial Narrow" w:hAnsi="Arial Narrow" w:cs="Arial"/>
      <w:b/>
      <w:bCs/>
      <w:spacing w:val="-3"/>
      <w:sz w:val="15"/>
      <w:szCs w:val="15"/>
      <w:lang w:val="ru-RU" w:eastAsia="ru-RU" w:bidi="ar-SA"/>
    </w:rPr>
  </w:style>
  <w:style w:type="paragraph" w:styleId="31">
    <w:name w:val="Body Text 3"/>
    <w:basedOn w:val="a"/>
    <w:rsid w:val="00C4384D"/>
    <w:pPr>
      <w:spacing w:after="120"/>
    </w:pPr>
    <w:rPr>
      <w:sz w:val="16"/>
      <w:szCs w:val="16"/>
    </w:rPr>
  </w:style>
  <w:style w:type="paragraph" w:customStyle="1" w:styleId="BodyText25">
    <w:name w:val="Body Text 25"/>
    <w:basedOn w:val="a"/>
    <w:rsid w:val="00C4384D"/>
    <w:pPr>
      <w:jc w:val="center"/>
    </w:pPr>
    <w:rPr>
      <w:sz w:val="20"/>
      <w:szCs w:val="20"/>
      <w:lang w:val="ru-RU"/>
    </w:rPr>
  </w:style>
  <w:style w:type="paragraph" w:customStyle="1" w:styleId="StyleNoteLatinBold1">
    <w:name w:val="Style Note + (Latin) Bold1"/>
    <w:basedOn w:val="Note"/>
    <w:link w:val="StyleNoteLatinBold1Char"/>
    <w:rsid w:val="00C4384D"/>
    <w:pPr>
      <w:ind w:left="993"/>
      <w:jc w:val="both"/>
    </w:pPr>
    <w:rPr>
      <w:rFonts w:ascii="Times New Roman Bold" w:eastAsia="SimSun" w:hAnsi="Times New Roman Bold" w:cs="Times New Roman Bold"/>
      <w:b/>
      <w:sz w:val="19"/>
      <w:lang w:eastAsia="ru-RU"/>
    </w:rPr>
  </w:style>
  <w:style w:type="character" w:customStyle="1" w:styleId="StyleNoteLatinBold1Char">
    <w:name w:val="Style Note + (Latin) Bold1 Char"/>
    <w:link w:val="StyleNoteLatinBold1"/>
    <w:locked/>
    <w:rsid w:val="00C4384D"/>
    <w:rPr>
      <w:rFonts w:ascii="Times New Roman Bold" w:eastAsia="SimSun" w:hAnsi="Times New Roman Bold" w:cs="Times New Roman Bold"/>
      <w:b/>
      <w:sz w:val="19"/>
      <w:lang w:val="ru-RU" w:eastAsia="ru-RU" w:bidi="ar-SA"/>
    </w:rPr>
  </w:style>
  <w:style w:type="paragraph" w:customStyle="1" w:styleId="af7">
    <w:name w:val="Знак Знак Знак Знак Знак Знак Знак Знак Знак Знак"/>
    <w:basedOn w:val="a"/>
    <w:autoRedefine/>
    <w:rsid w:val="00C4384D"/>
    <w:pPr>
      <w:spacing w:after="160" w:line="240" w:lineRule="exact"/>
      <w:jc w:val="both"/>
    </w:pPr>
    <w:rPr>
      <w:sz w:val="28"/>
      <w:szCs w:val="20"/>
      <w:lang w:eastAsia="en-US"/>
    </w:rPr>
  </w:style>
  <w:style w:type="paragraph" w:customStyle="1" w:styleId="110">
    <w:name w:val="Основной шрифт абзаца1 Знак1"/>
    <w:aliases w:val="Основной шрифт абзаца Знак Знак2,Основной шрифт абзаца Знак Знак Знак1, Знак1 Знак Знак Знак Знак1 Знак,Знак1 Знак Знак Знак Знак1 Знак"/>
    <w:basedOn w:val="a"/>
    <w:autoRedefine/>
    <w:rsid w:val="004B52E8"/>
    <w:pPr>
      <w:spacing w:after="160" w:line="240" w:lineRule="exact"/>
      <w:jc w:val="both"/>
    </w:pPr>
    <w:rPr>
      <w:sz w:val="28"/>
      <w:szCs w:val="20"/>
      <w:lang w:eastAsia="en-US"/>
    </w:rPr>
  </w:style>
  <w:style w:type="paragraph" w:customStyle="1" w:styleId="after4">
    <w:name w:val="after4"/>
    <w:basedOn w:val="a"/>
    <w:rsid w:val="004B52E8"/>
    <w:pPr>
      <w:tabs>
        <w:tab w:val="left" w:pos="851"/>
        <w:tab w:val="left" w:pos="1531"/>
        <w:tab w:val="left" w:pos="1814"/>
      </w:tabs>
      <w:spacing w:before="40" w:after="40"/>
    </w:pPr>
    <w:rPr>
      <w:rFonts w:ascii="SchoolBook" w:hAnsi="SchoolBook"/>
      <w:sz w:val="16"/>
      <w:szCs w:val="20"/>
    </w:rPr>
  </w:style>
  <w:style w:type="paragraph" w:customStyle="1" w:styleId="af8">
    <w:name w:val="текст/табл"/>
    <w:basedOn w:val="a"/>
    <w:next w:val="a"/>
    <w:rsid w:val="004B52E8"/>
    <w:pPr>
      <w:tabs>
        <w:tab w:val="left" w:pos="964"/>
        <w:tab w:val="left" w:pos="1871"/>
        <w:tab w:val="left" w:pos="2154"/>
      </w:tabs>
      <w:overflowPunct w:val="0"/>
      <w:autoSpaceDE w:val="0"/>
      <w:autoSpaceDN w:val="0"/>
      <w:adjustRightInd w:val="0"/>
      <w:spacing w:before="113" w:line="180" w:lineRule="atLeast"/>
      <w:ind w:left="170" w:hanging="170"/>
      <w:textAlignment w:val="baseline"/>
    </w:pPr>
    <w:rPr>
      <w:rFonts w:ascii="TimesET" w:hAnsi="TimesET"/>
      <w:sz w:val="14"/>
      <w:szCs w:val="20"/>
      <w:lang w:val="ru-RU"/>
    </w:rPr>
  </w:style>
  <w:style w:type="paragraph" w:customStyle="1" w:styleId="Normalaftertitle">
    <w:name w:val="Normal after title"/>
    <w:basedOn w:val="a"/>
    <w:next w:val="a"/>
    <w:link w:val="NormalaftertitleChar"/>
    <w:rsid w:val="00B43EF4"/>
    <w:pPr>
      <w:tabs>
        <w:tab w:val="left" w:pos="1134"/>
        <w:tab w:val="left" w:pos="1871"/>
        <w:tab w:val="left" w:pos="2268"/>
      </w:tabs>
      <w:overflowPunct w:val="0"/>
      <w:autoSpaceDE w:val="0"/>
      <w:autoSpaceDN w:val="0"/>
      <w:adjustRightInd w:val="0"/>
      <w:spacing w:before="280"/>
      <w:jc w:val="both"/>
      <w:textAlignment w:val="baseline"/>
    </w:pPr>
    <w:rPr>
      <w:sz w:val="22"/>
      <w:szCs w:val="20"/>
      <w:lang w:val="ru-RU" w:eastAsia="en-US"/>
    </w:rPr>
  </w:style>
  <w:style w:type="character" w:customStyle="1" w:styleId="NormalaftertitleChar">
    <w:name w:val="Normal after title Char"/>
    <w:link w:val="Normalaftertitle"/>
    <w:locked/>
    <w:rsid w:val="00B43EF4"/>
    <w:rPr>
      <w:sz w:val="22"/>
      <w:lang w:val="ru-RU" w:eastAsia="en-US" w:bidi="ar-SA"/>
    </w:rPr>
  </w:style>
  <w:style w:type="paragraph" w:customStyle="1" w:styleId="enumlev1">
    <w:name w:val="enumlev1"/>
    <w:basedOn w:val="a"/>
    <w:link w:val="enumlev1Char"/>
    <w:rsid w:val="00B43EF4"/>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pPr>
    <w:rPr>
      <w:sz w:val="22"/>
      <w:szCs w:val="20"/>
      <w:lang w:val="ru-RU" w:eastAsia="en-US"/>
    </w:rPr>
  </w:style>
  <w:style w:type="character" w:customStyle="1" w:styleId="enumlev1Char">
    <w:name w:val="enumlev1 Char"/>
    <w:link w:val="enumlev1"/>
    <w:locked/>
    <w:rsid w:val="00B43EF4"/>
    <w:rPr>
      <w:sz w:val="22"/>
      <w:lang w:val="ru-RU" w:eastAsia="en-US" w:bidi="ar-SA"/>
    </w:rPr>
  </w:style>
  <w:style w:type="paragraph" w:customStyle="1" w:styleId="Section1">
    <w:name w:val="Section_1"/>
    <w:basedOn w:val="a"/>
    <w:link w:val="Section1Char"/>
    <w:rsid w:val="00B43EF4"/>
    <w:pPr>
      <w:tabs>
        <w:tab w:val="center" w:pos="4820"/>
      </w:tabs>
      <w:overflowPunct w:val="0"/>
      <w:autoSpaceDE w:val="0"/>
      <w:autoSpaceDN w:val="0"/>
      <w:adjustRightInd w:val="0"/>
      <w:spacing w:before="360"/>
      <w:jc w:val="center"/>
      <w:textAlignment w:val="baseline"/>
    </w:pPr>
    <w:rPr>
      <w:b/>
      <w:sz w:val="22"/>
      <w:szCs w:val="20"/>
      <w:lang w:val="ru-RU" w:eastAsia="en-US"/>
    </w:rPr>
  </w:style>
  <w:style w:type="character" w:customStyle="1" w:styleId="Section1Char">
    <w:name w:val="Section_1 Char"/>
    <w:link w:val="Section1"/>
    <w:locked/>
    <w:rsid w:val="00B43EF4"/>
    <w:rPr>
      <w:b/>
      <w:sz w:val="22"/>
      <w:lang w:val="ru-RU" w:eastAsia="en-US" w:bidi="ar-SA"/>
    </w:rPr>
  </w:style>
  <w:style w:type="paragraph" w:customStyle="1" w:styleId="Normal1">
    <w:name w:val="Normal1"/>
    <w:basedOn w:val="a"/>
    <w:link w:val="Normal1Char"/>
    <w:rsid w:val="00B43EF4"/>
    <w:pPr>
      <w:tabs>
        <w:tab w:val="left" w:pos="794"/>
        <w:tab w:val="left" w:pos="1021"/>
        <w:tab w:val="left" w:pos="1191"/>
      </w:tabs>
      <w:spacing w:after="120" w:line="260" w:lineRule="exact"/>
      <w:jc w:val="both"/>
    </w:pPr>
    <w:rPr>
      <w:sz w:val="22"/>
      <w:lang w:val="ru-RU" w:eastAsia="en-US"/>
    </w:rPr>
  </w:style>
  <w:style w:type="character" w:customStyle="1" w:styleId="Normal1Char">
    <w:name w:val="Normal1 Char"/>
    <w:link w:val="Normal1"/>
    <w:locked/>
    <w:rsid w:val="00B43EF4"/>
    <w:rPr>
      <w:sz w:val="22"/>
      <w:szCs w:val="24"/>
      <w:lang w:val="ru-RU" w:eastAsia="en-US" w:bidi="ar-SA"/>
    </w:rPr>
  </w:style>
  <w:style w:type="paragraph" w:styleId="af9">
    <w:name w:val="Date"/>
    <w:basedOn w:val="a"/>
    <w:next w:val="a"/>
    <w:rsid w:val="000735F3"/>
  </w:style>
  <w:style w:type="character" w:styleId="afa">
    <w:name w:val="annotation reference"/>
    <w:semiHidden/>
    <w:rsid w:val="004825E1"/>
    <w:rPr>
      <w:sz w:val="16"/>
      <w:szCs w:val="16"/>
    </w:rPr>
  </w:style>
  <w:style w:type="paragraph" w:styleId="afb">
    <w:name w:val="annotation text"/>
    <w:basedOn w:val="a"/>
    <w:semiHidden/>
    <w:rsid w:val="004825E1"/>
    <w:rPr>
      <w:sz w:val="20"/>
      <w:szCs w:val="20"/>
    </w:rPr>
  </w:style>
  <w:style w:type="paragraph" w:styleId="afc">
    <w:name w:val="annotation subject"/>
    <w:basedOn w:val="afb"/>
    <w:next w:val="afb"/>
    <w:semiHidden/>
    <w:rsid w:val="004825E1"/>
    <w:rPr>
      <w:b/>
      <w:bCs/>
    </w:rPr>
  </w:style>
  <w:style w:type="paragraph" w:customStyle="1" w:styleId="Char">
    <w:name w:val="Char"/>
    <w:basedOn w:val="a"/>
    <w:autoRedefine/>
    <w:rsid w:val="00A24AE5"/>
    <w:pPr>
      <w:spacing w:after="160" w:line="240" w:lineRule="exact"/>
      <w:jc w:val="both"/>
    </w:pPr>
    <w:rPr>
      <w:rFonts w:ascii="Calibri" w:hAnsi="Calibri" w:cs="Calibri"/>
      <w:sz w:val="28"/>
      <w:szCs w:val="28"/>
      <w:lang w:eastAsia="en-US"/>
    </w:rPr>
  </w:style>
  <w:style w:type="paragraph" w:customStyle="1" w:styleId="Default">
    <w:name w:val="Default"/>
    <w:rsid w:val="00195E43"/>
    <w:pPr>
      <w:autoSpaceDE w:val="0"/>
      <w:autoSpaceDN w:val="0"/>
      <w:adjustRightInd w:val="0"/>
    </w:pPr>
    <w:rPr>
      <w:color w:val="000000"/>
      <w:sz w:val="24"/>
      <w:szCs w:val="24"/>
    </w:rPr>
  </w:style>
  <w:style w:type="paragraph" w:customStyle="1" w:styleId="ArtNo">
    <w:name w:val="Art_No"/>
    <w:basedOn w:val="a"/>
    <w:next w:val="a"/>
    <w:link w:val="ArtNoChar"/>
    <w:rsid w:val="00F90783"/>
    <w:pPr>
      <w:keepNext/>
      <w:keepLines/>
      <w:tabs>
        <w:tab w:val="left" w:pos="1134"/>
        <w:tab w:val="left" w:pos="1871"/>
        <w:tab w:val="left" w:pos="2268"/>
      </w:tabs>
      <w:overflowPunct w:val="0"/>
      <w:autoSpaceDE w:val="0"/>
      <w:autoSpaceDN w:val="0"/>
      <w:adjustRightInd w:val="0"/>
      <w:spacing w:before="480"/>
      <w:jc w:val="center"/>
      <w:textAlignment w:val="baseline"/>
    </w:pPr>
    <w:rPr>
      <w:caps/>
      <w:sz w:val="26"/>
      <w:szCs w:val="20"/>
      <w:lang w:val="ru-RU" w:eastAsia="en-US"/>
    </w:rPr>
  </w:style>
  <w:style w:type="character" w:customStyle="1" w:styleId="ArtNoChar">
    <w:name w:val="Art_No Char"/>
    <w:basedOn w:val="a0"/>
    <w:link w:val="ArtNo"/>
    <w:locked/>
    <w:rsid w:val="00F90783"/>
    <w:rPr>
      <w:caps/>
      <w:sz w:val="26"/>
      <w:lang w:eastAsia="en-US"/>
    </w:rPr>
  </w:style>
  <w:style w:type="paragraph" w:customStyle="1" w:styleId="Tablehead">
    <w:name w:val="Table_head"/>
    <w:basedOn w:val="Tabletext0"/>
    <w:next w:val="Tabletext0"/>
    <w:link w:val="TableheadChar"/>
    <w:rsid w:val="00F90783"/>
    <w:pPr>
      <w:keepNext/>
      <w:spacing w:before="80" w:after="80"/>
      <w:jc w:val="center"/>
    </w:pPr>
    <w:rPr>
      <w:rFonts w:ascii="Times New Roman Bold" w:hAnsi="Times New Roman Bold"/>
      <w:b/>
      <w:lang w:val="en-GB"/>
    </w:rPr>
  </w:style>
  <w:style w:type="character" w:customStyle="1" w:styleId="TableheadChar">
    <w:name w:val="Table_head Char"/>
    <w:basedOn w:val="a0"/>
    <w:link w:val="Tablehead"/>
    <w:locked/>
    <w:rsid w:val="00F90783"/>
    <w:rPr>
      <w:rFonts w:ascii="Times New Roman Bold" w:hAnsi="Times New Roman Bold"/>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7263">
      <w:bodyDiv w:val="1"/>
      <w:marLeft w:val="0"/>
      <w:marRight w:val="0"/>
      <w:marTop w:val="0"/>
      <w:marBottom w:val="0"/>
      <w:divBdr>
        <w:top w:val="none" w:sz="0" w:space="0" w:color="auto"/>
        <w:left w:val="none" w:sz="0" w:space="0" w:color="auto"/>
        <w:bottom w:val="none" w:sz="0" w:space="0" w:color="auto"/>
        <w:right w:val="none" w:sz="0" w:space="0" w:color="auto"/>
      </w:divBdr>
    </w:div>
    <w:div w:id="88504893">
      <w:bodyDiv w:val="1"/>
      <w:marLeft w:val="0"/>
      <w:marRight w:val="0"/>
      <w:marTop w:val="0"/>
      <w:marBottom w:val="0"/>
      <w:divBdr>
        <w:top w:val="none" w:sz="0" w:space="0" w:color="auto"/>
        <w:left w:val="none" w:sz="0" w:space="0" w:color="auto"/>
        <w:bottom w:val="none" w:sz="0" w:space="0" w:color="auto"/>
        <w:right w:val="none" w:sz="0" w:space="0" w:color="auto"/>
      </w:divBdr>
    </w:div>
    <w:div w:id="128479382">
      <w:bodyDiv w:val="1"/>
      <w:marLeft w:val="0"/>
      <w:marRight w:val="0"/>
      <w:marTop w:val="0"/>
      <w:marBottom w:val="0"/>
      <w:divBdr>
        <w:top w:val="none" w:sz="0" w:space="0" w:color="auto"/>
        <w:left w:val="none" w:sz="0" w:space="0" w:color="auto"/>
        <w:bottom w:val="none" w:sz="0" w:space="0" w:color="auto"/>
        <w:right w:val="none" w:sz="0" w:space="0" w:color="auto"/>
      </w:divBdr>
    </w:div>
    <w:div w:id="147602960">
      <w:bodyDiv w:val="1"/>
      <w:marLeft w:val="0"/>
      <w:marRight w:val="0"/>
      <w:marTop w:val="0"/>
      <w:marBottom w:val="0"/>
      <w:divBdr>
        <w:top w:val="none" w:sz="0" w:space="0" w:color="auto"/>
        <w:left w:val="none" w:sz="0" w:space="0" w:color="auto"/>
        <w:bottom w:val="none" w:sz="0" w:space="0" w:color="auto"/>
        <w:right w:val="none" w:sz="0" w:space="0" w:color="auto"/>
      </w:divBdr>
    </w:div>
    <w:div w:id="195773119">
      <w:bodyDiv w:val="1"/>
      <w:marLeft w:val="0"/>
      <w:marRight w:val="0"/>
      <w:marTop w:val="0"/>
      <w:marBottom w:val="0"/>
      <w:divBdr>
        <w:top w:val="none" w:sz="0" w:space="0" w:color="auto"/>
        <w:left w:val="none" w:sz="0" w:space="0" w:color="auto"/>
        <w:bottom w:val="none" w:sz="0" w:space="0" w:color="auto"/>
        <w:right w:val="none" w:sz="0" w:space="0" w:color="auto"/>
      </w:divBdr>
    </w:div>
    <w:div w:id="224217232">
      <w:bodyDiv w:val="1"/>
      <w:marLeft w:val="0"/>
      <w:marRight w:val="0"/>
      <w:marTop w:val="0"/>
      <w:marBottom w:val="0"/>
      <w:divBdr>
        <w:top w:val="none" w:sz="0" w:space="0" w:color="auto"/>
        <w:left w:val="none" w:sz="0" w:space="0" w:color="auto"/>
        <w:bottom w:val="none" w:sz="0" w:space="0" w:color="auto"/>
        <w:right w:val="none" w:sz="0" w:space="0" w:color="auto"/>
      </w:divBdr>
    </w:div>
    <w:div w:id="284627232">
      <w:bodyDiv w:val="1"/>
      <w:marLeft w:val="0"/>
      <w:marRight w:val="0"/>
      <w:marTop w:val="0"/>
      <w:marBottom w:val="0"/>
      <w:divBdr>
        <w:top w:val="none" w:sz="0" w:space="0" w:color="auto"/>
        <w:left w:val="none" w:sz="0" w:space="0" w:color="auto"/>
        <w:bottom w:val="none" w:sz="0" w:space="0" w:color="auto"/>
        <w:right w:val="none" w:sz="0" w:space="0" w:color="auto"/>
      </w:divBdr>
    </w:div>
    <w:div w:id="310331174">
      <w:bodyDiv w:val="1"/>
      <w:marLeft w:val="0"/>
      <w:marRight w:val="0"/>
      <w:marTop w:val="0"/>
      <w:marBottom w:val="0"/>
      <w:divBdr>
        <w:top w:val="none" w:sz="0" w:space="0" w:color="auto"/>
        <w:left w:val="none" w:sz="0" w:space="0" w:color="auto"/>
        <w:bottom w:val="none" w:sz="0" w:space="0" w:color="auto"/>
        <w:right w:val="none" w:sz="0" w:space="0" w:color="auto"/>
      </w:divBdr>
    </w:div>
    <w:div w:id="322860072">
      <w:bodyDiv w:val="1"/>
      <w:marLeft w:val="0"/>
      <w:marRight w:val="0"/>
      <w:marTop w:val="0"/>
      <w:marBottom w:val="0"/>
      <w:divBdr>
        <w:top w:val="none" w:sz="0" w:space="0" w:color="auto"/>
        <w:left w:val="none" w:sz="0" w:space="0" w:color="auto"/>
        <w:bottom w:val="none" w:sz="0" w:space="0" w:color="auto"/>
        <w:right w:val="none" w:sz="0" w:space="0" w:color="auto"/>
      </w:divBdr>
    </w:div>
    <w:div w:id="325517975">
      <w:bodyDiv w:val="1"/>
      <w:marLeft w:val="0"/>
      <w:marRight w:val="0"/>
      <w:marTop w:val="0"/>
      <w:marBottom w:val="0"/>
      <w:divBdr>
        <w:top w:val="none" w:sz="0" w:space="0" w:color="auto"/>
        <w:left w:val="none" w:sz="0" w:space="0" w:color="auto"/>
        <w:bottom w:val="none" w:sz="0" w:space="0" w:color="auto"/>
        <w:right w:val="none" w:sz="0" w:space="0" w:color="auto"/>
      </w:divBdr>
    </w:div>
    <w:div w:id="357243535">
      <w:bodyDiv w:val="1"/>
      <w:marLeft w:val="0"/>
      <w:marRight w:val="0"/>
      <w:marTop w:val="0"/>
      <w:marBottom w:val="0"/>
      <w:divBdr>
        <w:top w:val="none" w:sz="0" w:space="0" w:color="auto"/>
        <w:left w:val="none" w:sz="0" w:space="0" w:color="auto"/>
        <w:bottom w:val="none" w:sz="0" w:space="0" w:color="auto"/>
        <w:right w:val="none" w:sz="0" w:space="0" w:color="auto"/>
      </w:divBdr>
    </w:div>
    <w:div w:id="361370305">
      <w:bodyDiv w:val="1"/>
      <w:marLeft w:val="0"/>
      <w:marRight w:val="0"/>
      <w:marTop w:val="0"/>
      <w:marBottom w:val="0"/>
      <w:divBdr>
        <w:top w:val="none" w:sz="0" w:space="0" w:color="auto"/>
        <w:left w:val="none" w:sz="0" w:space="0" w:color="auto"/>
        <w:bottom w:val="none" w:sz="0" w:space="0" w:color="auto"/>
        <w:right w:val="none" w:sz="0" w:space="0" w:color="auto"/>
      </w:divBdr>
    </w:div>
    <w:div w:id="422143559">
      <w:bodyDiv w:val="1"/>
      <w:marLeft w:val="0"/>
      <w:marRight w:val="0"/>
      <w:marTop w:val="0"/>
      <w:marBottom w:val="0"/>
      <w:divBdr>
        <w:top w:val="none" w:sz="0" w:space="0" w:color="auto"/>
        <w:left w:val="none" w:sz="0" w:space="0" w:color="auto"/>
        <w:bottom w:val="none" w:sz="0" w:space="0" w:color="auto"/>
        <w:right w:val="none" w:sz="0" w:space="0" w:color="auto"/>
      </w:divBdr>
    </w:div>
    <w:div w:id="532497056">
      <w:bodyDiv w:val="1"/>
      <w:marLeft w:val="0"/>
      <w:marRight w:val="0"/>
      <w:marTop w:val="0"/>
      <w:marBottom w:val="0"/>
      <w:divBdr>
        <w:top w:val="none" w:sz="0" w:space="0" w:color="auto"/>
        <w:left w:val="none" w:sz="0" w:space="0" w:color="auto"/>
        <w:bottom w:val="none" w:sz="0" w:space="0" w:color="auto"/>
        <w:right w:val="none" w:sz="0" w:space="0" w:color="auto"/>
      </w:divBdr>
    </w:div>
    <w:div w:id="542132219">
      <w:bodyDiv w:val="1"/>
      <w:marLeft w:val="0"/>
      <w:marRight w:val="0"/>
      <w:marTop w:val="0"/>
      <w:marBottom w:val="0"/>
      <w:divBdr>
        <w:top w:val="none" w:sz="0" w:space="0" w:color="auto"/>
        <w:left w:val="none" w:sz="0" w:space="0" w:color="auto"/>
        <w:bottom w:val="none" w:sz="0" w:space="0" w:color="auto"/>
        <w:right w:val="none" w:sz="0" w:space="0" w:color="auto"/>
      </w:divBdr>
    </w:div>
    <w:div w:id="550306970">
      <w:bodyDiv w:val="1"/>
      <w:marLeft w:val="0"/>
      <w:marRight w:val="0"/>
      <w:marTop w:val="0"/>
      <w:marBottom w:val="0"/>
      <w:divBdr>
        <w:top w:val="none" w:sz="0" w:space="0" w:color="auto"/>
        <w:left w:val="none" w:sz="0" w:space="0" w:color="auto"/>
        <w:bottom w:val="none" w:sz="0" w:space="0" w:color="auto"/>
        <w:right w:val="none" w:sz="0" w:space="0" w:color="auto"/>
      </w:divBdr>
    </w:div>
    <w:div w:id="583993396">
      <w:bodyDiv w:val="1"/>
      <w:marLeft w:val="0"/>
      <w:marRight w:val="0"/>
      <w:marTop w:val="0"/>
      <w:marBottom w:val="0"/>
      <w:divBdr>
        <w:top w:val="none" w:sz="0" w:space="0" w:color="auto"/>
        <w:left w:val="none" w:sz="0" w:space="0" w:color="auto"/>
        <w:bottom w:val="none" w:sz="0" w:space="0" w:color="auto"/>
        <w:right w:val="none" w:sz="0" w:space="0" w:color="auto"/>
      </w:divBdr>
      <w:divsChild>
        <w:div w:id="121771494">
          <w:marLeft w:val="0"/>
          <w:marRight w:val="0"/>
          <w:marTop w:val="0"/>
          <w:marBottom w:val="0"/>
          <w:divBdr>
            <w:top w:val="none" w:sz="0" w:space="0" w:color="auto"/>
            <w:left w:val="none" w:sz="0" w:space="0" w:color="auto"/>
            <w:bottom w:val="none" w:sz="0" w:space="0" w:color="auto"/>
            <w:right w:val="none" w:sz="0" w:space="0" w:color="auto"/>
          </w:divBdr>
        </w:div>
      </w:divsChild>
    </w:div>
    <w:div w:id="756636042">
      <w:bodyDiv w:val="1"/>
      <w:marLeft w:val="0"/>
      <w:marRight w:val="0"/>
      <w:marTop w:val="0"/>
      <w:marBottom w:val="0"/>
      <w:divBdr>
        <w:top w:val="none" w:sz="0" w:space="0" w:color="auto"/>
        <w:left w:val="none" w:sz="0" w:space="0" w:color="auto"/>
        <w:bottom w:val="none" w:sz="0" w:space="0" w:color="auto"/>
        <w:right w:val="none" w:sz="0" w:space="0" w:color="auto"/>
      </w:divBdr>
    </w:div>
    <w:div w:id="788088418">
      <w:bodyDiv w:val="1"/>
      <w:marLeft w:val="0"/>
      <w:marRight w:val="0"/>
      <w:marTop w:val="0"/>
      <w:marBottom w:val="0"/>
      <w:divBdr>
        <w:top w:val="none" w:sz="0" w:space="0" w:color="auto"/>
        <w:left w:val="none" w:sz="0" w:space="0" w:color="auto"/>
        <w:bottom w:val="none" w:sz="0" w:space="0" w:color="auto"/>
        <w:right w:val="none" w:sz="0" w:space="0" w:color="auto"/>
      </w:divBdr>
      <w:divsChild>
        <w:div w:id="345836546">
          <w:marLeft w:val="0"/>
          <w:marRight w:val="0"/>
          <w:marTop w:val="0"/>
          <w:marBottom w:val="0"/>
          <w:divBdr>
            <w:top w:val="none" w:sz="0" w:space="0" w:color="auto"/>
            <w:left w:val="none" w:sz="0" w:space="0" w:color="auto"/>
            <w:bottom w:val="none" w:sz="0" w:space="0" w:color="auto"/>
            <w:right w:val="none" w:sz="0" w:space="0" w:color="auto"/>
          </w:divBdr>
        </w:div>
      </w:divsChild>
    </w:div>
    <w:div w:id="805661258">
      <w:bodyDiv w:val="1"/>
      <w:marLeft w:val="0"/>
      <w:marRight w:val="0"/>
      <w:marTop w:val="0"/>
      <w:marBottom w:val="0"/>
      <w:divBdr>
        <w:top w:val="none" w:sz="0" w:space="0" w:color="auto"/>
        <w:left w:val="none" w:sz="0" w:space="0" w:color="auto"/>
        <w:bottom w:val="none" w:sz="0" w:space="0" w:color="auto"/>
        <w:right w:val="none" w:sz="0" w:space="0" w:color="auto"/>
      </w:divBdr>
    </w:div>
    <w:div w:id="830872815">
      <w:bodyDiv w:val="1"/>
      <w:marLeft w:val="0"/>
      <w:marRight w:val="0"/>
      <w:marTop w:val="0"/>
      <w:marBottom w:val="0"/>
      <w:divBdr>
        <w:top w:val="none" w:sz="0" w:space="0" w:color="auto"/>
        <w:left w:val="none" w:sz="0" w:space="0" w:color="auto"/>
        <w:bottom w:val="none" w:sz="0" w:space="0" w:color="auto"/>
        <w:right w:val="none" w:sz="0" w:space="0" w:color="auto"/>
      </w:divBdr>
    </w:div>
    <w:div w:id="842816675">
      <w:bodyDiv w:val="1"/>
      <w:marLeft w:val="0"/>
      <w:marRight w:val="0"/>
      <w:marTop w:val="0"/>
      <w:marBottom w:val="0"/>
      <w:divBdr>
        <w:top w:val="none" w:sz="0" w:space="0" w:color="auto"/>
        <w:left w:val="none" w:sz="0" w:space="0" w:color="auto"/>
        <w:bottom w:val="none" w:sz="0" w:space="0" w:color="auto"/>
        <w:right w:val="none" w:sz="0" w:space="0" w:color="auto"/>
      </w:divBdr>
    </w:div>
    <w:div w:id="875695904">
      <w:bodyDiv w:val="1"/>
      <w:marLeft w:val="0"/>
      <w:marRight w:val="0"/>
      <w:marTop w:val="0"/>
      <w:marBottom w:val="0"/>
      <w:divBdr>
        <w:top w:val="none" w:sz="0" w:space="0" w:color="auto"/>
        <w:left w:val="none" w:sz="0" w:space="0" w:color="auto"/>
        <w:bottom w:val="none" w:sz="0" w:space="0" w:color="auto"/>
        <w:right w:val="none" w:sz="0" w:space="0" w:color="auto"/>
      </w:divBdr>
    </w:div>
    <w:div w:id="901790225">
      <w:bodyDiv w:val="1"/>
      <w:marLeft w:val="0"/>
      <w:marRight w:val="0"/>
      <w:marTop w:val="0"/>
      <w:marBottom w:val="0"/>
      <w:divBdr>
        <w:top w:val="none" w:sz="0" w:space="0" w:color="auto"/>
        <w:left w:val="none" w:sz="0" w:space="0" w:color="auto"/>
        <w:bottom w:val="none" w:sz="0" w:space="0" w:color="auto"/>
        <w:right w:val="none" w:sz="0" w:space="0" w:color="auto"/>
      </w:divBdr>
    </w:div>
    <w:div w:id="939722882">
      <w:bodyDiv w:val="1"/>
      <w:marLeft w:val="0"/>
      <w:marRight w:val="0"/>
      <w:marTop w:val="0"/>
      <w:marBottom w:val="0"/>
      <w:divBdr>
        <w:top w:val="none" w:sz="0" w:space="0" w:color="auto"/>
        <w:left w:val="none" w:sz="0" w:space="0" w:color="auto"/>
        <w:bottom w:val="none" w:sz="0" w:space="0" w:color="auto"/>
        <w:right w:val="none" w:sz="0" w:space="0" w:color="auto"/>
      </w:divBdr>
    </w:div>
    <w:div w:id="951209927">
      <w:bodyDiv w:val="1"/>
      <w:marLeft w:val="0"/>
      <w:marRight w:val="0"/>
      <w:marTop w:val="0"/>
      <w:marBottom w:val="0"/>
      <w:divBdr>
        <w:top w:val="none" w:sz="0" w:space="0" w:color="auto"/>
        <w:left w:val="none" w:sz="0" w:space="0" w:color="auto"/>
        <w:bottom w:val="none" w:sz="0" w:space="0" w:color="auto"/>
        <w:right w:val="none" w:sz="0" w:space="0" w:color="auto"/>
      </w:divBdr>
    </w:div>
    <w:div w:id="994143912">
      <w:bodyDiv w:val="1"/>
      <w:marLeft w:val="0"/>
      <w:marRight w:val="0"/>
      <w:marTop w:val="0"/>
      <w:marBottom w:val="0"/>
      <w:divBdr>
        <w:top w:val="none" w:sz="0" w:space="0" w:color="auto"/>
        <w:left w:val="none" w:sz="0" w:space="0" w:color="auto"/>
        <w:bottom w:val="none" w:sz="0" w:space="0" w:color="auto"/>
        <w:right w:val="none" w:sz="0" w:space="0" w:color="auto"/>
      </w:divBdr>
    </w:div>
    <w:div w:id="1040933510">
      <w:bodyDiv w:val="1"/>
      <w:marLeft w:val="0"/>
      <w:marRight w:val="0"/>
      <w:marTop w:val="0"/>
      <w:marBottom w:val="0"/>
      <w:divBdr>
        <w:top w:val="none" w:sz="0" w:space="0" w:color="auto"/>
        <w:left w:val="none" w:sz="0" w:space="0" w:color="auto"/>
        <w:bottom w:val="none" w:sz="0" w:space="0" w:color="auto"/>
        <w:right w:val="none" w:sz="0" w:space="0" w:color="auto"/>
      </w:divBdr>
    </w:div>
    <w:div w:id="1044326465">
      <w:bodyDiv w:val="1"/>
      <w:marLeft w:val="0"/>
      <w:marRight w:val="0"/>
      <w:marTop w:val="0"/>
      <w:marBottom w:val="0"/>
      <w:divBdr>
        <w:top w:val="none" w:sz="0" w:space="0" w:color="auto"/>
        <w:left w:val="none" w:sz="0" w:space="0" w:color="auto"/>
        <w:bottom w:val="none" w:sz="0" w:space="0" w:color="auto"/>
        <w:right w:val="none" w:sz="0" w:space="0" w:color="auto"/>
      </w:divBdr>
    </w:div>
    <w:div w:id="1059133707">
      <w:bodyDiv w:val="1"/>
      <w:marLeft w:val="0"/>
      <w:marRight w:val="0"/>
      <w:marTop w:val="0"/>
      <w:marBottom w:val="0"/>
      <w:divBdr>
        <w:top w:val="none" w:sz="0" w:space="0" w:color="auto"/>
        <w:left w:val="none" w:sz="0" w:space="0" w:color="auto"/>
        <w:bottom w:val="none" w:sz="0" w:space="0" w:color="auto"/>
        <w:right w:val="none" w:sz="0" w:space="0" w:color="auto"/>
      </w:divBdr>
      <w:divsChild>
        <w:div w:id="1209536081">
          <w:marLeft w:val="0"/>
          <w:marRight w:val="0"/>
          <w:marTop w:val="0"/>
          <w:marBottom w:val="0"/>
          <w:divBdr>
            <w:top w:val="none" w:sz="0" w:space="0" w:color="auto"/>
            <w:left w:val="none" w:sz="0" w:space="0" w:color="auto"/>
            <w:bottom w:val="none" w:sz="0" w:space="0" w:color="auto"/>
            <w:right w:val="none" w:sz="0" w:space="0" w:color="auto"/>
          </w:divBdr>
        </w:div>
      </w:divsChild>
    </w:div>
    <w:div w:id="1089543099">
      <w:bodyDiv w:val="1"/>
      <w:marLeft w:val="0"/>
      <w:marRight w:val="0"/>
      <w:marTop w:val="0"/>
      <w:marBottom w:val="0"/>
      <w:divBdr>
        <w:top w:val="none" w:sz="0" w:space="0" w:color="auto"/>
        <w:left w:val="none" w:sz="0" w:space="0" w:color="auto"/>
        <w:bottom w:val="none" w:sz="0" w:space="0" w:color="auto"/>
        <w:right w:val="none" w:sz="0" w:space="0" w:color="auto"/>
      </w:divBdr>
    </w:div>
    <w:div w:id="1170556737">
      <w:bodyDiv w:val="1"/>
      <w:marLeft w:val="0"/>
      <w:marRight w:val="0"/>
      <w:marTop w:val="0"/>
      <w:marBottom w:val="0"/>
      <w:divBdr>
        <w:top w:val="none" w:sz="0" w:space="0" w:color="auto"/>
        <w:left w:val="none" w:sz="0" w:space="0" w:color="auto"/>
        <w:bottom w:val="none" w:sz="0" w:space="0" w:color="auto"/>
        <w:right w:val="none" w:sz="0" w:space="0" w:color="auto"/>
      </w:divBdr>
    </w:div>
    <w:div w:id="1176454677">
      <w:bodyDiv w:val="1"/>
      <w:marLeft w:val="0"/>
      <w:marRight w:val="0"/>
      <w:marTop w:val="0"/>
      <w:marBottom w:val="0"/>
      <w:divBdr>
        <w:top w:val="none" w:sz="0" w:space="0" w:color="auto"/>
        <w:left w:val="none" w:sz="0" w:space="0" w:color="auto"/>
        <w:bottom w:val="none" w:sz="0" w:space="0" w:color="auto"/>
        <w:right w:val="none" w:sz="0" w:space="0" w:color="auto"/>
      </w:divBdr>
    </w:div>
    <w:div w:id="1215655898">
      <w:bodyDiv w:val="1"/>
      <w:marLeft w:val="0"/>
      <w:marRight w:val="0"/>
      <w:marTop w:val="0"/>
      <w:marBottom w:val="0"/>
      <w:divBdr>
        <w:top w:val="none" w:sz="0" w:space="0" w:color="auto"/>
        <w:left w:val="none" w:sz="0" w:space="0" w:color="auto"/>
        <w:bottom w:val="none" w:sz="0" w:space="0" w:color="auto"/>
        <w:right w:val="none" w:sz="0" w:space="0" w:color="auto"/>
      </w:divBdr>
    </w:div>
    <w:div w:id="1428112268">
      <w:bodyDiv w:val="1"/>
      <w:marLeft w:val="0"/>
      <w:marRight w:val="0"/>
      <w:marTop w:val="0"/>
      <w:marBottom w:val="0"/>
      <w:divBdr>
        <w:top w:val="none" w:sz="0" w:space="0" w:color="auto"/>
        <w:left w:val="none" w:sz="0" w:space="0" w:color="auto"/>
        <w:bottom w:val="none" w:sz="0" w:space="0" w:color="auto"/>
        <w:right w:val="none" w:sz="0" w:space="0" w:color="auto"/>
      </w:divBdr>
    </w:div>
    <w:div w:id="1640258989">
      <w:bodyDiv w:val="1"/>
      <w:marLeft w:val="0"/>
      <w:marRight w:val="0"/>
      <w:marTop w:val="0"/>
      <w:marBottom w:val="0"/>
      <w:divBdr>
        <w:top w:val="none" w:sz="0" w:space="0" w:color="auto"/>
        <w:left w:val="none" w:sz="0" w:space="0" w:color="auto"/>
        <w:bottom w:val="none" w:sz="0" w:space="0" w:color="auto"/>
        <w:right w:val="none" w:sz="0" w:space="0" w:color="auto"/>
      </w:divBdr>
    </w:div>
    <w:div w:id="1857815129">
      <w:bodyDiv w:val="1"/>
      <w:marLeft w:val="0"/>
      <w:marRight w:val="0"/>
      <w:marTop w:val="0"/>
      <w:marBottom w:val="0"/>
      <w:divBdr>
        <w:top w:val="none" w:sz="0" w:space="0" w:color="auto"/>
        <w:left w:val="none" w:sz="0" w:space="0" w:color="auto"/>
        <w:bottom w:val="none" w:sz="0" w:space="0" w:color="auto"/>
        <w:right w:val="none" w:sz="0" w:space="0" w:color="auto"/>
      </w:divBdr>
    </w:div>
    <w:div w:id="1885437175">
      <w:bodyDiv w:val="1"/>
      <w:marLeft w:val="0"/>
      <w:marRight w:val="0"/>
      <w:marTop w:val="0"/>
      <w:marBottom w:val="0"/>
      <w:divBdr>
        <w:top w:val="none" w:sz="0" w:space="0" w:color="auto"/>
        <w:left w:val="none" w:sz="0" w:space="0" w:color="auto"/>
        <w:bottom w:val="none" w:sz="0" w:space="0" w:color="auto"/>
        <w:right w:val="none" w:sz="0" w:space="0" w:color="auto"/>
      </w:divBdr>
    </w:div>
    <w:div w:id="1931616500">
      <w:bodyDiv w:val="1"/>
      <w:marLeft w:val="0"/>
      <w:marRight w:val="0"/>
      <w:marTop w:val="0"/>
      <w:marBottom w:val="0"/>
      <w:divBdr>
        <w:top w:val="none" w:sz="0" w:space="0" w:color="auto"/>
        <w:left w:val="none" w:sz="0" w:space="0" w:color="auto"/>
        <w:bottom w:val="none" w:sz="0" w:space="0" w:color="auto"/>
        <w:right w:val="none" w:sz="0" w:space="0" w:color="auto"/>
      </w:divBdr>
    </w:div>
    <w:div w:id="1991400609">
      <w:bodyDiv w:val="1"/>
      <w:marLeft w:val="0"/>
      <w:marRight w:val="0"/>
      <w:marTop w:val="0"/>
      <w:marBottom w:val="0"/>
      <w:divBdr>
        <w:top w:val="none" w:sz="0" w:space="0" w:color="auto"/>
        <w:left w:val="none" w:sz="0" w:space="0" w:color="auto"/>
        <w:bottom w:val="none" w:sz="0" w:space="0" w:color="auto"/>
        <w:right w:val="none" w:sz="0" w:space="0" w:color="auto"/>
      </w:divBdr>
    </w:div>
    <w:div w:id="1998068570">
      <w:bodyDiv w:val="1"/>
      <w:marLeft w:val="0"/>
      <w:marRight w:val="0"/>
      <w:marTop w:val="0"/>
      <w:marBottom w:val="0"/>
      <w:divBdr>
        <w:top w:val="none" w:sz="0" w:space="0" w:color="auto"/>
        <w:left w:val="none" w:sz="0" w:space="0" w:color="auto"/>
        <w:bottom w:val="none" w:sz="0" w:space="0" w:color="auto"/>
        <w:right w:val="none" w:sz="0" w:space="0" w:color="auto"/>
      </w:divBdr>
    </w:div>
    <w:div w:id="214036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B660D-F7C0-4789-A178-B3EA4B064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4133</Words>
  <Characters>23561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Ссылки на публикацию национальных ТРЧ стран-членов СНГ в сети Интернет:</vt:lpstr>
    </vt:vector>
  </TitlesOfParts>
  <Company>UCRF</Company>
  <LinksUpToDate>false</LinksUpToDate>
  <CharactersWithSpaces>27639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Ссылки на публикацию национальных ТРЧ стран-членов СНГ в сети Интернет:</dc:title>
  <dc:creator>Dmytro Protsenko</dc:creator>
  <cp:lastModifiedBy>Varlamov</cp:lastModifiedBy>
  <cp:revision>3</cp:revision>
  <cp:lastPrinted>2008-02-04T09:32:00Z</cp:lastPrinted>
  <dcterms:created xsi:type="dcterms:W3CDTF">2019-12-18T17:01:00Z</dcterms:created>
  <dcterms:modified xsi:type="dcterms:W3CDTF">2019-12-18T17:04:00Z</dcterms:modified>
</cp:coreProperties>
</file>