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0D8" w:rsidRDefault="00070B4B" w:rsidP="00FC10D8">
      <w:pPr>
        <w:pStyle w:val="ListParagraph1"/>
        <w:tabs>
          <w:tab w:val="right" w:pos="-1843"/>
          <w:tab w:val="left" w:pos="567"/>
        </w:tabs>
        <w:suppressAutoHyphens/>
        <w:ind w:left="0"/>
        <w:contextualSpacing w:val="0"/>
        <w:jc w:val="right"/>
      </w:pPr>
      <w:r>
        <w:t xml:space="preserve">Приложение </w:t>
      </w:r>
      <w:r w:rsidR="00CD1E8C">
        <w:t>№</w:t>
      </w:r>
      <w:r w:rsidR="00FC10D8">
        <w:t>2</w:t>
      </w:r>
    </w:p>
    <w:p w:rsidR="00CD2E02" w:rsidRDefault="00CD2E02" w:rsidP="00FC10D8">
      <w:pPr>
        <w:pStyle w:val="ListParagraph1"/>
        <w:tabs>
          <w:tab w:val="right" w:pos="-1843"/>
          <w:tab w:val="left" w:pos="567"/>
        </w:tabs>
        <w:suppressAutoHyphens/>
        <w:ind w:left="0"/>
        <w:contextualSpacing w:val="0"/>
        <w:jc w:val="right"/>
      </w:pPr>
      <w:r>
        <w:t xml:space="preserve">к Решению №15/5 </w:t>
      </w:r>
    </w:p>
    <w:p w:rsidR="00CD2E02" w:rsidRDefault="00CD2E02" w:rsidP="00FC10D8">
      <w:pPr>
        <w:pStyle w:val="ListParagraph1"/>
        <w:tabs>
          <w:tab w:val="right" w:pos="-1843"/>
          <w:tab w:val="left" w:pos="567"/>
        </w:tabs>
        <w:suppressAutoHyphens/>
        <w:ind w:left="0"/>
        <w:contextualSpacing w:val="0"/>
        <w:jc w:val="right"/>
      </w:pPr>
      <w:r>
        <w:t>от 31.05.2019 г.</w:t>
      </w:r>
    </w:p>
    <w:p w:rsidR="00FC10D8" w:rsidRDefault="00FC10D8" w:rsidP="00FC10D8">
      <w:pPr>
        <w:pStyle w:val="ListParagraph1"/>
        <w:tabs>
          <w:tab w:val="right" w:pos="-1843"/>
          <w:tab w:val="left" w:pos="567"/>
        </w:tabs>
        <w:suppressAutoHyphens/>
        <w:ind w:left="0"/>
        <w:contextualSpacing w:val="0"/>
      </w:pPr>
    </w:p>
    <w:p w:rsidR="00CD2E02" w:rsidRDefault="00CD2E02" w:rsidP="00FC10D8">
      <w:pPr>
        <w:pStyle w:val="ListParagraph1"/>
        <w:tabs>
          <w:tab w:val="right" w:pos="-1843"/>
          <w:tab w:val="left" w:pos="567"/>
        </w:tabs>
        <w:suppressAutoHyphens/>
        <w:ind w:left="0"/>
        <w:contextualSpacing w:val="0"/>
      </w:pPr>
    </w:p>
    <w:p w:rsidR="00FC10D8" w:rsidRDefault="00FC10D8" w:rsidP="00FC10D8">
      <w:pPr>
        <w:pStyle w:val="ListParagraph1"/>
        <w:tabs>
          <w:tab w:val="right" w:pos="-1843"/>
          <w:tab w:val="left" w:pos="567"/>
        </w:tabs>
        <w:suppressAutoHyphens/>
        <w:ind w:left="0"/>
        <w:contextualSpacing w:val="0"/>
        <w:jc w:val="center"/>
        <w:rPr>
          <w:b/>
        </w:rPr>
      </w:pPr>
      <w:r w:rsidRPr="004900AA">
        <w:rPr>
          <w:b/>
        </w:rPr>
        <w:t>Структура специального выпуска буклета «Вести РСС»</w:t>
      </w:r>
    </w:p>
    <w:p w:rsidR="00FC10D8" w:rsidRDefault="00FC10D8" w:rsidP="00FC10D8">
      <w:pPr>
        <w:jc w:val="center"/>
        <w:rPr>
          <w:b/>
        </w:rPr>
      </w:pPr>
    </w:p>
    <w:p w:rsidR="00FC10D8" w:rsidRPr="002B4E0A" w:rsidRDefault="00FC10D8" w:rsidP="00FC10D8">
      <w:pPr>
        <w:jc w:val="center"/>
        <w:rPr>
          <w:b/>
        </w:rPr>
      </w:pPr>
      <w:r w:rsidRPr="002B4E0A">
        <w:rPr>
          <w:b/>
        </w:rPr>
        <w:t xml:space="preserve">Информационный буклет РСС к </w:t>
      </w:r>
      <w:r>
        <w:rPr>
          <w:b/>
        </w:rPr>
        <w:t>ВКР-19</w:t>
      </w:r>
    </w:p>
    <w:p w:rsidR="00FC10D8" w:rsidRPr="00596289" w:rsidRDefault="00FC10D8" w:rsidP="00FC10D8">
      <w:pPr>
        <w:jc w:val="center"/>
        <w:rPr>
          <w:b/>
          <w:sz w:val="32"/>
        </w:rPr>
      </w:pPr>
    </w:p>
    <w:p w:rsidR="00FC10D8" w:rsidRPr="007C59E9" w:rsidRDefault="00FC10D8" w:rsidP="00FC10D8">
      <w:pPr>
        <w:jc w:val="center"/>
      </w:pPr>
      <w:r w:rsidRPr="007C59E9">
        <w:t>Содержание</w:t>
      </w:r>
    </w:p>
    <w:p w:rsidR="00FC10D8" w:rsidRPr="007C59E9" w:rsidRDefault="00FC10D8" w:rsidP="00FC10D8">
      <w:pPr>
        <w:jc w:val="center"/>
      </w:pPr>
    </w:p>
    <w:p w:rsidR="00FC10D8" w:rsidRPr="007C59E9" w:rsidRDefault="00FC10D8" w:rsidP="00FC10D8">
      <w:pPr>
        <w:pStyle w:val="ListParagraph"/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7C59E9">
        <w:rPr>
          <w:sz w:val="24"/>
          <w:szCs w:val="24"/>
        </w:rPr>
        <w:t xml:space="preserve">Приветствие Председателя Совета </w:t>
      </w:r>
      <w:r w:rsidR="005D04E5">
        <w:rPr>
          <w:sz w:val="24"/>
          <w:szCs w:val="24"/>
        </w:rPr>
        <w:t>г</w:t>
      </w:r>
      <w:r w:rsidRPr="007C59E9">
        <w:rPr>
          <w:sz w:val="24"/>
          <w:szCs w:val="24"/>
        </w:rPr>
        <w:t>лав АС РСС.</w:t>
      </w:r>
    </w:p>
    <w:p w:rsidR="00FC10D8" w:rsidRPr="007C59E9" w:rsidRDefault="00FC10D8" w:rsidP="00FC10D8">
      <w:pPr>
        <w:pStyle w:val="ListParagraph"/>
        <w:ind w:left="709"/>
        <w:jc w:val="both"/>
        <w:rPr>
          <w:sz w:val="24"/>
          <w:szCs w:val="24"/>
        </w:rPr>
      </w:pPr>
      <w:r w:rsidRPr="007C59E9">
        <w:rPr>
          <w:sz w:val="24"/>
          <w:szCs w:val="24"/>
        </w:rPr>
        <w:t>(Исполнительный комитет РСС согласует текст с ДМС Минкомсвязи России до 1</w:t>
      </w:r>
      <w:r w:rsidR="00C14DCB">
        <w:rPr>
          <w:sz w:val="24"/>
          <w:szCs w:val="24"/>
        </w:rPr>
        <w:t> </w:t>
      </w:r>
      <w:r w:rsidRPr="007C59E9">
        <w:rPr>
          <w:sz w:val="24"/>
          <w:szCs w:val="24"/>
        </w:rPr>
        <w:t>июля 2019 г.).</w:t>
      </w:r>
    </w:p>
    <w:p w:rsidR="00FC10D8" w:rsidRPr="007C59E9" w:rsidRDefault="00FC10D8" w:rsidP="00FC10D8">
      <w:pPr>
        <w:pStyle w:val="ListParagraph"/>
        <w:ind w:left="360"/>
        <w:jc w:val="both"/>
        <w:rPr>
          <w:sz w:val="24"/>
          <w:szCs w:val="24"/>
        </w:rPr>
      </w:pPr>
    </w:p>
    <w:p w:rsidR="00FC10D8" w:rsidRPr="007C59E9" w:rsidRDefault="00FC10D8" w:rsidP="00FC10D8">
      <w:pPr>
        <w:pStyle w:val="ListParagraph"/>
        <w:numPr>
          <w:ilvl w:val="0"/>
          <w:numId w:val="1"/>
        </w:numPr>
        <w:ind w:left="709" w:firstLine="0"/>
        <w:contextualSpacing/>
        <w:jc w:val="both"/>
        <w:rPr>
          <w:sz w:val="24"/>
          <w:szCs w:val="24"/>
        </w:rPr>
      </w:pPr>
      <w:r w:rsidRPr="007C59E9">
        <w:rPr>
          <w:sz w:val="24"/>
          <w:szCs w:val="24"/>
        </w:rPr>
        <w:t>Приветствие Генерального директора Исполнительного комитета РСС.</w:t>
      </w:r>
    </w:p>
    <w:p w:rsidR="00FC10D8" w:rsidRPr="007C59E9" w:rsidRDefault="00FC10D8" w:rsidP="00FC10D8">
      <w:pPr>
        <w:pStyle w:val="ListParagraph"/>
        <w:ind w:left="709"/>
        <w:jc w:val="both"/>
        <w:rPr>
          <w:sz w:val="24"/>
          <w:szCs w:val="24"/>
        </w:rPr>
      </w:pPr>
      <w:r w:rsidRPr="007C59E9">
        <w:rPr>
          <w:sz w:val="24"/>
          <w:szCs w:val="24"/>
        </w:rPr>
        <w:t>(Исполнительный комитет РСС согласует текст до 1 июля 2019 г.).</w:t>
      </w:r>
    </w:p>
    <w:p w:rsidR="00FC10D8" w:rsidRPr="007C59E9" w:rsidRDefault="00FC10D8" w:rsidP="00FC10D8">
      <w:pPr>
        <w:pStyle w:val="ListParagraph"/>
        <w:jc w:val="both"/>
        <w:rPr>
          <w:sz w:val="24"/>
          <w:szCs w:val="24"/>
        </w:rPr>
      </w:pPr>
    </w:p>
    <w:p w:rsidR="00FC10D8" w:rsidRPr="007C59E9" w:rsidRDefault="00FC10D8" w:rsidP="00FC10D8">
      <w:pPr>
        <w:pStyle w:val="ListParagraph"/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7C59E9">
        <w:rPr>
          <w:sz w:val="24"/>
          <w:szCs w:val="24"/>
        </w:rPr>
        <w:t xml:space="preserve">Приветствие Председателя </w:t>
      </w:r>
      <w:r w:rsidR="005D04E5" w:rsidRPr="007C59E9">
        <w:rPr>
          <w:sz w:val="24"/>
          <w:szCs w:val="24"/>
        </w:rPr>
        <w:t>К</w:t>
      </w:r>
      <w:bookmarkStart w:id="0" w:name="_GoBack"/>
      <w:bookmarkEnd w:id="0"/>
      <w:r w:rsidR="005D04E5" w:rsidRPr="007C59E9">
        <w:rPr>
          <w:sz w:val="24"/>
          <w:szCs w:val="24"/>
        </w:rPr>
        <w:t xml:space="preserve">омиссии </w:t>
      </w:r>
      <w:r w:rsidRPr="007C59E9">
        <w:rPr>
          <w:sz w:val="24"/>
          <w:szCs w:val="24"/>
        </w:rPr>
        <w:t>РСС по РЧС и СО.</w:t>
      </w:r>
    </w:p>
    <w:p w:rsidR="00FC10D8" w:rsidRPr="007C59E9" w:rsidRDefault="00FC10D8" w:rsidP="00FC10D8">
      <w:pPr>
        <w:pStyle w:val="ListParagraph"/>
        <w:ind w:left="360" w:firstLine="349"/>
        <w:jc w:val="both"/>
        <w:rPr>
          <w:sz w:val="24"/>
          <w:szCs w:val="24"/>
        </w:rPr>
      </w:pPr>
      <w:r w:rsidRPr="007C59E9">
        <w:rPr>
          <w:sz w:val="24"/>
          <w:szCs w:val="24"/>
        </w:rPr>
        <w:t>(Исполнительный комитет РСС согласует текст до 1 августа 2019 г.).</w:t>
      </w:r>
    </w:p>
    <w:p w:rsidR="00FC10D8" w:rsidRPr="007C59E9" w:rsidRDefault="00FC10D8" w:rsidP="00FC10D8">
      <w:pPr>
        <w:pStyle w:val="ListParagraph"/>
        <w:jc w:val="both"/>
        <w:rPr>
          <w:sz w:val="24"/>
          <w:szCs w:val="24"/>
        </w:rPr>
      </w:pPr>
    </w:p>
    <w:p w:rsidR="00FC10D8" w:rsidRPr="007C59E9" w:rsidRDefault="00FC10D8" w:rsidP="00FC10D8">
      <w:pPr>
        <w:pStyle w:val="ListParagraph"/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7C59E9">
        <w:rPr>
          <w:sz w:val="24"/>
          <w:szCs w:val="24"/>
        </w:rPr>
        <w:t>Приветствие Председателя РГ ВКР-19/АР-19.</w:t>
      </w:r>
    </w:p>
    <w:p w:rsidR="00FC10D8" w:rsidRPr="007C59E9" w:rsidRDefault="00FC10D8" w:rsidP="00FC10D8">
      <w:pPr>
        <w:pStyle w:val="ListParagraph"/>
        <w:ind w:left="360" w:firstLine="349"/>
        <w:jc w:val="both"/>
        <w:rPr>
          <w:sz w:val="24"/>
          <w:szCs w:val="24"/>
        </w:rPr>
      </w:pPr>
      <w:r w:rsidRPr="007C59E9">
        <w:rPr>
          <w:sz w:val="24"/>
          <w:szCs w:val="24"/>
        </w:rPr>
        <w:t>(Исполнительный комитет РСС согласует текст до 1 августа 2019 г.).</w:t>
      </w:r>
    </w:p>
    <w:p w:rsidR="00FC10D8" w:rsidRPr="007C59E9" w:rsidRDefault="00FC10D8" w:rsidP="00FC10D8">
      <w:pPr>
        <w:pStyle w:val="ListParagraph"/>
        <w:ind w:left="360" w:firstLine="349"/>
        <w:jc w:val="both"/>
        <w:rPr>
          <w:sz w:val="24"/>
          <w:szCs w:val="24"/>
        </w:rPr>
      </w:pPr>
    </w:p>
    <w:p w:rsidR="00FC10D8" w:rsidRPr="007C59E9" w:rsidRDefault="00FC10D8" w:rsidP="00FC10D8">
      <w:pPr>
        <w:pStyle w:val="ListParagraph"/>
        <w:numPr>
          <w:ilvl w:val="0"/>
          <w:numId w:val="1"/>
        </w:numPr>
        <w:ind w:left="709" w:firstLine="0"/>
        <w:contextualSpacing/>
        <w:jc w:val="both"/>
        <w:rPr>
          <w:sz w:val="24"/>
          <w:szCs w:val="24"/>
        </w:rPr>
      </w:pPr>
      <w:r w:rsidRPr="007C59E9">
        <w:rPr>
          <w:sz w:val="24"/>
          <w:szCs w:val="24"/>
        </w:rPr>
        <w:t>Общие предложения АС РСС на ВКР-19 (механизм, история создания и ссылка на сайт, где размещены Общие предложения АС РСС на ВКР-19).</w:t>
      </w:r>
    </w:p>
    <w:p w:rsidR="00FC10D8" w:rsidRPr="007C59E9" w:rsidRDefault="00FC10D8" w:rsidP="00FC10D8">
      <w:pPr>
        <w:pStyle w:val="ListParagraph"/>
        <w:ind w:left="709"/>
        <w:jc w:val="both"/>
        <w:rPr>
          <w:sz w:val="24"/>
          <w:szCs w:val="24"/>
        </w:rPr>
      </w:pPr>
      <w:r w:rsidRPr="007C59E9">
        <w:rPr>
          <w:sz w:val="24"/>
          <w:szCs w:val="24"/>
        </w:rPr>
        <w:t xml:space="preserve">(Исполнительный комитет РСС согласует предварительный текст до </w:t>
      </w:r>
      <w:r w:rsidRPr="007C59E9">
        <w:rPr>
          <w:sz w:val="24"/>
          <w:szCs w:val="24"/>
        </w:rPr>
        <w:br/>
        <w:t>1 августа 2019 г.).</w:t>
      </w:r>
    </w:p>
    <w:p w:rsidR="00FC10D8" w:rsidRPr="007C59E9" w:rsidRDefault="00FC10D8" w:rsidP="00FC10D8">
      <w:pPr>
        <w:jc w:val="both"/>
      </w:pPr>
    </w:p>
    <w:p w:rsidR="00FC10D8" w:rsidRPr="007C59E9" w:rsidRDefault="00FC10D8" w:rsidP="00FC10D8">
      <w:pPr>
        <w:pStyle w:val="ListParagraph"/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7C59E9">
        <w:rPr>
          <w:sz w:val="24"/>
          <w:szCs w:val="24"/>
        </w:rPr>
        <w:t>Кандидатуры РСС на выборные посты АР-19/ВКР-19.</w:t>
      </w:r>
    </w:p>
    <w:p w:rsidR="00FC10D8" w:rsidRPr="007C59E9" w:rsidRDefault="00FC10D8" w:rsidP="00FC10D8">
      <w:pPr>
        <w:pStyle w:val="ListParagraph"/>
        <w:ind w:left="709"/>
        <w:jc w:val="both"/>
        <w:rPr>
          <w:sz w:val="24"/>
          <w:szCs w:val="24"/>
        </w:rPr>
      </w:pPr>
      <w:r w:rsidRPr="007C59E9">
        <w:rPr>
          <w:sz w:val="24"/>
          <w:szCs w:val="24"/>
        </w:rPr>
        <w:t xml:space="preserve">(Исполнительный комитет РСС согласует предварительный текст до </w:t>
      </w:r>
      <w:r w:rsidRPr="007C59E9">
        <w:rPr>
          <w:sz w:val="24"/>
          <w:szCs w:val="24"/>
        </w:rPr>
        <w:br/>
        <w:t>1 августа 2019 г.).</w:t>
      </w:r>
    </w:p>
    <w:p w:rsidR="00FC10D8" w:rsidRPr="007C59E9" w:rsidRDefault="00FC10D8" w:rsidP="00FC10D8">
      <w:pPr>
        <w:jc w:val="both"/>
      </w:pPr>
    </w:p>
    <w:p w:rsidR="00FC10D8" w:rsidRPr="007C59E9" w:rsidRDefault="00FC10D8" w:rsidP="00FC10D8">
      <w:pPr>
        <w:pStyle w:val="ListParagraph"/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7C59E9">
        <w:rPr>
          <w:sz w:val="24"/>
          <w:szCs w:val="24"/>
        </w:rPr>
        <w:t>Контактная информация Исполнительного комитета РСС.</w:t>
      </w:r>
    </w:p>
    <w:p w:rsidR="00FC10D8" w:rsidRPr="007C59E9" w:rsidRDefault="00FC10D8" w:rsidP="00FC10D8">
      <w:pPr>
        <w:jc w:val="both"/>
      </w:pPr>
    </w:p>
    <w:p w:rsidR="00FC10D8" w:rsidRPr="007C59E9" w:rsidRDefault="00FC10D8" w:rsidP="00FC10D8">
      <w:pPr>
        <w:pStyle w:val="ListParagraph"/>
        <w:ind w:left="0"/>
        <w:jc w:val="both"/>
        <w:rPr>
          <w:sz w:val="24"/>
          <w:szCs w:val="24"/>
        </w:rPr>
      </w:pPr>
      <w:r w:rsidRPr="007C59E9">
        <w:rPr>
          <w:sz w:val="24"/>
          <w:szCs w:val="24"/>
        </w:rPr>
        <w:t xml:space="preserve">Тираж </w:t>
      </w:r>
      <w:r w:rsidRPr="00741C2B">
        <w:rPr>
          <w:sz w:val="24"/>
          <w:szCs w:val="24"/>
        </w:rPr>
        <w:t>100</w:t>
      </w:r>
      <w:r w:rsidRPr="007C59E9">
        <w:rPr>
          <w:sz w:val="24"/>
          <w:szCs w:val="24"/>
        </w:rPr>
        <w:t xml:space="preserve"> экз.</w:t>
      </w:r>
    </w:p>
    <w:p w:rsidR="00FC10D8" w:rsidRPr="007C59E9" w:rsidRDefault="00FC10D8" w:rsidP="00FC10D8">
      <w:pPr>
        <w:pStyle w:val="BodyTextIndent"/>
        <w:spacing w:after="120"/>
        <w:ind w:left="0"/>
        <w:rPr>
          <w:szCs w:val="24"/>
        </w:rPr>
      </w:pPr>
      <w:r w:rsidRPr="007C59E9">
        <w:rPr>
          <w:szCs w:val="24"/>
        </w:rPr>
        <w:t>Буклет выпускается на двух языках – на русском и на английском.</w:t>
      </w:r>
    </w:p>
    <w:p w:rsidR="00FC10D8" w:rsidRPr="007C59E9" w:rsidRDefault="00FC10D8" w:rsidP="00FC10D8">
      <w:pPr>
        <w:pStyle w:val="ListParagraph"/>
        <w:ind w:left="360"/>
        <w:jc w:val="both"/>
        <w:rPr>
          <w:sz w:val="24"/>
          <w:szCs w:val="24"/>
        </w:rPr>
      </w:pPr>
    </w:p>
    <w:p w:rsidR="00FC10D8" w:rsidRPr="004900AA" w:rsidRDefault="00FC10D8" w:rsidP="00FC10D8">
      <w:pPr>
        <w:pStyle w:val="ListParagraph1"/>
        <w:tabs>
          <w:tab w:val="right" w:pos="-1843"/>
          <w:tab w:val="left" w:pos="567"/>
        </w:tabs>
        <w:suppressAutoHyphens/>
        <w:ind w:left="0"/>
        <w:contextualSpacing w:val="0"/>
        <w:jc w:val="both"/>
        <w:rPr>
          <w:b/>
        </w:rPr>
      </w:pPr>
    </w:p>
    <w:p w:rsidR="00CA55A0" w:rsidRPr="00FC10D8" w:rsidRDefault="005D04E5" w:rsidP="00FC10D8">
      <w:pPr>
        <w:jc w:val="both"/>
        <w:rPr>
          <w:sz w:val="28"/>
          <w:szCs w:val="28"/>
        </w:rPr>
      </w:pPr>
    </w:p>
    <w:sectPr w:rsidR="00CA55A0" w:rsidRPr="00FC10D8" w:rsidSect="00BD70C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530FE"/>
    <w:multiLevelType w:val="hybridMultilevel"/>
    <w:tmpl w:val="3ED005B8"/>
    <w:lvl w:ilvl="0" w:tplc="6A104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D3E"/>
    <w:rsid w:val="00070B4B"/>
    <w:rsid w:val="00270ADC"/>
    <w:rsid w:val="00486096"/>
    <w:rsid w:val="005D04E5"/>
    <w:rsid w:val="009E0575"/>
    <w:rsid w:val="00C14DCB"/>
    <w:rsid w:val="00CD1E8C"/>
    <w:rsid w:val="00CD2E02"/>
    <w:rsid w:val="00F00D3E"/>
    <w:rsid w:val="00F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469B"/>
  <w15:docId w15:val="{068C6214-7391-4970-9139-52ACBA57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0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FC10D8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FC10D8"/>
    <w:pPr>
      <w:ind w:left="708"/>
    </w:pPr>
    <w:rPr>
      <w:rFonts w:eastAsia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C10D8"/>
    <w:pPr>
      <w:ind w:left="60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C10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Мастерук</dc:creator>
  <cp:keywords/>
  <dc:description/>
  <cp:lastModifiedBy>Author</cp:lastModifiedBy>
  <cp:revision>3</cp:revision>
  <dcterms:created xsi:type="dcterms:W3CDTF">2019-06-30T17:42:00Z</dcterms:created>
  <dcterms:modified xsi:type="dcterms:W3CDTF">2019-07-01T10:14:00Z</dcterms:modified>
</cp:coreProperties>
</file>